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528" w:rsidRPr="00F10458" w:rsidRDefault="003C7528" w:rsidP="003C7528">
      <w:pPr>
        <w:pStyle w:val="af0"/>
        <w:tabs>
          <w:tab w:val="left" w:pos="426"/>
        </w:tabs>
        <w:ind w:left="142" w:right="-541"/>
        <w:contextualSpacing/>
        <w:jc w:val="both"/>
        <w:rPr>
          <w:rFonts w:ascii="Calibri" w:eastAsia="Calibri" w:hAnsi="Calibri"/>
          <w:b/>
          <w:color w:val="FF0000"/>
          <w:sz w:val="22"/>
          <w:szCs w:val="22"/>
          <w:lang w:val="en-US"/>
        </w:rPr>
      </w:pPr>
    </w:p>
    <w:p w:rsidR="00ED5B3E" w:rsidRDefault="00ED5B3E">
      <w:pPr>
        <w:spacing w:line="596" w:lineRule="exact"/>
      </w:pPr>
    </w:p>
    <w:p w:rsidR="00D31465" w:rsidRPr="00D31465" w:rsidRDefault="003C7528" w:rsidP="003C7528">
      <w:pPr>
        <w:keepNext/>
        <w:keepLines/>
        <w:tabs>
          <w:tab w:val="left" w:pos="4069"/>
        </w:tabs>
        <w:spacing w:line="240" w:lineRule="exact"/>
        <w:rPr>
          <w:rFonts w:ascii="Times New Roman" w:hAnsi="Times New Roman" w:cs="Times New Roman"/>
        </w:rPr>
      </w:pPr>
      <w:r>
        <w:rPr>
          <w:rFonts w:ascii="Times New Roman" w:hAnsi="Times New Roman" w:cs="Times New Roman"/>
        </w:rPr>
        <w:tab/>
      </w:r>
    </w:p>
    <w:p w:rsidR="00ED5B3E" w:rsidRPr="007B6FCF" w:rsidRDefault="00ED5B3E">
      <w:pPr>
        <w:spacing w:before="5" w:after="5" w:line="240" w:lineRule="exact"/>
        <w:rPr>
          <w:rFonts w:ascii="Times New Roman" w:hAnsi="Times New Roman" w:cs="Times New Roman"/>
        </w:rPr>
      </w:pPr>
    </w:p>
    <w:p w:rsidR="00ED5B3E" w:rsidRDefault="00D31465">
      <w:pPr>
        <w:pStyle w:val="32"/>
        <w:shd w:val="clear" w:color="auto" w:fill="auto"/>
        <w:spacing w:after="1155"/>
        <w:rPr>
          <w:lang w:eastAsia="en-US" w:bidi="en-US"/>
        </w:rPr>
      </w:pPr>
      <w:r>
        <w:t xml:space="preserve"> </w:t>
      </w:r>
    </w:p>
    <w:p w:rsidR="00B304D4" w:rsidRPr="00B304D4" w:rsidRDefault="00B304D4" w:rsidP="00B304D4">
      <w:pPr>
        <w:widowControl/>
        <w:tabs>
          <w:tab w:val="right" w:pos="4440"/>
          <w:tab w:val="left" w:pos="4560"/>
          <w:tab w:val="right" w:pos="5400"/>
        </w:tabs>
        <w:spacing w:line="276" w:lineRule="auto"/>
        <w:rPr>
          <w:rFonts w:ascii="Times New Roman" w:eastAsia="Calibri" w:hAnsi="Times New Roman" w:cs="Times New Roman"/>
          <w:b/>
          <w:color w:val="auto"/>
          <w:lang w:val="en-US" w:eastAsia="en-US" w:bidi="ar-SA"/>
        </w:rPr>
      </w:pPr>
      <w:r w:rsidRPr="00B304D4">
        <w:rPr>
          <w:rFonts w:ascii="Times New Roman" w:eastAsia="Calibri" w:hAnsi="Times New Roman" w:cs="Times New Roman"/>
          <w:b/>
          <w:color w:val="auto"/>
          <w:lang w:eastAsia="en-US" w:bidi="ar-SA"/>
        </w:rPr>
        <w:t>ОДОБРЯВАМ:</w:t>
      </w:r>
      <w:r w:rsidR="007B697B">
        <w:rPr>
          <w:rFonts w:ascii="Times New Roman" w:eastAsia="Calibri" w:hAnsi="Times New Roman" w:cs="Times New Roman"/>
          <w:b/>
          <w:color w:val="auto"/>
          <w:lang w:eastAsia="en-US" w:bidi="ar-SA"/>
        </w:rPr>
        <w:t xml:space="preserve"> </w:t>
      </w:r>
      <w:r w:rsidRPr="00B304D4">
        <w:rPr>
          <w:rFonts w:ascii="Times New Roman" w:eastAsia="Calibri" w:hAnsi="Times New Roman" w:cs="Times New Roman"/>
          <w:b/>
          <w:color w:val="auto"/>
          <w:lang w:eastAsia="en-US" w:bidi="ar-SA"/>
        </w:rPr>
        <w:t>/п/</w:t>
      </w:r>
    </w:p>
    <w:p w:rsidR="00771A49" w:rsidRPr="00771A49" w:rsidRDefault="00771A49" w:rsidP="00771A49">
      <w:pPr>
        <w:widowControl/>
        <w:rPr>
          <w:rFonts w:ascii="Times New Roman" w:eastAsia="Calibri" w:hAnsi="Times New Roman" w:cs="Times New Roman"/>
          <w:b/>
          <w:color w:val="auto"/>
          <w:lang w:eastAsia="en-US" w:bidi="ar-SA"/>
        </w:rPr>
      </w:pPr>
      <w:r w:rsidRPr="00771A49">
        <w:rPr>
          <w:rFonts w:ascii="Times New Roman" w:eastAsia="Calibri" w:hAnsi="Times New Roman" w:cs="Times New Roman"/>
          <w:b/>
          <w:color w:val="auto"/>
          <w:lang w:eastAsia="en-US" w:bidi="ar-SA"/>
        </w:rPr>
        <w:t>Георги Павлов</w:t>
      </w:r>
    </w:p>
    <w:p w:rsidR="00771A49" w:rsidRPr="00771A49" w:rsidRDefault="00771A49" w:rsidP="00771A49">
      <w:pPr>
        <w:widowControl/>
        <w:rPr>
          <w:rFonts w:ascii="Times New Roman" w:eastAsia="Calibri" w:hAnsi="Times New Roman" w:cs="Times New Roman"/>
          <w:b/>
          <w:color w:val="auto"/>
          <w:lang w:eastAsia="en-US" w:bidi="ar-SA"/>
        </w:rPr>
      </w:pPr>
      <w:r w:rsidRPr="00771A49">
        <w:rPr>
          <w:rFonts w:ascii="Times New Roman" w:eastAsia="Calibri" w:hAnsi="Times New Roman" w:cs="Times New Roman"/>
          <w:b/>
          <w:color w:val="auto"/>
          <w:lang w:eastAsia="en-US" w:bidi="ar-SA"/>
        </w:rPr>
        <w:t xml:space="preserve">Заместник-кмет „Стопански дейности“ и </w:t>
      </w:r>
    </w:p>
    <w:p w:rsidR="00771A49" w:rsidRPr="00771A49" w:rsidRDefault="00771A49" w:rsidP="00771A49">
      <w:pPr>
        <w:widowControl/>
        <w:rPr>
          <w:rFonts w:ascii="Times New Roman" w:eastAsia="Calibri" w:hAnsi="Times New Roman" w:cs="Times New Roman"/>
          <w:b/>
          <w:color w:val="auto"/>
          <w:lang w:eastAsia="en-US" w:bidi="ar-SA"/>
        </w:rPr>
      </w:pPr>
      <w:r w:rsidRPr="00771A49">
        <w:rPr>
          <w:rFonts w:ascii="Times New Roman" w:eastAsia="Calibri" w:hAnsi="Times New Roman" w:cs="Times New Roman"/>
          <w:b/>
          <w:color w:val="auto"/>
          <w:lang w:eastAsia="en-US" w:bidi="ar-SA"/>
        </w:rPr>
        <w:t>Възложител на обществени поръчки,</w:t>
      </w:r>
    </w:p>
    <w:p w:rsidR="00B304D4" w:rsidRPr="00B304D4" w:rsidRDefault="00771A49" w:rsidP="00771A49">
      <w:pPr>
        <w:widowControl/>
        <w:rPr>
          <w:rFonts w:ascii="Times New Roman" w:eastAsia="Calibri" w:hAnsi="Times New Roman" w:cs="Times New Roman"/>
          <w:b/>
          <w:bCs/>
          <w:color w:val="auto"/>
          <w:lang w:eastAsia="en-US" w:bidi="ar-SA"/>
        </w:rPr>
      </w:pPr>
      <w:r w:rsidRPr="00771A49">
        <w:rPr>
          <w:rFonts w:ascii="Times New Roman" w:eastAsia="Calibri" w:hAnsi="Times New Roman" w:cs="Times New Roman"/>
          <w:b/>
          <w:color w:val="auto"/>
          <w:lang w:eastAsia="en-US" w:bidi="ar-SA"/>
        </w:rPr>
        <w:t>съгласно Заповед № 155/23.03.2018 г.</w:t>
      </w:r>
    </w:p>
    <w:p w:rsidR="00B304D4" w:rsidRPr="00B304D4" w:rsidRDefault="00B304D4" w:rsidP="00B304D4">
      <w:pPr>
        <w:widowControl/>
        <w:jc w:val="center"/>
        <w:rPr>
          <w:rFonts w:ascii="Times New Roman" w:eastAsia="Calibri" w:hAnsi="Times New Roman" w:cs="Times New Roman"/>
          <w:b/>
          <w:bCs/>
          <w:color w:val="auto"/>
          <w:lang w:eastAsia="en-US" w:bidi="ar-SA"/>
        </w:rPr>
      </w:pPr>
    </w:p>
    <w:p w:rsidR="00B304D4" w:rsidRPr="00B304D4" w:rsidRDefault="00B304D4" w:rsidP="00B304D4">
      <w:pPr>
        <w:widowControl/>
        <w:jc w:val="center"/>
        <w:rPr>
          <w:rFonts w:ascii="Times New Roman" w:eastAsia="Calibri" w:hAnsi="Times New Roman" w:cs="Times New Roman"/>
          <w:b/>
          <w:bCs/>
          <w:color w:val="auto"/>
          <w:lang w:eastAsia="en-US" w:bidi="ar-SA"/>
        </w:rPr>
      </w:pPr>
    </w:p>
    <w:p w:rsidR="00B304D4" w:rsidRPr="00B304D4" w:rsidRDefault="00B304D4" w:rsidP="00B304D4">
      <w:pPr>
        <w:widowControl/>
        <w:jc w:val="center"/>
        <w:rPr>
          <w:rFonts w:ascii="Times New Roman" w:eastAsia="Calibri" w:hAnsi="Times New Roman" w:cs="Times New Roman"/>
          <w:b/>
          <w:bCs/>
          <w:color w:val="auto"/>
          <w:lang w:eastAsia="en-US" w:bidi="ar-SA"/>
        </w:rPr>
      </w:pPr>
      <w:r w:rsidRPr="00B304D4">
        <w:rPr>
          <w:rFonts w:ascii="Times New Roman" w:eastAsia="Calibri" w:hAnsi="Times New Roman" w:cs="Times New Roman"/>
          <w:b/>
          <w:bCs/>
          <w:color w:val="auto"/>
          <w:lang w:eastAsia="en-US" w:bidi="ar-SA"/>
        </w:rPr>
        <w:t>Д О К У М Е Н Т А Ц И Я</w:t>
      </w:r>
    </w:p>
    <w:p w:rsidR="00B304D4" w:rsidRPr="00B304D4" w:rsidRDefault="00B304D4" w:rsidP="00B304D4">
      <w:pPr>
        <w:widowControl/>
        <w:jc w:val="center"/>
        <w:rPr>
          <w:rFonts w:ascii="Times New Roman" w:eastAsia="Calibri" w:hAnsi="Times New Roman" w:cs="Times New Roman"/>
          <w:b/>
          <w:bCs/>
          <w:color w:val="auto"/>
          <w:lang w:eastAsia="en-US" w:bidi="ar-SA"/>
        </w:rPr>
      </w:pPr>
    </w:p>
    <w:p w:rsidR="00B304D4" w:rsidRPr="00B304D4" w:rsidRDefault="00B304D4" w:rsidP="00B304D4">
      <w:pPr>
        <w:widowControl/>
        <w:jc w:val="center"/>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 xml:space="preserve">ЗА УЧАСТИЕ В </w:t>
      </w:r>
    </w:p>
    <w:p w:rsidR="00B304D4" w:rsidRPr="00B304D4" w:rsidRDefault="00B304D4" w:rsidP="00B304D4">
      <w:pPr>
        <w:widowControl/>
        <w:jc w:val="center"/>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 xml:space="preserve">ОБЩЕСТВЕНА ПОРЪЧКА НА ОСНОВАНИЕ ЧЛ. 186 ОТ ЗОП ВЪВ ВРЪЗКА С ЧЛ. 20, АЛ. 3, Т. </w:t>
      </w:r>
      <w:r w:rsidR="00D34FB9">
        <w:rPr>
          <w:rFonts w:ascii="Times New Roman" w:eastAsia="Calibri" w:hAnsi="Times New Roman" w:cs="Times New Roman"/>
          <w:color w:val="auto"/>
          <w:lang w:eastAsia="en-US" w:bidi="ar-SA"/>
        </w:rPr>
        <w:t xml:space="preserve">2 </w:t>
      </w:r>
      <w:r w:rsidRPr="00B304D4">
        <w:rPr>
          <w:rFonts w:ascii="Times New Roman" w:eastAsia="Calibri" w:hAnsi="Times New Roman" w:cs="Times New Roman"/>
          <w:color w:val="auto"/>
          <w:lang w:eastAsia="en-US" w:bidi="ar-SA"/>
        </w:rPr>
        <w:t>ОТ ЗОП ЧРЕЗ СЪБИРАНЕ НА ОФЕРТИ С ОБЯВА С ПРЕДМЕТ:</w:t>
      </w:r>
    </w:p>
    <w:p w:rsidR="00B304D4" w:rsidRPr="00B304D4" w:rsidRDefault="00B304D4" w:rsidP="00B304D4">
      <w:pPr>
        <w:widowControl/>
        <w:jc w:val="both"/>
        <w:rPr>
          <w:rFonts w:ascii="Times New Roman" w:eastAsia="Calibri" w:hAnsi="Times New Roman" w:cs="Times New Roman"/>
          <w:b/>
          <w:bCs/>
          <w:color w:val="auto"/>
          <w:u w:val="single"/>
          <w:lang w:val="ru-RU" w:eastAsia="en-US" w:bidi="ar-SA"/>
        </w:rPr>
      </w:pPr>
    </w:p>
    <w:p w:rsidR="00D34FB9" w:rsidRPr="00D34FB9" w:rsidRDefault="00D34FB9" w:rsidP="00D34FB9">
      <w:pPr>
        <w:widowControl/>
        <w:jc w:val="both"/>
        <w:rPr>
          <w:rFonts w:ascii="Times New Roman" w:eastAsia="Calibri" w:hAnsi="Times New Roman" w:cs="Times New Roman"/>
          <w:b/>
          <w:color w:val="auto"/>
          <w:lang w:eastAsia="en-US" w:bidi="ar-SA"/>
        </w:rPr>
      </w:pPr>
      <w:r>
        <w:rPr>
          <w:rFonts w:ascii="&amp;quot" w:eastAsia="Times New Roman" w:hAnsi="&amp;quot" w:cs="Tahoma"/>
          <w:sz w:val="22"/>
          <w:szCs w:val="22"/>
          <w:lang w:bidi="ar-SA"/>
        </w:rPr>
        <w:t xml:space="preserve"> </w:t>
      </w:r>
      <w:r w:rsidRPr="00D34FB9">
        <w:rPr>
          <w:rFonts w:ascii="&amp;quot" w:eastAsia="Times New Roman" w:hAnsi="&amp;quot" w:cs="Tahoma"/>
          <w:i/>
          <w:iCs/>
          <w:sz w:val="22"/>
          <w:szCs w:val="22"/>
          <w:lang w:bidi="ar-SA"/>
        </w:rPr>
        <w:t xml:space="preserve"> </w:t>
      </w:r>
      <w:r w:rsidRPr="00D34FB9">
        <w:rPr>
          <w:rFonts w:ascii="Times New Roman" w:eastAsia="Calibri" w:hAnsi="Times New Roman" w:cs="Times New Roman"/>
          <w:b/>
          <w:color w:val="auto"/>
          <w:lang w:eastAsia="en-US" w:bidi="ar-SA"/>
        </w:rPr>
        <w:t>“Изготвяне на инвестиционен проект за Преустройство на бивш филиал на ДГ „Пролет” в кухня социален патронаж, гр.Панагюрище и авторски надзор”</w:t>
      </w:r>
    </w:p>
    <w:p w:rsidR="00D34FB9" w:rsidRPr="00D34FB9" w:rsidRDefault="00D34FB9" w:rsidP="00D34FB9">
      <w:pPr>
        <w:widowControl/>
        <w:jc w:val="both"/>
        <w:rPr>
          <w:rFonts w:ascii="Times New Roman" w:eastAsia="Calibri" w:hAnsi="Times New Roman" w:cs="Times New Roman"/>
          <w:b/>
          <w:color w:val="auto"/>
          <w:lang w:eastAsia="en-US" w:bidi="ar-SA"/>
        </w:rPr>
      </w:pPr>
    </w:p>
    <w:p w:rsidR="00B304D4" w:rsidRDefault="00D20D4D" w:rsidP="00B304D4">
      <w:pPr>
        <w:widowControl/>
        <w:jc w:val="both"/>
        <w:rPr>
          <w:rFonts w:ascii="Times New Roman" w:eastAsia="Calibri" w:hAnsi="Times New Roman" w:cs="Times New Roman"/>
          <w:b/>
          <w:color w:val="auto"/>
          <w:lang w:eastAsia="en-US" w:bidi="ar-SA"/>
        </w:rPr>
      </w:pPr>
      <w:r>
        <w:rPr>
          <w:rFonts w:ascii="Times New Roman" w:eastAsia="Calibri" w:hAnsi="Times New Roman" w:cs="Times New Roman"/>
          <w:b/>
          <w:color w:val="auto"/>
          <w:lang w:eastAsia="en-US" w:bidi="ar-SA"/>
        </w:rPr>
        <w:t xml:space="preserve"> </w:t>
      </w:r>
    </w:p>
    <w:p w:rsidR="00D20D4D" w:rsidRDefault="00D20D4D" w:rsidP="00B304D4">
      <w:pPr>
        <w:widowControl/>
        <w:jc w:val="both"/>
        <w:rPr>
          <w:rFonts w:ascii="Times New Roman" w:eastAsia="Calibri" w:hAnsi="Times New Roman" w:cs="Times New Roman"/>
          <w:b/>
          <w:color w:val="auto"/>
          <w:lang w:eastAsia="en-US" w:bidi="ar-SA"/>
        </w:rPr>
      </w:pPr>
    </w:p>
    <w:p w:rsidR="00D20D4D" w:rsidRPr="00B304D4" w:rsidRDefault="00D20D4D" w:rsidP="00B304D4">
      <w:pPr>
        <w:widowControl/>
        <w:jc w:val="both"/>
        <w:rPr>
          <w:rFonts w:ascii="Times New Roman" w:eastAsia="Calibri" w:hAnsi="Times New Roman" w:cs="Times New Roman"/>
          <w:b/>
          <w:bCs/>
          <w:color w:val="auto"/>
          <w:lang w:eastAsia="en-US" w:bidi="ar-SA"/>
        </w:rPr>
      </w:pPr>
    </w:p>
    <w:p w:rsidR="00B304D4" w:rsidRPr="00B304D4" w:rsidRDefault="00B304D4" w:rsidP="00B304D4">
      <w:pPr>
        <w:widowControl/>
        <w:jc w:val="both"/>
        <w:rPr>
          <w:rFonts w:ascii="Times New Roman" w:eastAsia="Calibri" w:hAnsi="Times New Roman" w:cs="Times New Roman"/>
          <w:b/>
          <w:bCs/>
          <w:color w:val="auto"/>
          <w:lang w:eastAsia="en-US" w:bidi="ar-SA"/>
        </w:rPr>
      </w:pPr>
    </w:p>
    <w:p w:rsidR="00B304D4" w:rsidRPr="00B304D4" w:rsidRDefault="00B304D4" w:rsidP="00B304D4">
      <w:pPr>
        <w:widowControl/>
        <w:jc w:val="both"/>
        <w:rPr>
          <w:rFonts w:ascii="Times New Roman" w:eastAsia="Calibri" w:hAnsi="Times New Roman" w:cs="Times New Roman"/>
          <w:b/>
          <w:bCs/>
          <w:color w:val="auto"/>
          <w:lang w:eastAsia="en-US" w:bidi="ar-SA"/>
        </w:rPr>
      </w:pPr>
    </w:p>
    <w:p w:rsidR="00B304D4" w:rsidRPr="00B304D4" w:rsidRDefault="00B304D4" w:rsidP="00B304D4">
      <w:pPr>
        <w:widowControl/>
        <w:jc w:val="both"/>
        <w:rPr>
          <w:rFonts w:ascii="Times New Roman" w:eastAsia="Calibri" w:hAnsi="Times New Roman" w:cs="Times New Roman"/>
          <w:b/>
          <w:bCs/>
          <w:color w:val="auto"/>
          <w:lang w:eastAsia="en-US" w:bidi="ar-SA"/>
        </w:rPr>
      </w:pPr>
    </w:p>
    <w:p w:rsidR="00B304D4" w:rsidRPr="00B304D4" w:rsidRDefault="00B304D4" w:rsidP="00B304D4">
      <w:pPr>
        <w:widowControl/>
        <w:jc w:val="both"/>
        <w:rPr>
          <w:rFonts w:ascii="Times New Roman" w:eastAsia="Calibri" w:hAnsi="Times New Roman" w:cs="Times New Roman"/>
          <w:b/>
          <w:bCs/>
          <w:color w:val="auto"/>
          <w:lang w:eastAsia="en-US" w:bidi="ar-SA"/>
        </w:rPr>
      </w:pPr>
    </w:p>
    <w:p w:rsidR="00B304D4" w:rsidRPr="00B304D4" w:rsidRDefault="00D31465" w:rsidP="00B304D4">
      <w:pPr>
        <w:spacing w:line="240" w:lineRule="exact"/>
        <w:ind w:left="260"/>
        <w:jc w:val="center"/>
        <w:rPr>
          <w:rFonts w:ascii="Times New Roman" w:eastAsia="Times New Roman" w:hAnsi="Times New Roman" w:cs="Times New Roman"/>
          <w:b/>
          <w:bCs/>
        </w:rPr>
      </w:pPr>
      <w:r>
        <w:rPr>
          <w:rFonts w:ascii="Times New Roman" w:eastAsia="Times New Roman" w:hAnsi="Times New Roman" w:cs="Times New Roman"/>
          <w:b/>
          <w:bCs/>
        </w:rPr>
        <w:t>Панагюрище</w:t>
      </w:r>
      <w:r w:rsidR="00B304D4" w:rsidRPr="00B304D4">
        <w:rPr>
          <w:rFonts w:ascii="Times New Roman" w:eastAsia="Times New Roman" w:hAnsi="Times New Roman" w:cs="Times New Roman"/>
          <w:b/>
          <w:bCs/>
        </w:rPr>
        <w:t>, 201</w:t>
      </w:r>
      <w:r>
        <w:rPr>
          <w:rFonts w:ascii="Times New Roman" w:eastAsia="Times New Roman" w:hAnsi="Times New Roman" w:cs="Times New Roman"/>
          <w:b/>
          <w:bCs/>
        </w:rPr>
        <w:t>8</w:t>
      </w:r>
      <w:r w:rsidR="00B304D4" w:rsidRPr="00B304D4">
        <w:rPr>
          <w:rFonts w:ascii="Times New Roman" w:eastAsia="Times New Roman" w:hAnsi="Times New Roman" w:cs="Times New Roman"/>
          <w:b/>
          <w:bCs/>
        </w:rPr>
        <w:t xml:space="preserve"> г.</w:t>
      </w:r>
    </w:p>
    <w:p w:rsidR="00B304D4" w:rsidRPr="00B304D4" w:rsidRDefault="00B304D4" w:rsidP="00B304D4">
      <w:pPr>
        <w:spacing w:line="240" w:lineRule="exact"/>
        <w:ind w:left="260"/>
        <w:jc w:val="center"/>
        <w:rPr>
          <w:rFonts w:ascii="Times New Roman" w:eastAsia="Times New Roman" w:hAnsi="Times New Roman" w:cs="Times New Roman"/>
          <w:b/>
          <w:bCs/>
        </w:rPr>
      </w:pPr>
    </w:p>
    <w:p w:rsidR="00B304D4" w:rsidRPr="00B304D4" w:rsidRDefault="00B304D4" w:rsidP="00B304D4">
      <w:pPr>
        <w:widowControl/>
        <w:jc w:val="both"/>
        <w:rPr>
          <w:rFonts w:ascii="Times New Roman" w:eastAsia="Calibri" w:hAnsi="Times New Roman" w:cs="Times New Roman"/>
          <w:b/>
          <w:bCs/>
          <w:color w:val="auto"/>
          <w:lang w:eastAsia="en-US" w:bidi="ar-SA"/>
        </w:rPr>
      </w:pPr>
      <w:r w:rsidRPr="00B304D4">
        <w:rPr>
          <w:rFonts w:ascii="Times New Roman" w:eastAsia="Calibri" w:hAnsi="Times New Roman" w:cs="Times New Roman"/>
          <w:b/>
          <w:bCs/>
          <w:color w:val="auto"/>
          <w:lang w:eastAsia="en-US" w:bidi="ar-SA"/>
        </w:rPr>
        <w:br w:type="page"/>
      </w:r>
    </w:p>
    <w:p w:rsidR="00B304D4" w:rsidRPr="00B304D4" w:rsidRDefault="00B304D4" w:rsidP="00B304D4">
      <w:pPr>
        <w:keepNext/>
        <w:keepLines/>
        <w:widowControl/>
        <w:rPr>
          <w:rFonts w:ascii="Times New Roman" w:eastAsia="Times New Roman" w:hAnsi="Times New Roman" w:cs="Times New Roman"/>
          <w:b/>
          <w:bCs/>
          <w:color w:val="auto"/>
          <w:lang w:bidi="ar-SA"/>
        </w:rPr>
      </w:pPr>
      <w:r w:rsidRPr="00B304D4">
        <w:rPr>
          <w:rFonts w:ascii="Times New Roman" w:eastAsia="Times New Roman" w:hAnsi="Times New Roman" w:cs="Times New Roman"/>
          <w:b/>
          <w:bCs/>
          <w:color w:val="auto"/>
          <w:lang w:bidi="ar-SA"/>
        </w:rPr>
        <w:lastRenderedPageBreak/>
        <w:t>С ъ д ъ р ж а н и е</w:t>
      </w:r>
    </w:p>
    <w:p w:rsidR="00B304D4" w:rsidRPr="00B304D4" w:rsidRDefault="00B304D4" w:rsidP="00B304D4">
      <w:pPr>
        <w:widowControl/>
        <w:spacing w:after="200" w:line="276" w:lineRule="auto"/>
        <w:rPr>
          <w:rFonts w:ascii="Times New Roman" w:eastAsia="Calibri" w:hAnsi="Times New Roman" w:cs="Times New Roman"/>
          <w:noProof/>
          <w:color w:val="auto"/>
          <w:lang w:bidi="ar-SA"/>
        </w:rPr>
      </w:pPr>
    </w:p>
    <w:p w:rsidR="00B304D4" w:rsidRPr="00B304D4" w:rsidRDefault="001F5025" w:rsidP="00B304D4">
      <w:pPr>
        <w:widowControl/>
        <w:tabs>
          <w:tab w:val="right" w:leader="dot" w:pos="9356"/>
        </w:tabs>
        <w:spacing w:after="200" w:line="276" w:lineRule="auto"/>
        <w:jc w:val="both"/>
        <w:rPr>
          <w:rFonts w:ascii="Times New Roman" w:eastAsia="Calibri" w:hAnsi="Times New Roman" w:cs="Times New Roman"/>
          <w:b/>
          <w:bCs/>
          <w:noProof/>
          <w:color w:val="auto"/>
          <w:lang w:val="en-US" w:eastAsia="en-US" w:bidi="ar-SA"/>
        </w:rPr>
      </w:pPr>
      <w:r w:rsidRPr="001F5025">
        <w:rPr>
          <w:rFonts w:ascii="Times New Roman" w:eastAsia="Calibri" w:hAnsi="Times New Roman" w:cs="Times New Roman"/>
          <w:b/>
          <w:bCs/>
          <w:noProof/>
          <w:color w:val="auto"/>
          <w:lang w:val="en-US" w:bidi="ar-SA"/>
        </w:rPr>
        <w:fldChar w:fldCharType="begin"/>
      </w:r>
      <w:r w:rsidR="00B304D4" w:rsidRPr="00B304D4">
        <w:rPr>
          <w:rFonts w:ascii="Times New Roman" w:eastAsia="Calibri" w:hAnsi="Times New Roman" w:cs="Times New Roman"/>
          <w:b/>
          <w:bCs/>
          <w:noProof/>
          <w:color w:val="auto"/>
          <w:lang w:val="en-US" w:bidi="ar-SA"/>
        </w:rPr>
        <w:instrText>TOC</w:instrText>
      </w:r>
      <w:r w:rsidR="00B304D4" w:rsidRPr="00B304D4">
        <w:rPr>
          <w:rFonts w:ascii="Times New Roman" w:eastAsia="Calibri" w:hAnsi="Times New Roman" w:cs="Times New Roman"/>
          <w:b/>
          <w:bCs/>
          <w:noProof/>
          <w:color w:val="auto"/>
          <w:lang w:bidi="ar-SA"/>
        </w:rPr>
        <w:instrText xml:space="preserve"> \</w:instrText>
      </w:r>
      <w:r w:rsidR="00B304D4" w:rsidRPr="00B304D4">
        <w:rPr>
          <w:rFonts w:ascii="Times New Roman" w:eastAsia="Calibri" w:hAnsi="Times New Roman" w:cs="Times New Roman"/>
          <w:b/>
          <w:bCs/>
          <w:noProof/>
          <w:color w:val="auto"/>
          <w:lang w:val="en-US" w:bidi="ar-SA"/>
        </w:rPr>
        <w:instrText>o</w:instrText>
      </w:r>
      <w:r w:rsidR="00B304D4" w:rsidRPr="00B304D4">
        <w:rPr>
          <w:rFonts w:ascii="Times New Roman" w:eastAsia="Calibri" w:hAnsi="Times New Roman" w:cs="Times New Roman"/>
          <w:b/>
          <w:bCs/>
          <w:noProof/>
          <w:color w:val="auto"/>
          <w:lang w:bidi="ar-SA"/>
        </w:rPr>
        <w:instrText xml:space="preserve"> "1-3" \</w:instrText>
      </w:r>
      <w:r w:rsidR="00B304D4" w:rsidRPr="00B304D4">
        <w:rPr>
          <w:rFonts w:ascii="Times New Roman" w:eastAsia="Calibri" w:hAnsi="Times New Roman" w:cs="Times New Roman"/>
          <w:b/>
          <w:bCs/>
          <w:noProof/>
          <w:color w:val="auto"/>
          <w:lang w:val="en-US" w:bidi="ar-SA"/>
        </w:rPr>
        <w:instrText>h</w:instrText>
      </w:r>
      <w:r w:rsidR="00B304D4" w:rsidRPr="00B304D4">
        <w:rPr>
          <w:rFonts w:ascii="Times New Roman" w:eastAsia="Calibri" w:hAnsi="Times New Roman" w:cs="Times New Roman"/>
          <w:b/>
          <w:bCs/>
          <w:noProof/>
          <w:color w:val="auto"/>
          <w:lang w:bidi="ar-SA"/>
        </w:rPr>
        <w:instrText xml:space="preserve"> \</w:instrText>
      </w:r>
      <w:r w:rsidR="00B304D4" w:rsidRPr="00B304D4">
        <w:rPr>
          <w:rFonts w:ascii="Times New Roman" w:eastAsia="Calibri" w:hAnsi="Times New Roman" w:cs="Times New Roman"/>
          <w:b/>
          <w:bCs/>
          <w:noProof/>
          <w:color w:val="auto"/>
          <w:lang w:val="en-US" w:bidi="ar-SA"/>
        </w:rPr>
        <w:instrText>z</w:instrText>
      </w:r>
      <w:r w:rsidR="00B304D4" w:rsidRPr="00B304D4">
        <w:rPr>
          <w:rFonts w:ascii="Times New Roman" w:eastAsia="Calibri" w:hAnsi="Times New Roman" w:cs="Times New Roman"/>
          <w:b/>
          <w:bCs/>
          <w:noProof/>
          <w:color w:val="auto"/>
          <w:lang w:bidi="ar-SA"/>
        </w:rPr>
        <w:instrText xml:space="preserve"> \</w:instrText>
      </w:r>
      <w:r w:rsidR="00B304D4" w:rsidRPr="00B304D4">
        <w:rPr>
          <w:rFonts w:ascii="Times New Roman" w:eastAsia="Calibri" w:hAnsi="Times New Roman" w:cs="Times New Roman"/>
          <w:b/>
          <w:bCs/>
          <w:noProof/>
          <w:color w:val="auto"/>
          <w:lang w:val="en-US" w:bidi="ar-SA"/>
        </w:rPr>
        <w:instrText>u</w:instrText>
      </w:r>
      <w:r w:rsidRPr="001F5025">
        <w:rPr>
          <w:rFonts w:ascii="Times New Roman" w:eastAsia="Calibri" w:hAnsi="Times New Roman" w:cs="Times New Roman"/>
          <w:b/>
          <w:bCs/>
          <w:noProof/>
          <w:color w:val="auto"/>
          <w:lang w:val="en-US" w:bidi="ar-SA"/>
        </w:rPr>
        <w:fldChar w:fldCharType="separate"/>
      </w:r>
      <w:hyperlink w:anchor="_Toc476934257" w:history="1">
        <w:r w:rsidR="00B304D4" w:rsidRPr="00B304D4">
          <w:rPr>
            <w:rFonts w:ascii="Times New Roman" w:eastAsia="Calibri" w:hAnsi="Times New Roman" w:cs="Times New Roman"/>
            <w:b/>
            <w:bCs/>
            <w:noProof/>
            <w:color w:val="0000FF"/>
            <w:u w:val="single"/>
            <w:lang w:val="en-US" w:bidi="ar-SA"/>
          </w:rPr>
          <w:t>I. ОБЕКТ, ПРЕДМЕТ И КРАТКО ОПИСАНИЕ НА ПОРЪЧКАТА. ПРОГНОЗНА СТОЙНОСТ.</w:t>
        </w:r>
        <w:r w:rsidR="00B304D4" w:rsidRPr="00B304D4">
          <w:rPr>
            <w:rFonts w:ascii="Times New Roman" w:eastAsia="Calibri" w:hAnsi="Times New Roman" w:cs="Times New Roman"/>
            <w:b/>
            <w:bCs/>
            <w:noProof/>
            <w:webHidden/>
            <w:color w:val="auto"/>
            <w:lang w:val="en-US" w:bidi="ar-SA"/>
          </w:rPr>
          <w:tab/>
        </w:r>
        <w:r w:rsidRPr="00B304D4">
          <w:rPr>
            <w:rFonts w:ascii="Times New Roman" w:eastAsia="Calibri" w:hAnsi="Times New Roman" w:cs="Times New Roman"/>
            <w:b/>
            <w:bCs/>
            <w:noProof/>
            <w:webHidden/>
            <w:color w:val="auto"/>
            <w:lang w:val="en-US" w:bidi="ar-SA"/>
          </w:rPr>
          <w:fldChar w:fldCharType="begin"/>
        </w:r>
        <w:r w:rsidR="00B304D4" w:rsidRPr="00B304D4">
          <w:rPr>
            <w:rFonts w:ascii="Times New Roman" w:eastAsia="Calibri" w:hAnsi="Times New Roman" w:cs="Times New Roman"/>
            <w:b/>
            <w:bCs/>
            <w:noProof/>
            <w:webHidden/>
            <w:color w:val="auto"/>
            <w:lang w:val="en-US" w:bidi="ar-SA"/>
          </w:rPr>
          <w:instrText xml:space="preserve"> PAGEREF _Toc476934257 \h </w:instrText>
        </w:r>
        <w:r w:rsidRPr="00B304D4">
          <w:rPr>
            <w:rFonts w:ascii="Times New Roman" w:eastAsia="Calibri" w:hAnsi="Times New Roman" w:cs="Times New Roman"/>
            <w:b/>
            <w:bCs/>
            <w:noProof/>
            <w:webHidden/>
            <w:color w:val="auto"/>
            <w:lang w:val="en-US" w:bidi="ar-SA"/>
          </w:rPr>
        </w:r>
        <w:r w:rsidRPr="00B304D4">
          <w:rPr>
            <w:rFonts w:ascii="Times New Roman" w:eastAsia="Calibri" w:hAnsi="Times New Roman" w:cs="Times New Roman"/>
            <w:b/>
            <w:bCs/>
            <w:noProof/>
            <w:webHidden/>
            <w:color w:val="auto"/>
            <w:lang w:val="en-US" w:bidi="ar-SA"/>
          </w:rPr>
          <w:fldChar w:fldCharType="separate"/>
        </w:r>
        <w:r w:rsidR="00B304D4" w:rsidRPr="00B304D4">
          <w:rPr>
            <w:rFonts w:ascii="Times New Roman" w:eastAsia="Calibri" w:hAnsi="Times New Roman" w:cs="Times New Roman"/>
            <w:b/>
            <w:bCs/>
            <w:noProof/>
            <w:webHidden/>
            <w:color w:val="auto"/>
            <w:lang w:val="en-US" w:bidi="ar-SA"/>
          </w:rPr>
          <w:t>3</w:t>
        </w:r>
        <w:r w:rsidRPr="00B304D4">
          <w:rPr>
            <w:rFonts w:ascii="Times New Roman" w:eastAsia="Calibri" w:hAnsi="Times New Roman" w:cs="Times New Roman"/>
            <w:b/>
            <w:bCs/>
            <w:noProof/>
            <w:webHidden/>
            <w:color w:val="auto"/>
            <w:lang w:val="en-US" w:bidi="ar-SA"/>
          </w:rPr>
          <w:fldChar w:fldCharType="end"/>
        </w:r>
      </w:hyperlink>
    </w:p>
    <w:p w:rsidR="00B304D4" w:rsidRPr="00B304D4" w:rsidRDefault="001F5025" w:rsidP="00B304D4">
      <w:pPr>
        <w:widowControl/>
        <w:tabs>
          <w:tab w:val="right" w:leader="dot" w:pos="9356"/>
        </w:tabs>
        <w:spacing w:after="200" w:line="276" w:lineRule="auto"/>
        <w:jc w:val="both"/>
        <w:rPr>
          <w:rFonts w:ascii="Times New Roman" w:eastAsia="Calibri" w:hAnsi="Times New Roman" w:cs="Times New Roman"/>
          <w:b/>
          <w:bCs/>
          <w:noProof/>
          <w:color w:val="auto"/>
          <w:lang w:val="en-US" w:eastAsia="en-US" w:bidi="ar-SA"/>
        </w:rPr>
      </w:pPr>
      <w:hyperlink w:anchor="_Toc476934258" w:history="1">
        <w:r w:rsidR="00B304D4" w:rsidRPr="00B304D4">
          <w:rPr>
            <w:rFonts w:ascii="Times New Roman" w:eastAsia="Calibri" w:hAnsi="Times New Roman" w:cs="Times New Roman"/>
            <w:b/>
            <w:bCs/>
            <w:noProof/>
            <w:color w:val="0000FF"/>
            <w:u w:val="single"/>
            <w:lang w:val="en-US" w:bidi="ar-SA"/>
          </w:rPr>
          <w:t>II. УСЛОВИЯ ЗА УЧАСТИЕ В ОБЩЕСТВЕНАТА ПОРЪЧКА.</w:t>
        </w:r>
        <w:r w:rsidR="00B304D4" w:rsidRPr="00B304D4">
          <w:rPr>
            <w:rFonts w:ascii="Times New Roman" w:eastAsia="Calibri" w:hAnsi="Times New Roman" w:cs="Times New Roman"/>
            <w:b/>
            <w:bCs/>
            <w:noProof/>
            <w:webHidden/>
            <w:color w:val="auto"/>
            <w:lang w:val="en-US" w:bidi="ar-SA"/>
          </w:rPr>
          <w:tab/>
        </w:r>
        <w:r w:rsidR="00B304D4" w:rsidRPr="00B304D4">
          <w:rPr>
            <w:rFonts w:ascii="Times New Roman" w:eastAsia="Calibri" w:hAnsi="Times New Roman" w:cs="Times New Roman"/>
            <w:b/>
            <w:bCs/>
            <w:noProof/>
            <w:webHidden/>
            <w:color w:val="auto"/>
            <w:lang w:bidi="ar-SA"/>
          </w:rPr>
          <w:t>5</w:t>
        </w:r>
      </w:hyperlink>
    </w:p>
    <w:p w:rsidR="00B304D4" w:rsidRPr="00B304D4" w:rsidRDefault="001F5025" w:rsidP="00B304D4">
      <w:pPr>
        <w:widowControl/>
        <w:tabs>
          <w:tab w:val="right" w:leader="dot" w:pos="9356"/>
        </w:tabs>
        <w:spacing w:after="200" w:line="276" w:lineRule="auto"/>
        <w:jc w:val="both"/>
        <w:rPr>
          <w:rFonts w:ascii="Times New Roman" w:eastAsia="Calibri" w:hAnsi="Times New Roman" w:cs="Times New Roman"/>
          <w:b/>
          <w:bCs/>
          <w:noProof/>
          <w:color w:val="auto"/>
          <w:lang w:val="en-US" w:eastAsia="en-US" w:bidi="ar-SA"/>
        </w:rPr>
      </w:pPr>
      <w:hyperlink w:anchor="_Toc476934259" w:history="1">
        <w:r w:rsidR="00B304D4" w:rsidRPr="00B304D4">
          <w:rPr>
            <w:rFonts w:ascii="Times New Roman" w:eastAsia="Calibri" w:hAnsi="Times New Roman" w:cs="Times New Roman"/>
            <w:b/>
            <w:bCs/>
            <w:noProof/>
            <w:color w:val="0000FF"/>
            <w:u w:val="single"/>
            <w:lang w:val="en-US" w:bidi="ar-SA"/>
          </w:rPr>
          <w:t>III. ПОДГОТОВКА И ПОДАВАНЕ НА ОФЕРТИ.</w:t>
        </w:r>
        <w:r w:rsidR="00B304D4" w:rsidRPr="00B304D4">
          <w:rPr>
            <w:rFonts w:ascii="Times New Roman" w:eastAsia="Calibri" w:hAnsi="Times New Roman" w:cs="Times New Roman"/>
            <w:b/>
            <w:bCs/>
            <w:noProof/>
            <w:webHidden/>
            <w:color w:val="auto"/>
            <w:lang w:val="en-US" w:bidi="ar-SA"/>
          </w:rPr>
          <w:tab/>
          <w:t>12</w:t>
        </w:r>
      </w:hyperlink>
    </w:p>
    <w:p w:rsidR="00B304D4" w:rsidRPr="00B304D4" w:rsidRDefault="001F5025" w:rsidP="00B304D4">
      <w:pPr>
        <w:widowControl/>
        <w:tabs>
          <w:tab w:val="right" w:leader="dot" w:pos="9356"/>
        </w:tabs>
        <w:spacing w:after="200" w:line="276" w:lineRule="auto"/>
        <w:jc w:val="both"/>
        <w:rPr>
          <w:rFonts w:ascii="Times New Roman" w:eastAsia="Calibri" w:hAnsi="Times New Roman" w:cs="Times New Roman"/>
          <w:b/>
          <w:bCs/>
          <w:noProof/>
          <w:color w:val="auto"/>
          <w:lang w:val="en-US" w:eastAsia="en-US" w:bidi="ar-SA"/>
        </w:rPr>
      </w:pPr>
      <w:hyperlink w:anchor="_Toc476934260" w:history="1">
        <w:r w:rsidR="00B304D4" w:rsidRPr="00B304D4">
          <w:rPr>
            <w:rFonts w:ascii="Times New Roman" w:eastAsia="Calibri" w:hAnsi="Times New Roman" w:cs="Times New Roman"/>
            <w:b/>
            <w:bCs/>
            <w:noProof/>
            <w:color w:val="0000FF"/>
            <w:u w:val="single"/>
            <w:lang w:val="en-US" w:bidi="ar-SA"/>
          </w:rPr>
          <w:t>IV. СРОК ЗА ПОДАВАНЕ НА ОФЕРТИТЕ. СРОК НА ВАЛИДНОСТ НА ОФЕРТИТЕ.</w:t>
        </w:r>
        <w:r w:rsidR="00B304D4" w:rsidRPr="00B304D4">
          <w:rPr>
            <w:rFonts w:ascii="Times New Roman" w:eastAsia="Calibri" w:hAnsi="Times New Roman" w:cs="Times New Roman"/>
            <w:b/>
            <w:bCs/>
            <w:noProof/>
            <w:webHidden/>
            <w:color w:val="auto"/>
            <w:lang w:val="en-US" w:bidi="ar-SA"/>
          </w:rPr>
          <w:tab/>
          <w:t>17</w:t>
        </w:r>
      </w:hyperlink>
    </w:p>
    <w:p w:rsidR="00B304D4" w:rsidRPr="00B304D4" w:rsidRDefault="001F5025" w:rsidP="00B304D4">
      <w:pPr>
        <w:widowControl/>
        <w:tabs>
          <w:tab w:val="right" w:leader="dot" w:pos="9356"/>
        </w:tabs>
        <w:spacing w:after="200" w:line="276" w:lineRule="auto"/>
        <w:jc w:val="both"/>
        <w:rPr>
          <w:rFonts w:ascii="Times New Roman" w:eastAsia="Calibri" w:hAnsi="Times New Roman" w:cs="Times New Roman"/>
          <w:b/>
          <w:bCs/>
          <w:noProof/>
          <w:color w:val="auto"/>
          <w:lang w:val="en-US" w:eastAsia="en-US" w:bidi="ar-SA"/>
        </w:rPr>
      </w:pPr>
      <w:hyperlink w:anchor="_Toc476934261" w:history="1">
        <w:r w:rsidR="00B304D4" w:rsidRPr="00B304D4">
          <w:rPr>
            <w:rFonts w:ascii="Times New Roman" w:eastAsia="Calibri" w:hAnsi="Times New Roman" w:cs="Times New Roman"/>
            <w:b/>
            <w:bCs/>
            <w:noProof/>
            <w:color w:val="0000FF"/>
            <w:u w:val="single"/>
            <w:lang w:val="en-US" w:bidi="ar-SA"/>
          </w:rPr>
          <w:t>V. КРИТЕРИЙ ЗА ВЪЗЛАГАНЕ НА ОБЩЕСТВЕНАТА ПОРЪЧКА. МЕТОДИКА ЗА ОЦЕНКА НА ОФЕРТИТЕ</w:t>
        </w:r>
        <w:r w:rsidR="00B304D4" w:rsidRPr="00B304D4">
          <w:rPr>
            <w:rFonts w:ascii="Times New Roman" w:eastAsia="Calibri" w:hAnsi="Times New Roman" w:cs="Times New Roman"/>
            <w:b/>
            <w:bCs/>
            <w:noProof/>
            <w:webHidden/>
            <w:color w:val="auto"/>
            <w:lang w:val="en-US" w:bidi="ar-SA"/>
          </w:rPr>
          <w:tab/>
        </w:r>
        <w:r w:rsidRPr="00B304D4">
          <w:rPr>
            <w:rFonts w:ascii="Times New Roman" w:eastAsia="Calibri" w:hAnsi="Times New Roman" w:cs="Times New Roman"/>
            <w:b/>
            <w:bCs/>
            <w:noProof/>
            <w:webHidden/>
            <w:color w:val="auto"/>
            <w:lang w:val="en-US" w:bidi="ar-SA"/>
          </w:rPr>
          <w:fldChar w:fldCharType="begin"/>
        </w:r>
        <w:r w:rsidR="00B304D4" w:rsidRPr="00B304D4">
          <w:rPr>
            <w:rFonts w:ascii="Times New Roman" w:eastAsia="Calibri" w:hAnsi="Times New Roman" w:cs="Times New Roman"/>
            <w:b/>
            <w:bCs/>
            <w:noProof/>
            <w:webHidden/>
            <w:color w:val="auto"/>
            <w:lang w:val="en-US" w:bidi="ar-SA"/>
          </w:rPr>
          <w:instrText xml:space="preserve"> PAGEREF _Toc476934261 \h </w:instrText>
        </w:r>
        <w:r w:rsidRPr="00B304D4">
          <w:rPr>
            <w:rFonts w:ascii="Times New Roman" w:eastAsia="Calibri" w:hAnsi="Times New Roman" w:cs="Times New Roman"/>
            <w:b/>
            <w:bCs/>
            <w:noProof/>
            <w:webHidden/>
            <w:color w:val="auto"/>
            <w:lang w:val="en-US" w:bidi="ar-SA"/>
          </w:rPr>
        </w:r>
        <w:r w:rsidRPr="00B304D4">
          <w:rPr>
            <w:rFonts w:ascii="Times New Roman" w:eastAsia="Calibri" w:hAnsi="Times New Roman" w:cs="Times New Roman"/>
            <w:b/>
            <w:bCs/>
            <w:noProof/>
            <w:webHidden/>
            <w:color w:val="auto"/>
            <w:lang w:val="en-US" w:bidi="ar-SA"/>
          </w:rPr>
          <w:fldChar w:fldCharType="separate"/>
        </w:r>
        <w:r w:rsidR="00B304D4" w:rsidRPr="00B304D4">
          <w:rPr>
            <w:rFonts w:ascii="Times New Roman" w:eastAsia="Calibri" w:hAnsi="Times New Roman" w:cs="Times New Roman"/>
            <w:b/>
            <w:bCs/>
            <w:noProof/>
            <w:webHidden/>
            <w:color w:val="auto"/>
            <w:lang w:val="en-US" w:bidi="ar-SA"/>
          </w:rPr>
          <w:t>17</w:t>
        </w:r>
        <w:r w:rsidRPr="00B304D4">
          <w:rPr>
            <w:rFonts w:ascii="Times New Roman" w:eastAsia="Calibri" w:hAnsi="Times New Roman" w:cs="Times New Roman"/>
            <w:b/>
            <w:bCs/>
            <w:noProof/>
            <w:webHidden/>
            <w:color w:val="auto"/>
            <w:lang w:val="en-US" w:bidi="ar-SA"/>
          </w:rPr>
          <w:fldChar w:fldCharType="end"/>
        </w:r>
      </w:hyperlink>
    </w:p>
    <w:p w:rsidR="00B304D4" w:rsidRPr="00B304D4" w:rsidRDefault="001F5025" w:rsidP="00B304D4">
      <w:pPr>
        <w:widowControl/>
        <w:tabs>
          <w:tab w:val="right" w:leader="dot" w:pos="9356"/>
        </w:tabs>
        <w:spacing w:after="200" w:line="276" w:lineRule="auto"/>
        <w:jc w:val="both"/>
        <w:rPr>
          <w:rFonts w:ascii="Times New Roman" w:eastAsia="Calibri" w:hAnsi="Times New Roman" w:cs="Times New Roman"/>
          <w:b/>
          <w:bCs/>
          <w:noProof/>
          <w:color w:val="auto"/>
          <w:lang w:val="en-US" w:eastAsia="en-US" w:bidi="ar-SA"/>
        </w:rPr>
      </w:pPr>
      <w:hyperlink w:anchor="_Toc476934262" w:history="1">
        <w:r w:rsidR="00B304D4" w:rsidRPr="00B304D4">
          <w:rPr>
            <w:rFonts w:ascii="Times New Roman" w:eastAsia="Calibri" w:hAnsi="Times New Roman" w:cs="Times New Roman"/>
            <w:b/>
            <w:bCs/>
            <w:noProof/>
            <w:color w:val="0000FF"/>
            <w:u w:val="single"/>
            <w:lang w:val="en-US" w:bidi="ar-SA"/>
          </w:rPr>
          <w:t>VI. ДАТА И ЧАС НА ОТВАРЯНЕ НА ОФЕРТИТЕ.</w:t>
        </w:r>
        <w:r w:rsidR="00B304D4" w:rsidRPr="00B304D4">
          <w:rPr>
            <w:rFonts w:ascii="Times New Roman" w:eastAsia="Calibri" w:hAnsi="Times New Roman" w:cs="Times New Roman"/>
            <w:b/>
            <w:bCs/>
            <w:noProof/>
            <w:webHidden/>
            <w:color w:val="auto"/>
            <w:lang w:val="en-US" w:bidi="ar-SA"/>
          </w:rPr>
          <w:tab/>
        </w:r>
        <w:r w:rsidRPr="00B304D4">
          <w:rPr>
            <w:rFonts w:ascii="Times New Roman" w:eastAsia="Calibri" w:hAnsi="Times New Roman" w:cs="Times New Roman"/>
            <w:b/>
            <w:bCs/>
            <w:noProof/>
            <w:webHidden/>
            <w:color w:val="auto"/>
            <w:lang w:val="en-US" w:bidi="ar-SA"/>
          </w:rPr>
          <w:fldChar w:fldCharType="begin"/>
        </w:r>
        <w:r w:rsidR="00B304D4" w:rsidRPr="00B304D4">
          <w:rPr>
            <w:rFonts w:ascii="Times New Roman" w:eastAsia="Calibri" w:hAnsi="Times New Roman" w:cs="Times New Roman"/>
            <w:b/>
            <w:bCs/>
            <w:noProof/>
            <w:webHidden/>
            <w:color w:val="auto"/>
            <w:lang w:val="en-US" w:bidi="ar-SA"/>
          </w:rPr>
          <w:instrText xml:space="preserve"> PAGEREF _Toc476934262 \h </w:instrText>
        </w:r>
        <w:r w:rsidRPr="00B304D4">
          <w:rPr>
            <w:rFonts w:ascii="Times New Roman" w:eastAsia="Calibri" w:hAnsi="Times New Roman" w:cs="Times New Roman"/>
            <w:b/>
            <w:bCs/>
            <w:noProof/>
            <w:webHidden/>
            <w:color w:val="auto"/>
            <w:lang w:val="en-US" w:bidi="ar-SA"/>
          </w:rPr>
        </w:r>
        <w:r w:rsidRPr="00B304D4">
          <w:rPr>
            <w:rFonts w:ascii="Times New Roman" w:eastAsia="Calibri" w:hAnsi="Times New Roman" w:cs="Times New Roman"/>
            <w:b/>
            <w:bCs/>
            <w:noProof/>
            <w:webHidden/>
            <w:color w:val="auto"/>
            <w:lang w:val="en-US" w:bidi="ar-SA"/>
          </w:rPr>
          <w:fldChar w:fldCharType="separate"/>
        </w:r>
        <w:r w:rsidR="00B304D4" w:rsidRPr="00B304D4">
          <w:rPr>
            <w:rFonts w:ascii="Times New Roman" w:eastAsia="Calibri" w:hAnsi="Times New Roman" w:cs="Times New Roman"/>
            <w:b/>
            <w:bCs/>
            <w:noProof/>
            <w:webHidden/>
            <w:color w:val="auto"/>
            <w:lang w:val="en-US" w:bidi="ar-SA"/>
          </w:rPr>
          <w:t>19</w:t>
        </w:r>
        <w:r w:rsidRPr="00B304D4">
          <w:rPr>
            <w:rFonts w:ascii="Times New Roman" w:eastAsia="Calibri" w:hAnsi="Times New Roman" w:cs="Times New Roman"/>
            <w:b/>
            <w:bCs/>
            <w:noProof/>
            <w:webHidden/>
            <w:color w:val="auto"/>
            <w:lang w:val="en-US" w:bidi="ar-SA"/>
          </w:rPr>
          <w:fldChar w:fldCharType="end"/>
        </w:r>
      </w:hyperlink>
    </w:p>
    <w:p w:rsidR="00B304D4" w:rsidRPr="00B304D4" w:rsidRDefault="001F5025" w:rsidP="00B304D4">
      <w:pPr>
        <w:widowControl/>
        <w:tabs>
          <w:tab w:val="right" w:leader="dot" w:pos="9356"/>
        </w:tabs>
        <w:spacing w:after="200" w:line="276" w:lineRule="auto"/>
        <w:jc w:val="both"/>
        <w:rPr>
          <w:rFonts w:ascii="Times New Roman" w:eastAsia="Calibri" w:hAnsi="Times New Roman" w:cs="Times New Roman"/>
          <w:b/>
          <w:bCs/>
          <w:noProof/>
          <w:color w:val="auto"/>
          <w:lang w:val="en-US" w:eastAsia="en-US" w:bidi="ar-SA"/>
        </w:rPr>
      </w:pPr>
      <w:hyperlink w:anchor="_Toc476934263" w:history="1">
        <w:r w:rsidR="00B304D4" w:rsidRPr="00B304D4">
          <w:rPr>
            <w:rFonts w:ascii="Times New Roman" w:eastAsia="Calibri" w:hAnsi="Times New Roman" w:cs="Times New Roman"/>
            <w:b/>
            <w:bCs/>
            <w:noProof/>
            <w:color w:val="0000FF"/>
            <w:u w:val="single"/>
            <w:lang w:val="en-US" w:bidi="ar-SA"/>
          </w:rPr>
          <w:t>VII. РАБОТА НА КОМИСИЯТА.</w:t>
        </w:r>
        <w:r w:rsidR="00B304D4" w:rsidRPr="00B304D4">
          <w:rPr>
            <w:rFonts w:ascii="Times New Roman" w:eastAsia="Calibri" w:hAnsi="Times New Roman" w:cs="Times New Roman"/>
            <w:b/>
            <w:bCs/>
            <w:noProof/>
            <w:webHidden/>
            <w:color w:val="auto"/>
            <w:lang w:val="en-US" w:bidi="ar-SA"/>
          </w:rPr>
          <w:tab/>
        </w:r>
        <w:r w:rsidRPr="00B304D4">
          <w:rPr>
            <w:rFonts w:ascii="Times New Roman" w:eastAsia="Calibri" w:hAnsi="Times New Roman" w:cs="Times New Roman"/>
            <w:b/>
            <w:bCs/>
            <w:noProof/>
            <w:webHidden/>
            <w:color w:val="auto"/>
            <w:lang w:val="en-US" w:bidi="ar-SA"/>
          </w:rPr>
          <w:fldChar w:fldCharType="begin"/>
        </w:r>
        <w:r w:rsidR="00B304D4" w:rsidRPr="00B304D4">
          <w:rPr>
            <w:rFonts w:ascii="Times New Roman" w:eastAsia="Calibri" w:hAnsi="Times New Roman" w:cs="Times New Roman"/>
            <w:b/>
            <w:bCs/>
            <w:noProof/>
            <w:webHidden/>
            <w:color w:val="auto"/>
            <w:lang w:val="en-US" w:bidi="ar-SA"/>
          </w:rPr>
          <w:instrText xml:space="preserve"> PAGEREF _Toc476934263 \h </w:instrText>
        </w:r>
        <w:r w:rsidRPr="00B304D4">
          <w:rPr>
            <w:rFonts w:ascii="Times New Roman" w:eastAsia="Calibri" w:hAnsi="Times New Roman" w:cs="Times New Roman"/>
            <w:b/>
            <w:bCs/>
            <w:noProof/>
            <w:webHidden/>
            <w:color w:val="auto"/>
            <w:lang w:val="en-US" w:bidi="ar-SA"/>
          </w:rPr>
        </w:r>
        <w:r w:rsidRPr="00B304D4">
          <w:rPr>
            <w:rFonts w:ascii="Times New Roman" w:eastAsia="Calibri" w:hAnsi="Times New Roman" w:cs="Times New Roman"/>
            <w:b/>
            <w:bCs/>
            <w:noProof/>
            <w:webHidden/>
            <w:color w:val="auto"/>
            <w:lang w:val="en-US" w:bidi="ar-SA"/>
          </w:rPr>
          <w:fldChar w:fldCharType="separate"/>
        </w:r>
        <w:r w:rsidR="00B304D4" w:rsidRPr="00B304D4">
          <w:rPr>
            <w:rFonts w:ascii="Times New Roman" w:eastAsia="Calibri" w:hAnsi="Times New Roman" w:cs="Times New Roman"/>
            <w:b/>
            <w:bCs/>
            <w:noProof/>
            <w:webHidden/>
            <w:color w:val="auto"/>
            <w:lang w:val="en-US" w:bidi="ar-SA"/>
          </w:rPr>
          <w:t>19</w:t>
        </w:r>
        <w:r w:rsidRPr="00B304D4">
          <w:rPr>
            <w:rFonts w:ascii="Times New Roman" w:eastAsia="Calibri" w:hAnsi="Times New Roman" w:cs="Times New Roman"/>
            <w:b/>
            <w:bCs/>
            <w:noProof/>
            <w:webHidden/>
            <w:color w:val="auto"/>
            <w:lang w:val="en-US" w:bidi="ar-SA"/>
          </w:rPr>
          <w:fldChar w:fldCharType="end"/>
        </w:r>
      </w:hyperlink>
    </w:p>
    <w:p w:rsidR="00B304D4" w:rsidRPr="00B304D4" w:rsidRDefault="001F5025" w:rsidP="00B304D4">
      <w:pPr>
        <w:widowControl/>
        <w:tabs>
          <w:tab w:val="right" w:leader="dot" w:pos="9356"/>
        </w:tabs>
        <w:spacing w:after="200" w:line="276" w:lineRule="auto"/>
        <w:jc w:val="both"/>
        <w:rPr>
          <w:rFonts w:ascii="Times New Roman" w:eastAsia="Calibri" w:hAnsi="Times New Roman" w:cs="Times New Roman"/>
          <w:b/>
          <w:bCs/>
          <w:noProof/>
          <w:color w:val="auto"/>
          <w:lang w:val="en-US" w:eastAsia="en-US" w:bidi="ar-SA"/>
        </w:rPr>
      </w:pPr>
      <w:hyperlink w:anchor="_Toc476934264" w:history="1">
        <w:r w:rsidR="00B304D4" w:rsidRPr="00B304D4">
          <w:rPr>
            <w:rFonts w:ascii="Times New Roman" w:eastAsia="Calibri" w:hAnsi="Times New Roman" w:cs="Times New Roman"/>
            <w:b/>
            <w:bCs/>
            <w:noProof/>
            <w:color w:val="0000FF"/>
            <w:u w:val="single"/>
            <w:lang w:val="en-US" w:bidi="ar-SA"/>
          </w:rPr>
          <w:t>VIII. ДРУГА ИНФОРМАЦИЯ.</w:t>
        </w:r>
        <w:r w:rsidR="00B304D4" w:rsidRPr="00B304D4">
          <w:rPr>
            <w:rFonts w:ascii="Times New Roman" w:eastAsia="Calibri" w:hAnsi="Times New Roman" w:cs="Times New Roman"/>
            <w:b/>
            <w:bCs/>
            <w:noProof/>
            <w:webHidden/>
            <w:color w:val="auto"/>
            <w:lang w:val="en-US" w:bidi="ar-SA"/>
          </w:rPr>
          <w:tab/>
          <w:t>20</w:t>
        </w:r>
      </w:hyperlink>
    </w:p>
    <w:p w:rsidR="00B304D4" w:rsidRPr="00B304D4" w:rsidRDefault="001F5025" w:rsidP="00B304D4">
      <w:pPr>
        <w:widowControl/>
        <w:tabs>
          <w:tab w:val="right" w:leader="dot" w:pos="9356"/>
        </w:tabs>
        <w:spacing w:after="200" w:line="276" w:lineRule="auto"/>
        <w:jc w:val="both"/>
        <w:rPr>
          <w:rFonts w:ascii="Times New Roman" w:eastAsia="Calibri" w:hAnsi="Times New Roman" w:cs="Times New Roman"/>
          <w:b/>
          <w:bCs/>
          <w:noProof/>
          <w:color w:val="auto"/>
          <w:lang w:val="en-US" w:eastAsia="en-US" w:bidi="ar-SA"/>
        </w:rPr>
      </w:pPr>
      <w:hyperlink w:anchor="_Toc476934265" w:history="1">
        <w:r w:rsidR="00B304D4" w:rsidRPr="00B304D4">
          <w:rPr>
            <w:rFonts w:ascii="Times New Roman" w:eastAsia="Calibri" w:hAnsi="Times New Roman" w:cs="Times New Roman"/>
            <w:b/>
            <w:bCs/>
            <w:noProof/>
            <w:color w:val="0000FF"/>
            <w:u w:val="single"/>
            <w:lang w:val="en-US" w:bidi="ar-SA"/>
          </w:rPr>
          <w:t>IX. ТЕХНИЧЕСКА СПЕЦИФИКАЦИЯ.</w:t>
        </w:r>
        <w:r w:rsidR="00B304D4" w:rsidRPr="00B304D4">
          <w:rPr>
            <w:rFonts w:ascii="Times New Roman" w:eastAsia="Calibri" w:hAnsi="Times New Roman" w:cs="Times New Roman"/>
            <w:b/>
            <w:bCs/>
            <w:noProof/>
            <w:webHidden/>
            <w:color w:val="auto"/>
            <w:lang w:val="en-US" w:bidi="ar-SA"/>
          </w:rPr>
          <w:tab/>
          <w:t>21</w:t>
        </w:r>
      </w:hyperlink>
    </w:p>
    <w:p w:rsidR="00B304D4" w:rsidRPr="00B304D4" w:rsidRDefault="001F5025" w:rsidP="00B304D4">
      <w:pPr>
        <w:widowControl/>
        <w:tabs>
          <w:tab w:val="right" w:leader="dot" w:pos="9356"/>
        </w:tabs>
        <w:spacing w:after="200" w:line="276" w:lineRule="auto"/>
        <w:jc w:val="both"/>
        <w:rPr>
          <w:rFonts w:ascii="Times New Roman" w:eastAsia="Calibri" w:hAnsi="Times New Roman" w:cs="Times New Roman"/>
          <w:b/>
          <w:bCs/>
          <w:noProof/>
          <w:color w:val="auto"/>
          <w:lang w:val="en-US" w:eastAsia="en-US" w:bidi="ar-SA"/>
        </w:rPr>
      </w:pPr>
      <w:hyperlink w:anchor="_Toc476934266" w:history="1">
        <w:r w:rsidR="00B304D4" w:rsidRPr="00B304D4">
          <w:rPr>
            <w:rFonts w:ascii="Times New Roman" w:eastAsia="Calibri" w:hAnsi="Times New Roman" w:cs="Times New Roman"/>
            <w:b/>
            <w:bCs/>
            <w:noProof/>
            <w:color w:val="0000FF"/>
            <w:u w:val="single"/>
            <w:lang w:val="en-US" w:bidi="ar-SA"/>
          </w:rPr>
          <w:t>X. ОБРАЗЦИ.</w:t>
        </w:r>
        <w:r w:rsidR="00B304D4" w:rsidRPr="00B304D4">
          <w:rPr>
            <w:rFonts w:ascii="Times New Roman" w:eastAsia="Calibri" w:hAnsi="Times New Roman" w:cs="Times New Roman"/>
            <w:b/>
            <w:bCs/>
            <w:noProof/>
            <w:webHidden/>
            <w:color w:val="auto"/>
            <w:lang w:val="en-US" w:bidi="ar-SA"/>
          </w:rPr>
          <w:tab/>
          <w:t>40</w:t>
        </w:r>
      </w:hyperlink>
    </w:p>
    <w:p w:rsidR="00B304D4" w:rsidRPr="00B304D4" w:rsidRDefault="001F5025" w:rsidP="00B304D4">
      <w:pPr>
        <w:widowControl/>
        <w:tabs>
          <w:tab w:val="right" w:leader="dot" w:pos="9356"/>
        </w:tabs>
        <w:spacing w:after="200" w:line="276" w:lineRule="auto"/>
        <w:jc w:val="both"/>
        <w:rPr>
          <w:rFonts w:ascii="Times New Roman" w:eastAsia="Calibri" w:hAnsi="Times New Roman" w:cs="Times New Roman"/>
          <w:b/>
          <w:bCs/>
          <w:noProof/>
          <w:color w:val="0000FF"/>
          <w:u w:val="single"/>
          <w:lang w:val="en-US" w:bidi="ar-SA"/>
        </w:rPr>
      </w:pPr>
      <w:hyperlink w:anchor="_Toc476934267" w:history="1">
        <w:r w:rsidR="00B304D4" w:rsidRPr="00B304D4">
          <w:rPr>
            <w:rFonts w:ascii="Times New Roman" w:eastAsia="Calibri" w:hAnsi="Times New Roman" w:cs="Times New Roman"/>
            <w:b/>
            <w:bCs/>
            <w:noProof/>
            <w:color w:val="0000FF"/>
            <w:u w:val="single"/>
            <w:lang w:val="en-US" w:bidi="ar-SA"/>
          </w:rPr>
          <w:t>ДОГОВОР</w:t>
        </w:r>
        <w:r w:rsidR="00B304D4" w:rsidRPr="00B304D4">
          <w:rPr>
            <w:rFonts w:ascii="Times New Roman" w:eastAsia="Calibri" w:hAnsi="Times New Roman" w:cs="Times New Roman"/>
            <w:b/>
            <w:bCs/>
            <w:noProof/>
            <w:webHidden/>
            <w:color w:val="auto"/>
            <w:lang w:val="en-US" w:bidi="ar-SA"/>
          </w:rPr>
          <w:tab/>
          <w:t>70</w:t>
        </w:r>
      </w:hyperlink>
    </w:p>
    <w:p w:rsidR="00B304D4" w:rsidRPr="00B304D4" w:rsidRDefault="00B304D4" w:rsidP="00B304D4">
      <w:pPr>
        <w:widowControl/>
        <w:spacing w:after="160" w:line="259" w:lineRule="auto"/>
        <w:rPr>
          <w:rFonts w:ascii="Times New Roman" w:eastAsia="Calibri" w:hAnsi="Times New Roman" w:cs="Times New Roman"/>
          <w:b/>
          <w:bCs/>
          <w:noProof/>
          <w:color w:val="0000FF"/>
          <w:u w:val="single"/>
          <w:lang w:val="en-US" w:bidi="ar-SA"/>
        </w:rPr>
      </w:pPr>
      <w:r w:rsidRPr="00B304D4">
        <w:rPr>
          <w:rFonts w:ascii="Times New Roman" w:eastAsia="Calibri" w:hAnsi="Times New Roman" w:cs="Times New Roman"/>
          <w:noProof/>
          <w:color w:val="0000FF"/>
          <w:u w:val="single"/>
          <w:lang w:eastAsia="en-US" w:bidi="ar-SA"/>
        </w:rPr>
        <w:br w:type="page"/>
      </w:r>
    </w:p>
    <w:p w:rsidR="00B304D4" w:rsidRPr="00C91FFC" w:rsidRDefault="001F5025" w:rsidP="00B304D4">
      <w:pPr>
        <w:keepNext/>
        <w:keepLines/>
        <w:widowControl/>
        <w:spacing w:before="240" w:line="276" w:lineRule="auto"/>
        <w:jc w:val="both"/>
        <w:outlineLvl w:val="0"/>
        <w:rPr>
          <w:rFonts w:ascii="Times New Roman" w:eastAsia="Times New Roman" w:hAnsi="Times New Roman" w:cs="Times New Roman"/>
          <w:b/>
          <w:bCs/>
          <w:color w:val="auto"/>
          <w:lang w:eastAsia="en-US" w:bidi="ar-SA"/>
        </w:rPr>
      </w:pPr>
      <w:r w:rsidRPr="00B304D4">
        <w:rPr>
          <w:rFonts w:ascii="Times New Roman" w:eastAsia="Times New Roman" w:hAnsi="Times New Roman" w:cs="Times New Roman"/>
          <w:b/>
          <w:bCs/>
          <w:color w:val="2E74B5"/>
          <w:lang w:eastAsia="en-US" w:bidi="ar-SA"/>
        </w:rPr>
        <w:lastRenderedPageBreak/>
        <w:fldChar w:fldCharType="end"/>
      </w:r>
      <w:bookmarkStart w:id="0" w:name="_Toc476934257"/>
      <w:r w:rsidR="00B304D4" w:rsidRPr="00C91FFC">
        <w:rPr>
          <w:rFonts w:ascii="Times New Roman" w:eastAsia="Times New Roman" w:hAnsi="Times New Roman" w:cs="Times New Roman"/>
          <w:b/>
          <w:bCs/>
          <w:color w:val="auto"/>
          <w:lang w:eastAsia="en-US" w:bidi="ar-SA"/>
        </w:rPr>
        <w:t>I. ОБЕКТ, ПРЕДМЕТ И КРАТКО ОПИСАНИЕ НА ПОРЪЧКАТА. ПРОГНОЗНА СТОЙНОСТ.</w:t>
      </w:r>
      <w:bookmarkEnd w:id="0"/>
    </w:p>
    <w:p w:rsidR="00B304D4" w:rsidRPr="00C91FFC" w:rsidRDefault="00B304D4" w:rsidP="00B304D4">
      <w:pPr>
        <w:widowControl/>
        <w:jc w:val="both"/>
        <w:rPr>
          <w:rFonts w:ascii="Times New Roman" w:eastAsia="Calibri" w:hAnsi="Times New Roman" w:cs="Times New Roman"/>
          <w:color w:val="auto"/>
          <w:lang w:eastAsia="en-US" w:bidi="ar-SA"/>
        </w:rPr>
      </w:pPr>
    </w:p>
    <w:p w:rsidR="00EA70E6" w:rsidRPr="00C91FFC" w:rsidRDefault="00B304D4" w:rsidP="00D34FB9">
      <w:pPr>
        <w:pStyle w:val="af0"/>
        <w:numPr>
          <w:ilvl w:val="1"/>
          <w:numId w:val="20"/>
        </w:numPr>
        <w:jc w:val="both"/>
        <w:rPr>
          <w:rFonts w:eastAsiaTheme="minorEastAsia"/>
        </w:rPr>
      </w:pPr>
      <w:proofErr w:type="spellStart"/>
      <w:r w:rsidRPr="00C91FFC">
        <w:rPr>
          <w:rFonts w:eastAsia="Calibri"/>
        </w:rPr>
        <w:t>Предмет</w:t>
      </w:r>
      <w:proofErr w:type="spellEnd"/>
      <w:r w:rsidRPr="00C91FFC">
        <w:rPr>
          <w:rFonts w:eastAsia="Calibri"/>
        </w:rPr>
        <w:t xml:space="preserve"> на </w:t>
      </w:r>
      <w:proofErr w:type="spellStart"/>
      <w:r w:rsidRPr="00C91FFC">
        <w:rPr>
          <w:rFonts w:eastAsia="Calibri"/>
        </w:rPr>
        <w:t>настоящата</w:t>
      </w:r>
      <w:proofErr w:type="spellEnd"/>
      <w:r w:rsidRPr="00C91FFC">
        <w:rPr>
          <w:rFonts w:eastAsia="Calibri"/>
        </w:rPr>
        <w:t xml:space="preserve"> </w:t>
      </w:r>
      <w:proofErr w:type="spellStart"/>
      <w:r w:rsidRPr="00C91FFC">
        <w:rPr>
          <w:rFonts w:eastAsia="Calibri"/>
        </w:rPr>
        <w:t>обществена</w:t>
      </w:r>
      <w:proofErr w:type="spellEnd"/>
      <w:r w:rsidRPr="00C91FFC">
        <w:rPr>
          <w:rFonts w:eastAsia="Calibri"/>
        </w:rPr>
        <w:t xml:space="preserve"> </w:t>
      </w:r>
      <w:proofErr w:type="spellStart"/>
      <w:r w:rsidRPr="00C91FFC">
        <w:rPr>
          <w:rFonts w:eastAsia="Calibri"/>
        </w:rPr>
        <w:t>поръчка</w:t>
      </w:r>
      <w:proofErr w:type="spellEnd"/>
      <w:r w:rsidRPr="00C91FFC">
        <w:rPr>
          <w:rFonts w:eastAsia="Calibri"/>
        </w:rPr>
        <w:t xml:space="preserve"> е </w:t>
      </w:r>
      <w:r w:rsidR="00771A49" w:rsidRPr="00C91FFC">
        <w:rPr>
          <w:rFonts w:eastAsia="Calibri"/>
          <w:b/>
          <w:bCs/>
        </w:rPr>
        <w:t>„</w:t>
      </w:r>
      <w:r w:rsidR="00D34FB9" w:rsidRPr="00D34FB9">
        <w:rPr>
          <w:rFonts w:eastAsia="Calibri"/>
          <w:b/>
          <w:bCs/>
        </w:rPr>
        <w:t>“</w:t>
      </w:r>
      <w:proofErr w:type="spellStart"/>
      <w:r w:rsidR="00D34FB9" w:rsidRPr="00D34FB9">
        <w:rPr>
          <w:rFonts w:eastAsia="Calibri"/>
          <w:b/>
          <w:bCs/>
        </w:rPr>
        <w:t>Изготвяне</w:t>
      </w:r>
      <w:proofErr w:type="spellEnd"/>
      <w:r w:rsidR="00D34FB9" w:rsidRPr="00D34FB9">
        <w:rPr>
          <w:rFonts w:eastAsia="Calibri"/>
          <w:b/>
          <w:bCs/>
        </w:rPr>
        <w:t xml:space="preserve"> на </w:t>
      </w:r>
      <w:proofErr w:type="spellStart"/>
      <w:r w:rsidR="00D34FB9" w:rsidRPr="00D34FB9">
        <w:rPr>
          <w:rFonts w:eastAsia="Calibri"/>
          <w:b/>
          <w:bCs/>
        </w:rPr>
        <w:t>инвестиционен</w:t>
      </w:r>
      <w:proofErr w:type="spellEnd"/>
      <w:r w:rsidR="00D34FB9" w:rsidRPr="00D34FB9">
        <w:rPr>
          <w:rFonts w:eastAsia="Calibri"/>
          <w:b/>
          <w:bCs/>
        </w:rPr>
        <w:t xml:space="preserve"> </w:t>
      </w:r>
      <w:proofErr w:type="spellStart"/>
      <w:r w:rsidR="00D34FB9" w:rsidRPr="00D34FB9">
        <w:rPr>
          <w:rFonts w:eastAsia="Calibri"/>
          <w:b/>
          <w:bCs/>
        </w:rPr>
        <w:t>проект</w:t>
      </w:r>
      <w:proofErr w:type="spellEnd"/>
      <w:r w:rsidR="00D34FB9" w:rsidRPr="00D34FB9">
        <w:rPr>
          <w:rFonts w:eastAsia="Calibri"/>
          <w:b/>
          <w:bCs/>
        </w:rPr>
        <w:t xml:space="preserve"> </w:t>
      </w:r>
      <w:proofErr w:type="spellStart"/>
      <w:r w:rsidR="00D34FB9" w:rsidRPr="00D34FB9">
        <w:rPr>
          <w:rFonts w:eastAsia="Calibri"/>
          <w:b/>
          <w:bCs/>
        </w:rPr>
        <w:t>за</w:t>
      </w:r>
      <w:proofErr w:type="spellEnd"/>
      <w:r w:rsidR="00D34FB9" w:rsidRPr="00D34FB9">
        <w:rPr>
          <w:rFonts w:eastAsia="Calibri"/>
          <w:b/>
          <w:bCs/>
        </w:rPr>
        <w:t xml:space="preserve"> </w:t>
      </w:r>
      <w:proofErr w:type="spellStart"/>
      <w:r w:rsidR="00D34FB9" w:rsidRPr="00D34FB9">
        <w:rPr>
          <w:rFonts w:eastAsia="Calibri"/>
          <w:b/>
          <w:bCs/>
        </w:rPr>
        <w:t>Преустройство</w:t>
      </w:r>
      <w:proofErr w:type="spellEnd"/>
      <w:r w:rsidR="00D34FB9" w:rsidRPr="00D34FB9">
        <w:rPr>
          <w:rFonts w:eastAsia="Calibri"/>
          <w:b/>
          <w:bCs/>
        </w:rPr>
        <w:t xml:space="preserve"> на </w:t>
      </w:r>
      <w:proofErr w:type="spellStart"/>
      <w:r w:rsidR="00D34FB9" w:rsidRPr="00D34FB9">
        <w:rPr>
          <w:rFonts w:eastAsia="Calibri"/>
          <w:b/>
          <w:bCs/>
        </w:rPr>
        <w:t>бивш</w:t>
      </w:r>
      <w:proofErr w:type="spellEnd"/>
      <w:r w:rsidR="00D34FB9" w:rsidRPr="00D34FB9">
        <w:rPr>
          <w:rFonts w:eastAsia="Calibri"/>
          <w:b/>
          <w:bCs/>
        </w:rPr>
        <w:t xml:space="preserve"> </w:t>
      </w:r>
      <w:proofErr w:type="spellStart"/>
      <w:r w:rsidR="00D34FB9" w:rsidRPr="00D34FB9">
        <w:rPr>
          <w:rFonts w:eastAsia="Calibri"/>
          <w:b/>
          <w:bCs/>
        </w:rPr>
        <w:t>филиал</w:t>
      </w:r>
      <w:proofErr w:type="spellEnd"/>
      <w:r w:rsidR="00D34FB9" w:rsidRPr="00D34FB9">
        <w:rPr>
          <w:rFonts w:eastAsia="Calibri"/>
          <w:b/>
          <w:bCs/>
        </w:rPr>
        <w:t xml:space="preserve"> на ДГ „</w:t>
      </w:r>
      <w:proofErr w:type="spellStart"/>
      <w:r w:rsidR="00D34FB9" w:rsidRPr="00D34FB9">
        <w:rPr>
          <w:rFonts w:eastAsia="Calibri"/>
          <w:b/>
          <w:bCs/>
        </w:rPr>
        <w:t>Пролет</w:t>
      </w:r>
      <w:proofErr w:type="spellEnd"/>
      <w:r w:rsidR="00D34FB9" w:rsidRPr="00D34FB9">
        <w:rPr>
          <w:rFonts w:eastAsia="Calibri"/>
          <w:b/>
          <w:bCs/>
        </w:rPr>
        <w:t xml:space="preserve">” в </w:t>
      </w:r>
      <w:proofErr w:type="spellStart"/>
      <w:r w:rsidR="00D34FB9" w:rsidRPr="00D34FB9">
        <w:rPr>
          <w:rFonts w:eastAsia="Calibri"/>
          <w:b/>
          <w:bCs/>
        </w:rPr>
        <w:t>кухня</w:t>
      </w:r>
      <w:proofErr w:type="spellEnd"/>
      <w:r w:rsidR="00D34FB9" w:rsidRPr="00D34FB9">
        <w:rPr>
          <w:rFonts w:eastAsia="Calibri"/>
          <w:b/>
          <w:bCs/>
        </w:rPr>
        <w:t xml:space="preserve"> </w:t>
      </w:r>
      <w:proofErr w:type="spellStart"/>
      <w:r w:rsidR="00D34FB9" w:rsidRPr="00D34FB9">
        <w:rPr>
          <w:rFonts w:eastAsia="Calibri"/>
          <w:b/>
          <w:bCs/>
        </w:rPr>
        <w:t>социален</w:t>
      </w:r>
      <w:proofErr w:type="spellEnd"/>
      <w:r w:rsidR="00D34FB9" w:rsidRPr="00D34FB9">
        <w:rPr>
          <w:rFonts w:eastAsia="Calibri"/>
          <w:b/>
          <w:bCs/>
        </w:rPr>
        <w:t xml:space="preserve"> </w:t>
      </w:r>
      <w:proofErr w:type="spellStart"/>
      <w:r w:rsidR="00D34FB9" w:rsidRPr="00D34FB9">
        <w:rPr>
          <w:rFonts w:eastAsia="Calibri"/>
          <w:b/>
          <w:bCs/>
        </w:rPr>
        <w:t>патронаж</w:t>
      </w:r>
      <w:proofErr w:type="spellEnd"/>
      <w:r w:rsidR="00D34FB9" w:rsidRPr="00D34FB9">
        <w:rPr>
          <w:rFonts w:eastAsia="Calibri"/>
          <w:b/>
          <w:bCs/>
        </w:rPr>
        <w:t xml:space="preserve">, </w:t>
      </w:r>
      <w:proofErr w:type="spellStart"/>
      <w:r w:rsidR="00D34FB9">
        <w:rPr>
          <w:rFonts w:eastAsia="Calibri"/>
          <w:b/>
          <w:bCs/>
        </w:rPr>
        <w:t>гр.Панагюрище</w:t>
      </w:r>
      <w:proofErr w:type="spellEnd"/>
      <w:r w:rsidR="00D34FB9">
        <w:rPr>
          <w:rFonts w:eastAsia="Calibri"/>
          <w:b/>
          <w:bCs/>
        </w:rPr>
        <w:t xml:space="preserve"> и </w:t>
      </w:r>
      <w:proofErr w:type="spellStart"/>
      <w:r w:rsidR="00D34FB9">
        <w:rPr>
          <w:rFonts w:eastAsia="Calibri"/>
          <w:b/>
          <w:bCs/>
        </w:rPr>
        <w:t>авторски</w:t>
      </w:r>
      <w:proofErr w:type="spellEnd"/>
      <w:r w:rsidR="00D34FB9">
        <w:rPr>
          <w:rFonts w:eastAsia="Calibri"/>
          <w:b/>
          <w:bCs/>
        </w:rPr>
        <w:t xml:space="preserve"> </w:t>
      </w:r>
      <w:proofErr w:type="spellStart"/>
      <w:r w:rsidR="00D34FB9">
        <w:rPr>
          <w:rFonts w:eastAsia="Calibri"/>
          <w:b/>
          <w:bCs/>
        </w:rPr>
        <w:t>надзор</w:t>
      </w:r>
      <w:proofErr w:type="spellEnd"/>
      <w:r w:rsidR="00771A49" w:rsidRPr="00C91FFC">
        <w:rPr>
          <w:rFonts w:eastAsia="Calibri"/>
          <w:b/>
          <w:bCs/>
        </w:rPr>
        <w:t>"</w:t>
      </w:r>
    </w:p>
    <w:p w:rsidR="00771A49" w:rsidRPr="00C91FFC" w:rsidRDefault="00771A49" w:rsidP="00771A49">
      <w:pPr>
        <w:pStyle w:val="af0"/>
        <w:ind w:left="465"/>
        <w:jc w:val="both"/>
        <w:rPr>
          <w:rFonts w:eastAsiaTheme="minorEastAsia"/>
        </w:rPr>
      </w:pPr>
    </w:p>
    <w:p w:rsidR="00D50C64" w:rsidRPr="00D50C64" w:rsidRDefault="00D50C64" w:rsidP="00D50C64">
      <w:pPr>
        <w:jc w:val="both"/>
        <w:rPr>
          <w:rFonts w:ascii="Times New Roman" w:eastAsia="Calibri" w:hAnsi="Times New Roman" w:cs="Times New Roman"/>
          <w:color w:val="auto"/>
          <w:lang w:eastAsia="en-US" w:bidi="ar-SA"/>
        </w:rPr>
      </w:pPr>
      <w:proofErr w:type="spellStart"/>
      <w:r w:rsidRPr="00D50C64">
        <w:rPr>
          <w:rFonts w:ascii="Times New Roman" w:eastAsia="Calibri" w:hAnsi="Times New Roman" w:cs="Times New Roman"/>
          <w:color w:val="auto"/>
          <w:lang w:val="en-GB" w:eastAsia="en-US" w:bidi="ar-SA"/>
        </w:rPr>
        <w:t>Целта</w:t>
      </w:r>
      <w:proofErr w:type="spellEnd"/>
      <w:r w:rsidRPr="00D50C64">
        <w:rPr>
          <w:rFonts w:ascii="Times New Roman" w:eastAsia="Calibri" w:hAnsi="Times New Roman" w:cs="Times New Roman"/>
          <w:color w:val="auto"/>
          <w:lang w:val="en-GB" w:eastAsia="en-US" w:bidi="ar-SA"/>
        </w:rPr>
        <w:t xml:space="preserve"> на</w:t>
      </w:r>
      <w:r w:rsidR="00D34FB9" w:rsidRPr="00D50C64">
        <w:rPr>
          <w:rFonts w:ascii="Times New Roman" w:eastAsia="Calibri" w:hAnsi="Times New Roman" w:cs="Times New Roman"/>
          <w:color w:val="auto"/>
          <w:lang w:eastAsia="en-US" w:bidi="ar-SA"/>
        </w:rPr>
        <w:t xml:space="preserve"> обществената поръчка е да бъде изготвен инвестиционен проект </w:t>
      </w:r>
      <w:r w:rsidRPr="00D50C64">
        <w:rPr>
          <w:rFonts w:ascii="Times New Roman" w:eastAsia="Calibri" w:hAnsi="Times New Roman" w:cs="Times New Roman"/>
          <w:color w:val="auto"/>
          <w:lang w:eastAsia="en-US" w:bidi="ar-SA"/>
        </w:rPr>
        <w:t>във фаза технически инвестиционен проект за преустройство на сграда бивш филиал на ДГ „Пролет”</w:t>
      </w:r>
      <w:r w:rsidRPr="00D50C64">
        <w:rPr>
          <w:rFonts w:ascii="Times New Roman" w:hAnsi="Times New Roman" w:cs="Times New Roman"/>
        </w:rPr>
        <w:t xml:space="preserve"> , </w:t>
      </w:r>
      <w:proofErr w:type="spellStart"/>
      <w:r w:rsidRPr="00D50C64">
        <w:rPr>
          <w:rFonts w:ascii="Times New Roman" w:hAnsi="Times New Roman" w:cs="Times New Roman"/>
        </w:rPr>
        <w:t>находяща</w:t>
      </w:r>
      <w:proofErr w:type="spellEnd"/>
      <w:r w:rsidRPr="00D50C64">
        <w:rPr>
          <w:rFonts w:ascii="Times New Roman" w:hAnsi="Times New Roman" w:cs="Times New Roman"/>
        </w:rPr>
        <w:t xml:space="preserve"> се в </w:t>
      </w:r>
      <w:r w:rsidRPr="00D50C64">
        <w:rPr>
          <w:rFonts w:ascii="Times New Roman" w:eastAsia="Calibri" w:hAnsi="Times New Roman" w:cs="Times New Roman"/>
          <w:color w:val="auto"/>
          <w:lang w:eastAsia="en-US" w:bidi="ar-SA"/>
        </w:rPr>
        <w:t xml:space="preserve">УПИ </w:t>
      </w:r>
      <w:proofErr w:type="spellStart"/>
      <w:r w:rsidRPr="00D50C64">
        <w:rPr>
          <w:rFonts w:ascii="Times New Roman" w:eastAsia="Calibri" w:hAnsi="Times New Roman" w:cs="Times New Roman"/>
          <w:color w:val="auto"/>
          <w:lang w:eastAsia="en-US" w:bidi="ar-SA"/>
        </w:rPr>
        <w:t>IVкв</w:t>
      </w:r>
      <w:proofErr w:type="spellEnd"/>
      <w:r w:rsidRPr="00D50C64">
        <w:rPr>
          <w:rFonts w:ascii="Times New Roman" w:eastAsia="Calibri" w:hAnsi="Times New Roman" w:cs="Times New Roman"/>
          <w:color w:val="auto"/>
          <w:lang w:eastAsia="en-US" w:bidi="ar-SA"/>
        </w:rPr>
        <w:t>. 234 по плана на гр. Панагюрище</w:t>
      </w:r>
      <w:r>
        <w:rPr>
          <w:rFonts w:ascii="Times New Roman" w:eastAsia="Calibri" w:hAnsi="Times New Roman" w:cs="Times New Roman"/>
          <w:color w:val="auto"/>
          <w:lang w:eastAsia="en-US" w:bidi="ar-SA"/>
        </w:rPr>
        <w:t xml:space="preserve">  в обособени самостоятелно функциониращи  два обекта: „</w:t>
      </w:r>
      <w:r w:rsidRPr="00D50C64">
        <w:rPr>
          <w:rFonts w:ascii="Times New Roman" w:eastAsia="Calibri" w:hAnsi="Times New Roman" w:cs="Times New Roman"/>
          <w:color w:val="auto"/>
          <w:lang w:eastAsia="en-US" w:bidi="ar-SA"/>
        </w:rPr>
        <w:t>Домашен социален патронаж</w:t>
      </w:r>
      <w:r>
        <w:rPr>
          <w:rFonts w:ascii="Times New Roman" w:eastAsia="Calibri" w:hAnsi="Times New Roman" w:cs="Times New Roman"/>
          <w:color w:val="auto"/>
          <w:lang w:eastAsia="en-US" w:bidi="ar-SA"/>
        </w:rPr>
        <w:t>“</w:t>
      </w:r>
      <w:r w:rsidRPr="00D50C64">
        <w:rPr>
          <w:rFonts w:ascii="Times New Roman" w:eastAsia="Calibri" w:hAnsi="Times New Roman" w:cs="Times New Roman"/>
          <w:color w:val="auto"/>
          <w:lang w:eastAsia="en-US" w:bidi="ar-SA"/>
        </w:rPr>
        <w:t xml:space="preserve">  и </w:t>
      </w:r>
      <w:r>
        <w:rPr>
          <w:rFonts w:ascii="Times New Roman" w:eastAsia="Calibri" w:hAnsi="Times New Roman" w:cs="Times New Roman"/>
          <w:color w:val="auto"/>
          <w:lang w:eastAsia="en-US" w:bidi="ar-SA"/>
        </w:rPr>
        <w:t>„</w:t>
      </w:r>
      <w:r w:rsidRPr="00D50C64">
        <w:rPr>
          <w:rFonts w:ascii="Times New Roman" w:eastAsia="Calibri" w:hAnsi="Times New Roman" w:cs="Times New Roman"/>
          <w:color w:val="auto"/>
          <w:lang w:eastAsia="en-US" w:bidi="ar-SA"/>
        </w:rPr>
        <w:t>Детска млечна кухня“</w:t>
      </w:r>
    </w:p>
    <w:p w:rsidR="00D50C64" w:rsidRPr="00D50C64" w:rsidRDefault="00D50C64" w:rsidP="00D50C64">
      <w:pPr>
        <w:widowControl/>
        <w:autoSpaceDE w:val="0"/>
        <w:autoSpaceDN w:val="0"/>
        <w:adjustRightInd w:val="0"/>
        <w:spacing w:before="120"/>
        <w:ind w:firstLine="567"/>
        <w:jc w:val="both"/>
        <w:rPr>
          <w:rFonts w:ascii="Times New Roman" w:eastAsia="Calibri" w:hAnsi="Times New Roman" w:cs="Times New Roman"/>
          <w:color w:val="auto"/>
          <w:lang w:eastAsia="en-US" w:bidi="ar-SA"/>
        </w:rPr>
      </w:pPr>
      <w:r w:rsidRPr="00D50C64">
        <w:rPr>
          <w:rFonts w:ascii="Times New Roman" w:eastAsia="Calibri" w:hAnsi="Times New Roman" w:cs="Times New Roman"/>
          <w:color w:val="auto"/>
          <w:lang w:eastAsia="en-US" w:bidi="ar-SA"/>
        </w:rPr>
        <w:t>В терена има съществуваща масивна едноетажна сграда, функционираща частично като детска градина. Същата е на един етаж, в добро състояние, с подходящи за новите функции светли височини. Необходимо е подробно изследване на сградата (включително конструктивно) и терена около нея относно, възможността и за използване, разделяне на два обекта и при необходимост надстрояване или пристрояване към нея.</w:t>
      </w:r>
    </w:p>
    <w:p w:rsidR="00D50C64" w:rsidRPr="00D50C64" w:rsidRDefault="00D50C64" w:rsidP="00D50C64">
      <w:pPr>
        <w:widowControl/>
        <w:autoSpaceDE w:val="0"/>
        <w:autoSpaceDN w:val="0"/>
        <w:adjustRightInd w:val="0"/>
        <w:spacing w:before="120"/>
        <w:ind w:firstLine="567"/>
        <w:jc w:val="both"/>
        <w:rPr>
          <w:rFonts w:ascii="Times New Roman" w:eastAsia="Calibri" w:hAnsi="Times New Roman" w:cs="Times New Roman"/>
          <w:color w:val="auto"/>
          <w:lang w:eastAsia="en-US" w:bidi="ar-SA"/>
        </w:rPr>
      </w:pPr>
      <w:r w:rsidRPr="00D50C64">
        <w:rPr>
          <w:rFonts w:ascii="Times New Roman" w:eastAsia="Calibri" w:hAnsi="Times New Roman" w:cs="Times New Roman"/>
          <w:color w:val="auto"/>
          <w:lang w:eastAsia="en-US" w:bidi="ar-SA"/>
        </w:rPr>
        <w:t xml:space="preserve">       В рамките на предвиденото </w:t>
      </w:r>
      <w:r>
        <w:rPr>
          <w:rFonts w:ascii="Times New Roman" w:eastAsia="Calibri" w:hAnsi="Times New Roman" w:cs="Times New Roman"/>
          <w:color w:val="auto"/>
          <w:lang w:eastAsia="en-US" w:bidi="ar-SA"/>
        </w:rPr>
        <w:t xml:space="preserve">с проекта </w:t>
      </w:r>
      <w:r w:rsidRPr="00D50C64">
        <w:rPr>
          <w:rFonts w:ascii="Times New Roman" w:eastAsia="Calibri" w:hAnsi="Times New Roman" w:cs="Times New Roman"/>
          <w:color w:val="auto"/>
          <w:lang w:eastAsia="en-US" w:bidi="ar-SA"/>
        </w:rPr>
        <w:t xml:space="preserve">застрояване </w:t>
      </w:r>
      <w:r>
        <w:rPr>
          <w:rFonts w:ascii="Times New Roman" w:eastAsia="Calibri" w:hAnsi="Times New Roman" w:cs="Times New Roman"/>
          <w:color w:val="auto"/>
          <w:lang w:eastAsia="en-US" w:bidi="ar-SA"/>
        </w:rPr>
        <w:t>следва да</w:t>
      </w:r>
      <w:r w:rsidRPr="00D50C64">
        <w:rPr>
          <w:rFonts w:ascii="Times New Roman" w:eastAsia="Calibri" w:hAnsi="Times New Roman" w:cs="Times New Roman"/>
          <w:color w:val="auto"/>
          <w:lang w:eastAsia="en-US" w:bidi="ar-SA"/>
        </w:rPr>
        <w:t xml:space="preserve"> се обособят двата отделни обекта: Домашен социален патронаж и  Детската млечна кухня. Двата обекта да се предвидят изцяло функционално самостоятелни, като се потърси обединяване на административната им част и на стопанските им дворове в общ такъв. </w:t>
      </w:r>
      <w:proofErr w:type="spellStart"/>
      <w:r w:rsidRPr="00D50C64">
        <w:rPr>
          <w:rFonts w:ascii="Times New Roman" w:eastAsia="Calibri" w:hAnsi="Times New Roman" w:cs="Times New Roman"/>
          <w:color w:val="auto"/>
          <w:lang w:eastAsia="en-US" w:bidi="ar-SA"/>
        </w:rPr>
        <w:t>Рекреационните</w:t>
      </w:r>
      <w:proofErr w:type="spellEnd"/>
      <w:r w:rsidRPr="00D50C64">
        <w:rPr>
          <w:rFonts w:ascii="Times New Roman" w:eastAsia="Calibri" w:hAnsi="Times New Roman" w:cs="Times New Roman"/>
          <w:color w:val="auto"/>
          <w:lang w:eastAsia="en-US" w:bidi="ar-SA"/>
        </w:rPr>
        <w:t xml:space="preserve"> открити пространства също могат да се предвидят общи.</w:t>
      </w:r>
    </w:p>
    <w:p w:rsidR="00D50C64" w:rsidRPr="00D50C64" w:rsidRDefault="00D50C64" w:rsidP="00D50C64">
      <w:pPr>
        <w:widowControl/>
        <w:autoSpaceDE w:val="0"/>
        <w:autoSpaceDN w:val="0"/>
        <w:adjustRightInd w:val="0"/>
        <w:spacing w:before="120"/>
        <w:ind w:firstLine="567"/>
        <w:jc w:val="both"/>
        <w:rPr>
          <w:rFonts w:ascii="Times New Roman" w:eastAsia="Calibri" w:hAnsi="Times New Roman" w:cs="Times New Roman"/>
          <w:color w:val="auto"/>
          <w:lang w:eastAsia="en-US" w:bidi="ar-SA"/>
        </w:rPr>
      </w:pPr>
      <w:r w:rsidRPr="00D50C64">
        <w:rPr>
          <w:rFonts w:ascii="Times New Roman" w:eastAsia="Calibri" w:hAnsi="Times New Roman" w:cs="Times New Roman"/>
          <w:color w:val="auto"/>
          <w:lang w:eastAsia="en-US" w:bidi="ar-SA"/>
        </w:rPr>
        <w:t xml:space="preserve">       </w:t>
      </w:r>
      <w:r>
        <w:rPr>
          <w:rFonts w:ascii="Times New Roman" w:eastAsia="Calibri" w:hAnsi="Times New Roman" w:cs="Times New Roman"/>
          <w:color w:val="auto"/>
          <w:lang w:eastAsia="en-US" w:bidi="ar-SA"/>
        </w:rPr>
        <w:t xml:space="preserve">С проекта, следва да </w:t>
      </w:r>
      <w:r w:rsidRPr="00D50C64">
        <w:rPr>
          <w:rFonts w:ascii="Times New Roman" w:eastAsia="Calibri" w:hAnsi="Times New Roman" w:cs="Times New Roman"/>
          <w:color w:val="auto"/>
          <w:lang w:eastAsia="en-US" w:bidi="ar-SA"/>
        </w:rPr>
        <w:t xml:space="preserve">се предвидят необходимите на брой </w:t>
      </w:r>
      <w:proofErr w:type="spellStart"/>
      <w:r w:rsidRPr="00D50C64">
        <w:rPr>
          <w:rFonts w:ascii="Times New Roman" w:eastAsia="Calibri" w:hAnsi="Times New Roman" w:cs="Times New Roman"/>
          <w:color w:val="auto"/>
          <w:lang w:eastAsia="en-US" w:bidi="ar-SA"/>
        </w:rPr>
        <w:t>паркоместа</w:t>
      </w:r>
      <w:proofErr w:type="spellEnd"/>
      <w:r w:rsidRPr="00D50C64">
        <w:rPr>
          <w:rFonts w:ascii="Times New Roman" w:eastAsia="Calibri" w:hAnsi="Times New Roman" w:cs="Times New Roman"/>
          <w:color w:val="auto"/>
          <w:lang w:eastAsia="en-US" w:bidi="ar-SA"/>
        </w:rPr>
        <w:t xml:space="preserve"> с подходящ подход. Да се осигурят минимум 5 </w:t>
      </w:r>
      <w:proofErr w:type="spellStart"/>
      <w:r w:rsidRPr="00D50C64">
        <w:rPr>
          <w:rFonts w:ascii="Times New Roman" w:eastAsia="Calibri" w:hAnsi="Times New Roman" w:cs="Times New Roman"/>
          <w:color w:val="auto"/>
          <w:lang w:eastAsia="en-US" w:bidi="ar-SA"/>
        </w:rPr>
        <w:t>паркоместа</w:t>
      </w:r>
      <w:proofErr w:type="spellEnd"/>
      <w:r w:rsidRPr="00D50C64">
        <w:rPr>
          <w:rFonts w:ascii="Times New Roman" w:eastAsia="Calibri" w:hAnsi="Times New Roman" w:cs="Times New Roman"/>
          <w:color w:val="auto"/>
          <w:lang w:eastAsia="en-US" w:bidi="ar-SA"/>
        </w:rPr>
        <w:t xml:space="preserve"> за служебните товарни автомобили за двата обекта.</w:t>
      </w:r>
    </w:p>
    <w:p w:rsidR="00D50C64" w:rsidRPr="00D50C64" w:rsidRDefault="00D50C64" w:rsidP="00D50C64">
      <w:pPr>
        <w:widowControl/>
        <w:autoSpaceDE w:val="0"/>
        <w:autoSpaceDN w:val="0"/>
        <w:adjustRightInd w:val="0"/>
        <w:spacing w:before="120"/>
        <w:ind w:firstLine="567"/>
        <w:jc w:val="both"/>
        <w:rPr>
          <w:rFonts w:ascii="Times New Roman" w:eastAsia="Calibri" w:hAnsi="Times New Roman" w:cs="Times New Roman"/>
          <w:color w:val="auto"/>
          <w:lang w:eastAsia="en-US" w:bidi="ar-SA"/>
        </w:rPr>
      </w:pPr>
      <w:r w:rsidRPr="00D50C64">
        <w:rPr>
          <w:rFonts w:ascii="Times New Roman" w:eastAsia="Calibri" w:hAnsi="Times New Roman" w:cs="Times New Roman"/>
          <w:color w:val="auto"/>
          <w:lang w:eastAsia="en-US" w:bidi="ar-SA"/>
        </w:rPr>
        <w:t xml:space="preserve">       Проектът </w:t>
      </w:r>
      <w:r>
        <w:rPr>
          <w:rFonts w:ascii="Times New Roman" w:eastAsia="Calibri" w:hAnsi="Times New Roman" w:cs="Times New Roman"/>
          <w:color w:val="auto"/>
          <w:lang w:eastAsia="en-US" w:bidi="ar-SA"/>
        </w:rPr>
        <w:t xml:space="preserve">следва </w:t>
      </w:r>
      <w:r w:rsidRPr="00D50C64">
        <w:rPr>
          <w:rFonts w:ascii="Times New Roman" w:eastAsia="Calibri" w:hAnsi="Times New Roman" w:cs="Times New Roman"/>
          <w:color w:val="auto"/>
          <w:lang w:eastAsia="en-US" w:bidi="ar-SA"/>
        </w:rPr>
        <w:t>да бъде изготвен съгласно изискванията на Наредба № 4 за обема и съдържанието на инвестиционните проекти и нормите за проектиране на този вид обекти</w:t>
      </w:r>
      <w:r>
        <w:rPr>
          <w:rFonts w:ascii="Times New Roman" w:eastAsia="Calibri" w:hAnsi="Times New Roman" w:cs="Times New Roman"/>
          <w:color w:val="auto"/>
          <w:lang w:eastAsia="en-US" w:bidi="ar-SA"/>
        </w:rPr>
        <w:t>,</w:t>
      </w:r>
      <w:r w:rsidRPr="00D50C64">
        <w:t xml:space="preserve"> </w:t>
      </w:r>
      <w:r w:rsidRPr="00D50C64">
        <w:rPr>
          <w:rFonts w:ascii="Times New Roman" w:eastAsia="Calibri" w:hAnsi="Times New Roman" w:cs="Times New Roman"/>
          <w:color w:val="auto"/>
          <w:lang w:eastAsia="en-US" w:bidi="ar-SA"/>
        </w:rPr>
        <w:t>изискванията на Нормите за проектиране на обществени сгради с конкретното предназначение, Наредба № 2 ПТСН и Наредба № 6 за достъпна среда.</w:t>
      </w:r>
    </w:p>
    <w:p w:rsidR="004D476A" w:rsidRDefault="004D476A" w:rsidP="004D476A">
      <w:pPr>
        <w:keepNext/>
        <w:keepLines/>
        <w:shd w:val="clear" w:color="auto" w:fill="FFFFFF"/>
        <w:jc w:val="both"/>
        <w:outlineLvl w:val="1"/>
        <w:rPr>
          <w:rFonts w:ascii="Times New Roman" w:eastAsia="Calibri" w:hAnsi="Times New Roman" w:cs="Times New Roman"/>
          <w:b/>
          <w:bCs/>
        </w:rPr>
      </w:pPr>
    </w:p>
    <w:p w:rsidR="004D476A" w:rsidRPr="004D476A" w:rsidRDefault="004D476A" w:rsidP="004D476A">
      <w:pPr>
        <w:keepNext/>
        <w:keepLines/>
        <w:shd w:val="clear" w:color="auto" w:fill="FFFFFF"/>
        <w:jc w:val="both"/>
        <w:outlineLvl w:val="1"/>
        <w:rPr>
          <w:rFonts w:ascii="Times New Roman" w:eastAsia="Calibri" w:hAnsi="Times New Roman" w:cs="Times New Roman"/>
          <w:b/>
          <w:bCs/>
        </w:rPr>
      </w:pPr>
      <w:r w:rsidRPr="004D476A">
        <w:rPr>
          <w:rFonts w:ascii="Times New Roman" w:eastAsia="Calibri" w:hAnsi="Times New Roman" w:cs="Times New Roman"/>
          <w:b/>
          <w:bCs/>
        </w:rPr>
        <w:t>ВАЖНО: Дейност изпълнение на авторски надзор, съгласно чл.162 от ЗУТ, вклю</w:t>
      </w:r>
      <w:r>
        <w:rPr>
          <w:rFonts w:ascii="Times New Roman" w:eastAsia="Calibri" w:hAnsi="Times New Roman" w:cs="Times New Roman"/>
          <w:b/>
          <w:bCs/>
        </w:rPr>
        <w:t>ч</w:t>
      </w:r>
      <w:r w:rsidRPr="004D476A">
        <w:rPr>
          <w:rFonts w:ascii="Times New Roman" w:eastAsia="Calibri" w:hAnsi="Times New Roman" w:cs="Times New Roman"/>
          <w:b/>
          <w:bCs/>
        </w:rPr>
        <w:t xml:space="preserve">ена в прогнозната стойност на поръката представлява „опция“ и ще се възложи при необходимост с </w:t>
      </w:r>
      <w:proofErr w:type="spellStart"/>
      <w:r w:rsidRPr="004D476A">
        <w:rPr>
          <w:rFonts w:ascii="Times New Roman" w:eastAsia="Calibri" w:hAnsi="Times New Roman" w:cs="Times New Roman"/>
          <w:b/>
          <w:bCs/>
        </w:rPr>
        <w:t>възлагателно</w:t>
      </w:r>
      <w:proofErr w:type="spellEnd"/>
      <w:r w:rsidRPr="004D476A">
        <w:rPr>
          <w:rFonts w:ascii="Times New Roman" w:eastAsia="Calibri" w:hAnsi="Times New Roman" w:cs="Times New Roman"/>
          <w:b/>
          <w:bCs/>
        </w:rPr>
        <w:t xml:space="preserve"> писмо от Възложителя.</w:t>
      </w:r>
    </w:p>
    <w:p w:rsidR="00D50C64" w:rsidRDefault="00D50C64" w:rsidP="00D34FB9">
      <w:pPr>
        <w:widowControl/>
        <w:autoSpaceDE w:val="0"/>
        <w:autoSpaceDN w:val="0"/>
        <w:adjustRightInd w:val="0"/>
        <w:spacing w:before="120"/>
        <w:ind w:firstLine="567"/>
        <w:jc w:val="both"/>
        <w:rPr>
          <w:rFonts w:ascii="Times New Roman" w:eastAsia="Calibri" w:hAnsi="Times New Roman" w:cs="Times New Roman"/>
          <w:color w:val="auto"/>
          <w:lang w:eastAsia="en-US" w:bidi="ar-SA"/>
        </w:rPr>
      </w:pPr>
    </w:p>
    <w:p w:rsidR="00B304D4" w:rsidRPr="00C91FFC" w:rsidRDefault="00FB4B1C" w:rsidP="002548AA">
      <w:pPr>
        <w:widowControl/>
        <w:jc w:val="both"/>
        <w:rPr>
          <w:rFonts w:ascii="Times New Roman" w:hAnsi="Times New Roman" w:cs="Times New Roman"/>
          <w:b/>
        </w:rPr>
      </w:pPr>
      <w:r w:rsidRPr="00C91FFC">
        <w:rPr>
          <w:rFonts w:ascii="Times New Roman" w:eastAsia="Times New Roman" w:hAnsi="Times New Roman" w:cs="Times New Roman"/>
          <w:b/>
          <w:bCs/>
        </w:rPr>
        <w:t>1.3</w:t>
      </w:r>
      <w:r w:rsidR="00DD2CE4" w:rsidRPr="00C91FFC">
        <w:rPr>
          <w:rFonts w:ascii="Times New Roman" w:eastAsia="Times New Roman" w:hAnsi="Times New Roman" w:cs="Times New Roman"/>
          <w:b/>
          <w:bCs/>
        </w:rPr>
        <w:t xml:space="preserve"> </w:t>
      </w:r>
      <w:r w:rsidR="00B304D4" w:rsidRPr="00C91FFC">
        <w:rPr>
          <w:rFonts w:ascii="Times New Roman" w:hAnsi="Times New Roman" w:cs="Times New Roman"/>
          <w:b/>
        </w:rPr>
        <w:t>Прогнозна стойност</w:t>
      </w:r>
    </w:p>
    <w:p w:rsidR="00A252FA" w:rsidRDefault="00B304D4" w:rsidP="00D34FB9">
      <w:pPr>
        <w:widowControl/>
        <w:jc w:val="both"/>
        <w:rPr>
          <w:rFonts w:ascii="Times New Roman" w:eastAsia="Calibri" w:hAnsi="Times New Roman" w:cs="Times New Roman"/>
          <w:b/>
          <w:bCs/>
          <w:color w:val="auto"/>
          <w:lang w:eastAsia="en-US" w:bidi="ar-SA"/>
        </w:rPr>
      </w:pPr>
      <w:r w:rsidRPr="00C91FFC">
        <w:rPr>
          <w:rFonts w:ascii="Times New Roman" w:hAnsi="Times New Roman" w:cs="Times New Roman"/>
        </w:rPr>
        <w:t>О</w:t>
      </w:r>
      <w:r w:rsidRPr="00C91FFC">
        <w:rPr>
          <w:rFonts w:ascii="Times New Roman" w:eastAsia="Calibri" w:hAnsi="Times New Roman" w:cs="Times New Roman"/>
          <w:color w:val="auto"/>
          <w:lang w:eastAsia="en-US" w:bidi="ar-SA"/>
        </w:rPr>
        <w:t>бщата прогнозна стойност на</w:t>
      </w:r>
      <w:r w:rsidRPr="00C91FFC">
        <w:rPr>
          <w:rFonts w:ascii="Times New Roman" w:eastAsia="Calibri" w:hAnsi="Times New Roman" w:cs="Times New Roman"/>
          <w:b/>
          <w:bCs/>
          <w:color w:val="auto"/>
          <w:lang w:eastAsia="en-US" w:bidi="ar-SA"/>
        </w:rPr>
        <w:t xml:space="preserve"> </w:t>
      </w:r>
      <w:r w:rsidRPr="00C91FFC">
        <w:rPr>
          <w:rFonts w:ascii="Times New Roman" w:eastAsia="Calibri" w:hAnsi="Times New Roman" w:cs="Times New Roman"/>
          <w:bCs/>
          <w:color w:val="auto"/>
          <w:lang w:eastAsia="en-US" w:bidi="ar-SA"/>
        </w:rPr>
        <w:t>настоящата обществена поръчка</w:t>
      </w:r>
      <w:r w:rsidRPr="00C91FFC">
        <w:rPr>
          <w:rFonts w:ascii="Times New Roman" w:eastAsia="Calibri" w:hAnsi="Times New Roman" w:cs="Times New Roman"/>
          <w:color w:val="auto"/>
          <w:lang w:eastAsia="en-US" w:bidi="ar-SA"/>
        </w:rPr>
        <w:t xml:space="preserve"> възлиза на </w:t>
      </w:r>
      <w:r w:rsidR="000E0F6E">
        <w:rPr>
          <w:rFonts w:ascii="Times New Roman" w:eastAsia="Calibri" w:hAnsi="Times New Roman" w:cs="Times New Roman"/>
          <w:color w:val="auto"/>
          <w:lang w:eastAsia="en-US" w:bidi="ar-SA"/>
        </w:rPr>
        <w:t xml:space="preserve"> до</w:t>
      </w:r>
      <w:r w:rsidR="00D34FB9">
        <w:rPr>
          <w:rFonts w:ascii="Times New Roman" w:eastAsia="Calibri" w:hAnsi="Times New Roman" w:cs="Times New Roman"/>
          <w:color w:val="auto"/>
          <w:lang w:eastAsia="en-US" w:bidi="ar-SA"/>
        </w:rPr>
        <w:t xml:space="preserve"> 3 817.00 (три хиляди и осемстотин и седемнадесет)</w:t>
      </w:r>
      <w:r w:rsidR="00A252FA" w:rsidRPr="00C91FFC">
        <w:rPr>
          <w:rFonts w:ascii="Times New Roman" w:eastAsia="Calibri" w:hAnsi="Times New Roman" w:cs="Times New Roman"/>
          <w:b/>
          <w:color w:val="auto"/>
          <w:lang w:eastAsia="en-US" w:bidi="ar-SA"/>
        </w:rPr>
        <w:t xml:space="preserve"> </w:t>
      </w:r>
      <w:r w:rsidR="00BF4B9A" w:rsidRPr="00BF4B9A">
        <w:rPr>
          <w:rFonts w:ascii="Times New Roman" w:eastAsia="Calibri" w:hAnsi="Times New Roman" w:cs="Times New Roman"/>
          <w:b/>
          <w:color w:val="auto"/>
          <w:lang w:eastAsia="en-US" w:bidi="ar-SA"/>
        </w:rPr>
        <w:t xml:space="preserve"> </w:t>
      </w:r>
      <w:r w:rsidR="00A252FA" w:rsidRPr="00C91FFC">
        <w:rPr>
          <w:rFonts w:ascii="Times New Roman" w:eastAsia="Calibri" w:hAnsi="Times New Roman" w:cs="Times New Roman"/>
          <w:b/>
          <w:bCs/>
          <w:color w:val="auto"/>
          <w:lang w:eastAsia="en-US" w:bidi="ar-SA"/>
        </w:rPr>
        <w:t xml:space="preserve">лева без ДДС и </w:t>
      </w:r>
      <w:r w:rsidR="00771A49" w:rsidRPr="00C91FFC">
        <w:rPr>
          <w:rFonts w:ascii="Times New Roman" w:eastAsia="Calibri" w:hAnsi="Times New Roman" w:cs="Times New Roman"/>
          <w:b/>
          <w:bCs/>
          <w:color w:val="auto"/>
          <w:lang w:eastAsia="en-US" w:bidi="ar-SA"/>
        </w:rPr>
        <w:t xml:space="preserve"> </w:t>
      </w:r>
      <w:r w:rsidR="00D34FB9">
        <w:rPr>
          <w:rFonts w:ascii="Times New Roman" w:eastAsia="Calibri" w:hAnsi="Times New Roman" w:cs="Times New Roman"/>
          <w:b/>
          <w:bCs/>
          <w:color w:val="auto"/>
          <w:lang w:eastAsia="en-US" w:bidi="ar-SA"/>
        </w:rPr>
        <w:t>4 580,40</w:t>
      </w:r>
      <w:r w:rsidR="00771A49" w:rsidRPr="00C91FFC">
        <w:rPr>
          <w:rFonts w:ascii="Times New Roman" w:eastAsia="Calibri" w:hAnsi="Times New Roman" w:cs="Times New Roman"/>
          <w:b/>
          <w:bCs/>
          <w:color w:val="auto"/>
          <w:lang w:eastAsia="en-US" w:bidi="ar-SA"/>
        </w:rPr>
        <w:t>.00</w:t>
      </w:r>
      <w:r w:rsidR="00A252FA" w:rsidRPr="00C91FFC">
        <w:rPr>
          <w:rFonts w:ascii="Times New Roman" w:eastAsia="Calibri" w:hAnsi="Times New Roman" w:cs="Times New Roman"/>
          <w:b/>
          <w:bCs/>
          <w:color w:val="auto"/>
          <w:lang w:eastAsia="en-US" w:bidi="ar-SA"/>
        </w:rPr>
        <w:t xml:space="preserve"> (</w:t>
      </w:r>
      <w:r w:rsidR="00D34FB9">
        <w:rPr>
          <w:rFonts w:ascii="Times New Roman" w:eastAsia="Calibri" w:hAnsi="Times New Roman" w:cs="Times New Roman"/>
          <w:b/>
          <w:bCs/>
          <w:color w:val="auto"/>
          <w:lang w:eastAsia="en-US" w:bidi="ar-SA"/>
        </w:rPr>
        <w:t>четири хиляди и петстотин и осемдесет лева и 40 ст.</w:t>
      </w:r>
      <w:r w:rsidR="00A252FA" w:rsidRPr="00C91FFC">
        <w:rPr>
          <w:rFonts w:ascii="Times New Roman" w:eastAsia="Calibri" w:hAnsi="Times New Roman" w:cs="Times New Roman"/>
          <w:b/>
          <w:bCs/>
          <w:color w:val="auto"/>
          <w:lang w:eastAsia="en-US" w:bidi="ar-SA"/>
        </w:rPr>
        <w:t>) лева с ДДС</w:t>
      </w:r>
      <w:r w:rsidR="00911F3B">
        <w:rPr>
          <w:rFonts w:ascii="Times New Roman" w:eastAsia="Calibri" w:hAnsi="Times New Roman" w:cs="Times New Roman"/>
          <w:b/>
          <w:bCs/>
          <w:color w:val="auto"/>
          <w:lang w:eastAsia="en-US" w:bidi="ar-SA"/>
        </w:rPr>
        <w:t>, формирани както следва:</w:t>
      </w:r>
    </w:p>
    <w:p w:rsidR="00911F3B" w:rsidRPr="004D476A" w:rsidRDefault="00911F3B" w:rsidP="004D476A">
      <w:pPr>
        <w:pStyle w:val="af0"/>
        <w:numPr>
          <w:ilvl w:val="0"/>
          <w:numId w:val="33"/>
        </w:numPr>
        <w:jc w:val="both"/>
        <w:rPr>
          <w:rFonts w:eastAsia="Calibri"/>
          <w:bCs/>
        </w:rPr>
      </w:pPr>
      <w:r w:rsidRPr="004D476A">
        <w:rPr>
          <w:rFonts w:eastAsia="Calibri"/>
          <w:bCs/>
          <w:lang w:val="bg-BG"/>
        </w:rPr>
        <w:t xml:space="preserve">Изготвяне на </w:t>
      </w:r>
      <w:proofErr w:type="spellStart"/>
      <w:r w:rsidRPr="004D476A">
        <w:rPr>
          <w:rFonts w:eastAsia="Calibri"/>
          <w:bCs/>
          <w:lang w:val="bg-BG"/>
        </w:rPr>
        <w:t>инвесиционен</w:t>
      </w:r>
      <w:proofErr w:type="spellEnd"/>
      <w:r w:rsidRPr="004D476A">
        <w:rPr>
          <w:rFonts w:eastAsia="Calibri"/>
          <w:bCs/>
          <w:lang w:val="bg-BG"/>
        </w:rPr>
        <w:t xml:space="preserve"> проект до 3467.00 лева без ДДС и 4160,40 с ДДС;</w:t>
      </w:r>
    </w:p>
    <w:p w:rsidR="004D476A" w:rsidRPr="004D476A" w:rsidRDefault="004D476A" w:rsidP="004D476A">
      <w:pPr>
        <w:pStyle w:val="af0"/>
        <w:keepNext/>
        <w:keepLines/>
        <w:numPr>
          <w:ilvl w:val="0"/>
          <w:numId w:val="33"/>
        </w:numPr>
        <w:shd w:val="clear" w:color="auto" w:fill="FFFFFF"/>
        <w:jc w:val="both"/>
        <w:outlineLvl w:val="1"/>
        <w:rPr>
          <w:rFonts w:eastAsia="Calibri"/>
          <w:bCs/>
        </w:rPr>
      </w:pPr>
      <w:r>
        <w:rPr>
          <w:rFonts w:eastAsia="Calibri"/>
          <w:bCs/>
          <w:lang w:val="bg-BG"/>
        </w:rPr>
        <w:lastRenderedPageBreak/>
        <w:t xml:space="preserve">„Опция“ </w:t>
      </w:r>
      <w:r w:rsidR="00911F3B" w:rsidRPr="004D476A">
        <w:rPr>
          <w:rFonts w:eastAsia="Calibri"/>
          <w:bCs/>
          <w:lang w:val="bg-BG"/>
        </w:rPr>
        <w:t xml:space="preserve">Изпълнение на авторски надзор, съгласно чл.162 от ЗУТ </w:t>
      </w:r>
      <w:r w:rsidR="0045137D" w:rsidRPr="004D476A">
        <w:rPr>
          <w:rFonts w:eastAsia="Calibri"/>
          <w:bCs/>
          <w:lang w:val="bg-BG"/>
        </w:rPr>
        <w:t xml:space="preserve">до </w:t>
      </w:r>
      <w:r w:rsidR="00911F3B" w:rsidRPr="004D476A">
        <w:rPr>
          <w:rFonts w:eastAsia="Calibri"/>
          <w:bCs/>
          <w:lang w:val="bg-BG"/>
        </w:rPr>
        <w:t>350.00 лева без ДДС и 420</w:t>
      </w:r>
      <w:r w:rsidR="0045137D" w:rsidRPr="004D476A">
        <w:rPr>
          <w:rFonts w:eastAsia="Calibri"/>
          <w:bCs/>
          <w:lang w:val="bg-BG"/>
        </w:rPr>
        <w:t>.00</w:t>
      </w:r>
      <w:r w:rsidR="00911F3B" w:rsidRPr="004D476A">
        <w:rPr>
          <w:rFonts w:eastAsia="Calibri"/>
          <w:bCs/>
          <w:lang w:val="bg-BG"/>
        </w:rPr>
        <w:t xml:space="preserve"> лева с ДДС.</w:t>
      </w:r>
    </w:p>
    <w:p w:rsidR="008A0112" w:rsidRPr="004D476A" w:rsidRDefault="00A252FA" w:rsidP="004D476A">
      <w:pPr>
        <w:keepNext/>
        <w:keepLines/>
        <w:shd w:val="clear" w:color="auto" w:fill="FFFFFF"/>
        <w:jc w:val="both"/>
        <w:outlineLvl w:val="1"/>
        <w:rPr>
          <w:rFonts w:ascii="Times New Roman" w:eastAsia="Calibri" w:hAnsi="Times New Roman" w:cs="Times New Roman"/>
          <w:bCs/>
        </w:rPr>
      </w:pPr>
      <w:r w:rsidRPr="004D476A">
        <w:rPr>
          <w:rFonts w:ascii="Times New Roman" w:eastAsia="Calibri" w:hAnsi="Times New Roman" w:cs="Times New Roman"/>
          <w:bCs/>
          <w:i/>
        </w:rPr>
        <w:t xml:space="preserve"> </w:t>
      </w:r>
      <w:r w:rsidR="00D843F4" w:rsidRPr="004D476A">
        <w:rPr>
          <w:rFonts w:ascii="Times New Roman" w:eastAsia="Calibri" w:hAnsi="Times New Roman" w:cs="Times New Roman"/>
          <w:bCs/>
        </w:rPr>
        <w:t>Прогнозните стойности са лимитни за изпълнението на предмета на обществената поръчка и ще бъдат отстранявани от участие оферти предлагащи цена за изпълнение по-висока от посочената лимитна стойност или предложения надвишаващи посочените лимитни стойности за изпълнение на отделните дейности.</w:t>
      </w:r>
    </w:p>
    <w:p w:rsidR="004D476A" w:rsidRDefault="004D476A" w:rsidP="004D476A">
      <w:pPr>
        <w:keepNext/>
        <w:keepLines/>
        <w:shd w:val="clear" w:color="auto" w:fill="FFFFFF"/>
        <w:jc w:val="both"/>
        <w:outlineLvl w:val="1"/>
        <w:rPr>
          <w:rFonts w:ascii="Times New Roman" w:eastAsia="Calibri" w:hAnsi="Times New Roman" w:cs="Times New Roman"/>
          <w:b/>
          <w:bCs/>
        </w:rPr>
      </w:pPr>
    </w:p>
    <w:p w:rsidR="0045137D" w:rsidRPr="004D476A" w:rsidRDefault="0045137D" w:rsidP="0045137D">
      <w:pPr>
        <w:keepNext/>
        <w:keepLines/>
        <w:shd w:val="clear" w:color="auto" w:fill="FFFFFF"/>
        <w:jc w:val="both"/>
        <w:outlineLvl w:val="1"/>
        <w:rPr>
          <w:rFonts w:ascii="Times New Roman" w:eastAsia="Calibri" w:hAnsi="Times New Roman" w:cs="Times New Roman"/>
          <w:b/>
          <w:bCs/>
          <w:color w:val="auto"/>
          <w:lang w:eastAsia="en-US" w:bidi="ar-SA"/>
        </w:rPr>
      </w:pPr>
    </w:p>
    <w:p w:rsidR="00B304D4" w:rsidRDefault="00FB4B1C" w:rsidP="0045137D">
      <w:pPr>
        <w:keepNext/>
        <w:keepLines/>
        <w:shd w:val="clear" w:color="auto" w:fill="FFFFFF"/>
        <w:jc w:val="both"/>
        <w:outlineLvl w:val="1"/>
        <w:rPr>
          <w:rFonts w:ascii="Times New Roman" w:eastAsia="Calibri" w:hAnsi="Times New Roman" w:cs="Times New Roman"/>
          <w:b/>
          <w:bCs/>
          <w:color w:val="auto"/>
          <w:lang w:eastAsia="en-US" w:bidi="ar-SA"/>
        </w:rPr>
      </w:pPr>
      <w:r w:rsidRPr="00C91FFC">
        <w:rPr>
          <w:rFonts w:ascii="Times New Roman" w:eastAsia="Calibri" w:hAnsi="Times New Roman" w:cs="Times New Roman"/>
          <w:b/>
          <w:bCs/>
          <w:color w:val="auto"/>
          <w:lang w:eastAsia="en-US" w:bidi="ar-SA"/>
        </w:rPr>
        <w:t xml:space="preserve"> 1.3.1</w:t>
      </w:r>
      <w:r w:rsidR="00B304D4" w:rsidRPr="00C91FFC">
        <w:rPr>
          <w:rFonts w:ascii="Times New Roman" w:eastAsia="Calibri" w:hAnsi="Times New Roman" w:cs="Times New Roman"/>
          <w:b/>
          <w:bCs/>
          <w:color w:val="auto"/>
          <w:lang w:eastAsia="en-US" w:bidi="ar-SA"/>
        </w:rPr>
        <w:t xml:space="preserve"> Финансиране – Финансирането на настоящата обществена поръчка е от бюджета на </w:t>
      </w:r>
      <w:r w:rsidR="00D40107" w:rsidRPr="00C91FFC">
        <w:rPr>
          <w:rFonts w:ascii="Times New Roman" w:eastAsia="Calibri" w:hAnsi="Times New Roman" w:cs="Times New Roman"/>
          <w:b/>
          <w:bCs/>
          <w:color w:val="auto"/>
          <w:lang w:eastAsia="en-US" w:bidi="ar-SA"/>
        </w:rPr>
        <w:t>Община Панагюрище</w:t>
      </w:r>
      <w:r w:rsidR="00B304D4" w:rsidRPr="00C91FFC">
        <w:rPr>
          <w:rFonts w:ascii="Times New Roman" w:eastAsia="Calibri" w:hAnsi="Times New Roman" w:cs="Times New Roman"/>
          <w:b/>
          <w:bCs/>
          <w:color w:val="auto"/>
          <w:lang w:eastAsia="en-US" w:bidi="ar-SA"/>
        </w:rPr>
        <w:t>.</w:t>
      </w:r>
    </w:p>
    <w:p w:rsidR="006A1A36" w:rsidRPr="00C91FFC" w:rsidRDefault="006A1A36" w:rsidP="0045137D">
      <w:pPr>
        <w:widowControl/>
        <w:tabs>
          <w:tab w:val="left" w:pos="900"/>
        </w:tabs>
        <w:jc w:val="both"/>
        <w:rPr>
          <w:rFonts w:ascii="Times New Roman" w:eastAsia="Calibri" w:hAnsi="Times New Roman" w:cs="Times New Roman"/>
          <w:b/>
          <w:bCs/>
          <w:color w:val="auto"/>
          <w:lang w:eastAsia="en-US" w:bidi="ar-SA"/>
        </w:rPr>
      </w:pPr>
    </w:p>
    <w:p w:rsidR="00B304D4" w:rsidRPr="00C91FFC" w:rsidRDefault="00B304D4" w:rsidP="0045137D">
      <w:pPr>
        <w:jc w:val="both"/>
        <w:rPr>
          <w:rFonts w:ascii="Times New Roman" w:eastAsia="Calibri" w:hAnsi="Times New Roman" w:cs="Times New Roman"/>
          <w:b/>
          <w:bCs/>
          <w:color w:val="auto"/>
          <w:lang w:eastAsia="en-US" w:bidi="ar-SA"/>
        </w:rPr>
      </w:pPr>
      <w:r w:rsidRPr="00C91FFC">
        <w:rPr>
          <w:rFonts w:ascii="Times New Roman" w:eastAsia="Calibri" w:hAnsi="Times New Roman" w:cs="Times New Roman"/>
          <w:b/>
          <w:bCs/>
          <w:color w:val="auto"/>
          <w:lang w:eastAsia="en-US" w:bidi="ar-SA"/>
        </w:rPr>
        <w:t>1.3.</w:t>
      </w:r>
      <w:r w:rsidR="00FB4B1C" w:rsidRPr="00C91FFC">
        <w:rPr>
          <w:rFonts w:ascii="Times New Roman" w:eastAsia="Calibri" w:hAnsi="Times New Roman" w:cs="Times New Roman"/>
          <w:b/>
          <w:bCs/>
          <w:color w:val="auto"/>
          <w:lang w:eastAsia="en-US" w:bidi="ar-SA"/>
        </w:rPr>
        <w:t>2</w:t>
      </w:r>
      <w:r w:rsidRPr="00C91FFC">
        <w:rPr>
          <w:rFonts w:ascii="Times New Roman" w:eastAsia="Calibri" w:hAnsi="Times New Roman" w:cs="Times New Roman"/>
          <w:color w:val="auto"/>
          <w:lang w:eastAsia="en-US" w:bidi="ar-SA"/>
        </w:rPr>
        <w:t xml:space="preserve"> </w:t>
      </w:r>
      <w:r w:rsidRPr="00C91FFC">
        <w:rPr>
          <w:rFonts w:ascii="Times New Roman" w:eastAsia="Calibri" w:hAnsi="Times New Roman" w:cs="Times New Roman"/>
          <w:b/>
          <w:bCs/>
          <w:color w:val="auto"/>
          <w:lang w:eastAsia="en-US" w:bidi="ar-SA"/>
        </w:rPr>
        <w:t>Начин на плащане:</w:t>
      </w:r>
    </w:p>
    <w:p w:rsidR="00B304D4" w:rsidRPr="00C91FFC" w:rsidRDefault="00911F3B" w:rsidP="0045137D">
      <w:pPr>
        <w:jc w:val="both"/>
        <w:rPr>
          <w:rFonts w:ascii="Times New Roman" w:eastAsia="Calibri" w:hAnsi="Times New Roman" w:cs="Times New Roman"/>
          <w:bCs/>
          <w:color w:val="auto"/>
          <w:lang w:eastAsia="en-US" w:bidi="ar-SA"/>
        </w:rPr>
      </w:pPr>
      <w:r>
        <w:rPr>
          <w:rFonts w:ascii="Times New Roman" w:eastAsia="Calibri" w:hAnsi="Times New Roman" w:cs="Times New Roman"/>
          <w:bCs/>
          <w:color w:val="auto"/>
          <w:lang w:eastAsia="en-US" w:bidi="ar-SA"/>
        </w:rPr>
        <w:t xml:space="preserve"> </w:t>
      </w:r>
      <w:r w:rsidR="000E0F6E">
        <w:rPr>
          <w:rFonts w:ascii="Times New Roman" w:eastAsia="Calibri" w:hAnsi="Times New Roman" w:cs="Times New Roman"/>
          <w:bCs/>
          <w:color w:val="auto"/>
          <w:lang w:eastAsia="en-US" w:bidi="ar-SA"/>
        </w:rPr>
        <w:t xml:space="preserve"> </w:t>
      </w:r>
      <w:r w:rsidR="00B304D4" w:rsidRPr="00C91FFC">
        <w:rPr>
          <w:rFonts w:ascii="Times New Roman" w:eastAsia="Calibri" w:hAnsi="Times New Roman" w:cs="Times New Roman"/>
          <w:bCs/>
          <w:color w:val="auto"/>
          <w:lang w:eastAsia="en-US" w:bidi="ar-SA"/>
        </w:rPr>
        <w:t>Разплащанията ще се извършват съгласно проекта на договор</w:t>
      </w:r>
      <w:r w:rsidR="00D40107" w:rsidRPr="00C91FFC">
        <w:rPr>
          <w:rFonts w:ascii="Times New Roman" w:eastAsia="Calibri" w:hAnsi="Times New Roman" w:cs="Times New Roman"/>
          <w:bCs/>
          <w:color w:val="auto"/>
          <w:lang w:eastAsia="en-US" w:bidi="ar-SA"/>
        </w:rPr>
        <w:t xml:space="preserve"> към документацията за участие.</w:t>
      </w:r>
    </w:p>
    <w:p w:rsidR="007137B9" w:rsidRPr="00C91FFC" w:rsidRDefault="00FB4B1C" w:rsidP="0045137D">
      <w:pPr>
        <w:pStyle w:val="af0"/>
        <w:suppressAutoHyphens/>
        <w:ind w:left="720"/>
        <w:jc w:val="both"/>
        <w:rPr>
          <w:rFonts w:eastAsia="Calibri"/>
          <w:b/>
          <w:lang w:eastAsia="ar-SA"/>
        </w:rPr>
      </w:pPr>
      <w:r w:rsidRPr="00C91FFC">
        <w:rPr>
          <w:rFonts w:eastAsia="Calibri"/>
          <w:bCs/>
        </w:rPr>
        <w:t>.</w:t>
      </w:r>
      <w:r w:rsidR="007137B9" w:rsidRPr="00C91FFC">
        <w:rPr>
          <w:rFonts w:eastAsia="Calibri"/>
          <w:b/>
          <w:lang w:eastAsia="ar-SA"/>
        </w:rPr>
        <w:t xml:space="preserve">  </w:t>
      </w:r>
    </w:p>
    <w:p w:rsidR="00B304D4" w:rsidRPr="00C91FFC" w:rsidRDefault="00B304D4" w:rsidP="0045137D">
      <w:pPr>
        <w:keepNext/>
        <w:keepLines/>
        <w:jc w:val="both"/>
        <w:outlineLvl w:val="1"/>
        <w:rPr>
          <w:rFonts w:ascii="Times New Roman" w:eastAsia="Times New Roman" w:hAnsi="Times New Roman" w:cs="Times New Roman"/>
          <w:b/>
          <w:bCs/>
        </w:rPr>
      </w:pPr>
    </w:p>
    <w:p w:rsidR="00B304D4" w:rsidRPr="00C91FFC" w:rsidRDefault="00786F0E" w:rsidP="0045137D">
      <w:pPr>
        <w:widowControl/>
        <w:numPr>
          <w:ilvl w:val="1"/>
          <w:numId w:val="16"/>
        </w:numPr>
        <w:tabs>
          <w:tab w:val="left" w:pos="418"/>
        </w:tabs>
        <w:jc w:val="both"/>
        <w:rPr>
          <w:rFonts w:ascii="Times New Roman" w:eastAsia="Calibri" w:hAnsi="Times New Roman" w:cs="Times New Roman"/>
          <w:b/>
          <w:bCs/>
          <w:color w:val="auto"/>
          <w:spacing w:val="1"/>
          <w:lang w:eastAsia="en-US" w:bidi="ar-SA"/>
        </w:rPr>
      </w:pPr>
      <w:r w:rsidRPr="00C91FFC">
        <w:rPr>
          <w:rFonts w:ascii="Times New Roman" w:eastAsia="Times New Roman" w:hAnsi="Times New Roman" w:cs="Times New Roman"/>
          <w:b/>
          <w:bCs/>
        </w:rPr>
        <w:t xml:space="preserve">Място на изпълнение </w:t>
      </w:r>
      <w:r w:rsidR="00B304D4" w:rsidRPr="00C91FFC">
        <w:rPr>
          <w:rFonts w:ascii="Times New Roman" w:eastAsia="Calibri" w:hAnsi="Times New Roman" w:cs="Times New Roman"/>
          <w:b/>
          <w:bCs/>
          <w:color w:val="auto"/>
          <w:spacing w:val="1"/>
          <w:lang w:eastAsia="en-US" w:bidi="ar-SA"/>
        </w:rPr>
        <w:t xml:space="preserve">- </w:t>
      </w:r>
      <w:r w:rsidR="0002589C" w:rsidRPr="00C91FFC">
        <w:rPr>
          <w:rFonts w:ascii="Times New Roman" w:eastAsia="Calibri" w:hAnsi="Times New Roman" w:cs="Times New Roman"/>
          <w:b/>
          <w:bCs/>
          <w:color w:val="auto"/>
          <w:spacing w:val="1"/>
          <w:lang w:eastAsia="en-US" w:bidi="ar-SA"/>
        </w:rPr>
        <w:t xml:space="preserve"> град Панагюрище, </w:t>
      </w:r>
      <w:r w:rsidR="00BD3A75" w:rsidRPr="00C91FFC">
        <w:rPr>
          <w:rFonts w:ascii="Times New Roman" w:eastAsia="Calibri" w:hAnsi="Times New Roman" w:cs="Times New Roman"/>
          <w:b/>
          <w:bCs/>
          <w:color w:val="auto"/>
          <w:spacing w:val="1"/>
          <w:lang w:eastAsia="en-US" w:bidi="ar-SA"/>
        </w:rPr>
        <w:t xml:space="preserve"> </w:t>
      </w:r>
      <w:r w:rsidR="00911F3B">
        <w:rPr>
          <w:rFonts w:ascii="Times New Roman" w:eastAsia="Calibri" w:hAnsi="Times New Roman" w:cs="Times New Roman"/>
          <w:b/>
          <w:bCs/>
          <w:color w:val="auto"/>
          <w:spacing w:val="1"/>
          <w:lang w:eastAsia="en-US" w:bidi="ar-SA"/>
        </w:rPr>
        <w:t xml:space="preserve"> </w:t>
      </w:r>
      <w:r w:rsidR="002548AA" w:rsidRPr="00C91FFC">
        <w:rPr>
          <w:rFonts w:ascii="Times New Roman" w:eastAsia="Calibri" w:hAnsi="Times New Roman" w:cs="Times New Roman"/>
          <w:b/>
          <w:bCs/>
          <w:color w:val="auto"/>
          <w:spacing w:val="1"/>
          <w:lang w:eastAsia="en-US" w:bidi="ar-SA"/>
        </w:rPr>
        <w:t xml:space="preserve"> сградата на </w:t>
      </w:r>
      <w:r w:rsidR="00911F3B" w:rsidRPr="00911F3B">
        <w:rPr>
          <w:rFonts w:ascii="Times New Roman" w:eastAsia="Calibri" w:hAnsi="Times New Roman" w:cs="Times New Roman"/>
          <w:b/>
          <w:bCs/>
          <w:color w:val="auto"/>
          <w:spacing w:val="1"/>
          <w:lang w:eastAsia="en-US" w:bidi="ar-SA"/>
        </w:rPr>
        <w:t xml:space="preserve">бивш филиал на ДГ „Пролет” , </w:t>
      </w:r>
      <w:proofErr w:type="spellStart"/>
      <w:r w:rsidR="00911F3B" w:rsidRPr="00911F3B">
        <w:rPr>
          <w:rFonts w:ascii="Times New Roman" w:eastAsia="Calibri" w:hAnsi="Times New Roman" w:cs="Times New Roman"/>
          <w:b/>
          <w:bCs/>
          <w:color w:val="auto"/>
          <w:spacing w:val="1"/>
          <w:lang w:eastAsia="en-US" w:bidi="ar-SA"/>
        </w:rPr>
        <w:t>находяща</w:t>
      </w:r>
      <w:proofErr w:type="spellEnd"/>
      <w:r w:rsidR="00911F3B" w:rsidRPr="00911F3B">
        <w:rPr>
          <w:rFonts w:ascii="Times New Roman" w:eastAsia="Calibri" w:hAnsi="Times New Roman" w:cs="Times New Roman"/>
          <w:b/>
          <w:bCs/>
          <w:color w:val="auto"/>
          <w:spacing w:val="1"/>
          <w:lang w:eastAsia="en-US" w:bidi="ar-SA"/>
        </w:rPr>
        <w:t xml:space="preserve"> се в УПИ </w:t>
      </w:r>
      <w:proofErr w:type="spellStart"/>
      <w:r w:rsidR="00911F3B" w:rsidRPr="00911F3B">
        <w:rPr>
          <w:rFonts w:ascii="Times New Roman" w:eastAsia="Calibri" w:hAnsi="Times New Roman" w:cs="Times New Roman"/>
          <w:b/>
          <w:bCs/>
          <w:color w:val="auto"/>
          <w:spacing w:val="1"/>
          <w:lang w:eastAsia="en-US" w:bidi="ar-SA"/>
        </w:rPr>
        <w:t>IVкв</w:t>
      </w:r>
      <w:proofErr w:type="spellEnd"/>
      <w:r w:rsidR="00911F3B" w:rsidRPr="00911F3B">
        <w:rPr>
          <w:rFonts w:ascii="Times New Roman" w:eastAsia="Calibri" w:hAnsi="Times New Roman" w:cs="Times New Roman"/>
          <w:b/>
          <w:bCs/>
          <w:color w:val="auto"/>
          <w:spacing w:val="1"/>
          <w:lang w:eastAsia="en-US" w:bidi="ar-SA"/>
        </w:rPr>
        <w:t>. 234 по плана на гр. Панагюрище</w:t>
      </w:r>
      <w:r w:rsidR="00911F3B">
        <w:rPr>
          <w:rFonts w:ascii="Times New Roman" w:eastAsia="Calibri" w:hAnsi="Times New Roman" w:cs="Times New Roman"/>
          <w:b/>
          <w:bCs/>
          <w:color w:val="auto"/>
          <w:spacing w:val="1"/>
          <w:lang w:eastAsia="en-US" w:bidi="ar-SA"/>
        </w:rPr>
        <w:t>.</w:t>
      </w:r>
      <w:r w:rsidR="00911F3B" w:rsidRPr="00911F3B">
        <w:rPr>
          <w:rFonts w:ascii="Times New Roman" w:eastAsia="Calibri" w:hAnsi="Times New Roman" w:cs="Times New Roman"/>
          <w:b/>
          <w:bCs/>
          <w:color w:val="auto"/>
          <w:spacing w:val="1"/>
          <w:lang w:eastAsia="en-US" w:bidi="ar-SA"/>
        </w:rPr>
        <w:t xml:space="preserve">  </w:t>
      </w:r>
    </w:p>
    <w:p w:rsidR="00B304D4" w:rsidRPr="00C91FFC" w:rsidRDefault="00B304D4" w:rsidP="0045137D">
      <w:pPr>
        <w:tabs>
          <w:tab w:val="left" w:pos="418"/>
        </w:tabs>
        <w:ind w:left="360"/>
        <w:jc w:val="both"/>
        <w:rPr>
          <w:rFonts w:ascii="Times New Roman" w:eastAsia="Calibri" w:hAnsi="Times New Roman" w:cs="Times New Roman"/>
          <w:color w:val="auto"/>
          <w:lang w:eastAsia="en-US" w:bidi="ar-SA"/>
        </w:rPr>
      </w:pPr>
      <w:r w:rsidRPr="00C91FFC">
        <w:rPr>
          <w:rFonts w:ascii="Times New Roman" w:eastAsia="Calibri" w:hAnsi="Times New Roman" w:cs="Times New Roman"/>
        </w:rPr>
        <w:t>Препоръчително за Участниците е да посетят обект</w:t>
      </w:r>
      <w:r w:rsidR="002548AA" w:rsidRPr="00C91FFC">
        <w:rPr>
          <w:rFonts w:ascii="Times New Roman" w:eastAsia="Calibri" w:hAnsi="Times New Roman" w:cs="Times New Roman"/>
        </w:rPr>
        <w:t>а</w:t>
      </w:r>
      <w:r w:rsidRPr="00C91FFC">
        <w:rPr>
          <w:rFonts w:ascii="Times New Roman" w:eastAsia="Calibri" w:hAnsi="Times New Roman" w:cs="Times New Roman"/>
        </w:rPr>
        <w:t>, предмет на настоящата обществена поръчка и да се запознаят с условията на място, за да могат обективно да оценят на своя отговорност, за своя сметка и риск, всички необходими фактори за подготовка на офертата и изпълнението на договора</w:t>
      </w:r>
      <w:r w:rsidR="00911F3B">
        <w:rPr>
          <w:rFonts w:ascii="Times New Roman" w:eastAsia="Calibri" w:hAnsi="Times New Roman" w:cs="Times New Roman"/>
        </w:rPr>
        <w:t>.</w:t>
      </w:r>
    </w:p>
    <w:p w:rsidR="00B304D4" w:rsidRPr="00C91FFC" w:rsidRDefault="00B304D4" w:rsidP="00B304D4">
      <w:pPr>
        <w:tabs>
          <w:tab w:val="left" w:pos="418"/>
        </w:tabs>
        <w:spacing w:after="158" w:line="240" w:lineRule="exact"/>
        <w:jc w:val="both"/>
        <w:rPr>
          <w:rFonts w:ascii="Times New Roman" w:eastAsia="Times New Roman" w:hAnsi="Times New Roman" w:cs="Times New Roman"/>
        </w:rPr>
      </w:pPr>
    </w:p>
    <w:p w:rsidR="00C273F8" w:rsidRPr="00C91FFC" w:rsidRDefault="00B304D4" w:rsidP="0069261A">
      <w:pPr>
        <w:widowControl/>
        <w:numPr>
          <w:ilvl w:val="1"/>
          <w:numId w:val="15"/>
        </w:numPr>
        <w:tabs>
          <w:tab w:val="left" w:pos="418"/>
        </w:tabs>
        <w:spacing w:after="158" w:line="240" w:lineRule="exact"/>
        <w:jc w:val="both"/>
        <w:rPr>
          <w:rFonts w:ascii="Times New Roman" w:eastAsia="Times New Roman" w:hAnsi="Times New Roman" w:cs="Times New Roman"/>
        </w:rPr>
      </w:pPr>
      <w:r w:rsidRPr="00C91FFC">
        <w:rPr>
          <w:rFonts w:ascii="Times New Roman" w:eastAsia="Times New Roman" w:hAnsi="Times New Roman" w:cs="Times New Roman"/>
          <w:b/>
        </w:rPr>
        <w:t>Срок за изпълнение</w:t>
      </w:r>
      <w:r w:rsidRPr="00C91FFC">
        <w:rPr>
          <w:rFonts w:ascii="Times New Roman" w:eastAsia="Times New Roman" w:hAnsi="Times New Roman" w:cs="Times New Roman"/>
        </w:rPr>
        <w:t xml:space="preserve"> – не повече от </w:t>
      </w:r>
      <w:r w:rsidR="00EB5054">
        <w:rPr>
          <w:rFonts w:ascii="Times New Roman" w:eastAsia="Times New Roman" w:hAnsi="Times New Roman" w:cs="Times New Roman"/>
        </w:rPr>
        <w:t>60</w:t>
      </w:r>
      <w:r w:rsidR="00FF435E" w:rsidRPr="00C91FFC">
        <w:rPr>
          <w:rFonts w:ascii="Times New Roman" w:eastAsia="Calibri" w:hAnsi="Times New Roman" w:cs="Times New Roman"/>
          <w:color w:val="auto"/>
          <w:lang w:eastAsia="en-US" w:bidi="ar-SA"/>
        </w:rPr>
        <w:t xml:space="preserve"> /</w:t>
      </w:r>
      <w:r w:rsidR="00EB5054">
        <w:rPr>
          <w:rFonts w:ascii="Times New Roman" w:eastAsia="Calibri" w:hAnsi="Times New Roman" w:cs="Times New Roman"/>
          <w:color w:val="auto"/>
          <w:lang w:eastAsia="en-US" w:bidi="ar-SA"/>
        </w:rPr>
        <w:t>шестдесет</w:t>
      </w:r>
      <w:r w:rsidR="00FF435E" w:rsidRPr="00C91FFC">
        <w:rPr>
          <w:rFonts w:ascii="Times New Roman" w:eastAsia="Calibri" w:hAnsi="Times New Roman" w:cs="Times New Roman"/>
          <w:color w:val="auto"/>
          <w:lang w:eastAsia="en-US" w:bidi="ar-SA"/>
        </w:rPr>
        <w:t xml:space="preserve">/  </w:t>
      </w:r>
      <w:r w:rsidR="00911EF3" w:rsidRPr="00C91FFC">
        <w:rPr>
          <w:rFonts w:ascii="Times New Roman" w:eastAsia="Times New Roman" w:hAnsi="Times New Roman" w:cs="Times New Roman"/>
        </w:rPr>
        <w:t>кален</w:t>
      </w:r>
      <w:r w:rsidR="00C273F8" w:rsidRPr="00C91FFC">
        <w:rPr>
          <w:rFonts w:ascii="Times New Roman" w:eastAsia="Times New Roman" w:hAnsi="Times New Roman" w:cs="Times New Roman"/>
        </w:rPr>
        <w:t>дарни дни, както следва:</w:t>
      </w:r>
    </w:p>
    <w:p w:rsidR="005409D7" w:rsidRDefault="005409D7" w:rsidP="005409D7">
      <w:pPr>
        <w:widowControl/>
        <w:spacing w:after="160" w:line="259" w:lineRule="auto"/>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З</w:t>
      </w:r>
      <w:r w:rsidRPr="00C91FFC">
        <w:rPr>
          <w:rFonts w:ascii="Times New Roman" w:eastAsia="Calibri" w:hAnsi="Times New Roman" w:cs="Times New Roman"/>
          <w:color w:val="auto"/>
          <w:lang w:eastAsia="en-US" w:bidi="ar-SA"/>
        </w:rPr>
        <w:t>а изготвяне на инвестицион</w:t>
      </w:r>
      <w:r>
        <w:rPr>
          <w:rFonts w:ascii="Times New Roman" w:eastAsia="Calibri" w:hAnsi="Times New Roman" w:cs="Times New Roman"/>
          <w:color w:val="auto"/>
          <w:lang w:eastAsia="en-US" w:bidi="ar-SA"/>
        </w:rPr>
        <w:t>ен</w:t>
      </w:r>
      <w:r w:rsidRPr="00C91FFC">
        <w:rPr>
          <w:rFonts w:ascii="Times New Roman" w:eastAsia="Calibri" w:hAnsi="Times New Roman" w:cs="Times New Roman"/>
          <w:color w:val="auto"/>
          <w:lang w:eastAsia="en-US" w:bidi="ar-SA"/>
        </w:rPr>
        <w:t xml:space="preserve"> проект във фаза </w:t>
      </w:r>
      <w:r>
        <w:rPr>
          <w:rFonts w:ascii="Times New Roman" w:eastAsia="Calibri" w:hAnsi="Times New Roman" w:cs="Times New Roman"/>
          <w:color w:val="auto"/>
          <w:lang w:eastAsia="en-US" w:bidi="ar-SA"/>
        </w:rPr>
        <w:t>технически</w:t>
      </w:r>
      <w:r w:rsidRPr="00C91FFC">
        <w:rPr>
          <w:rFonts w:ascii="Times New Roman" w:eastAsia="Calibri" w:hAnsi="Times New Roman" w:cs="Times New Roman"/>
          <w:color w:val="auto"/>
          <w:lang w:eastAsia="en-US" w:bidi="ar-SA"/>
        </w:rPr>
        <w:t xml:space="preserve"> </w:t>
      </w:r>
      <w:r>
        <w:rPr>
          <w:rFonts w:ascii="Times New Roman" w:eastAsia="Calibri" w:hAnsi="Times New Roman" w:cs="Times New Roman"/>
          <w:color w:val="auto"/>
          <w:lang w:eastAsia="en-US" w:bidi="ar-SA"/>
        </w:rPr>
        <w:t xml:space="preserve">срокът за изпълнение </w:t>
      </w:r>
      <w:r w:rsidRPr="00C91FFC">
        <w:rPr>
          <w:rFonts w:ascii="Times New Roman" w:eastAsia="Calibri" w:hAnsi="Times New Roman" w:cs="Times New Roman"/>
          <w:color w:val="auto"/>
          <w:lang w:eastAsia="en-US" w:bidi="ar-SA"/>
        </w:rPr>
        <w:t xml:space="preserve">е не повече от </w:t>
      </w:r>
      <w:r w:rsidR="00EB5054">
        <w:rPr>
          <w:rFonts w:ascii="Times New Roman" w:eastAsia="Calibri" w:hAnsi="Times New Roman" w:cs="Times New Roman"/>
          <w:color w:val="auto"/>
          <w:lang w:eastAsia="en-US" w:bidi="ar-SA"/>
        </w:rPr>
        <w:t>60</w:t>
      </w:r>
      <w:r w:rsidRPr="00C91FFC">
        <w:rPr>
          <w:rFonts w:ascii="Times New Roman" w:eastAsia="Calibri" w:hAnsi="Times New Roman" w:cs="Times New Roman"/>
          <w:color w:val="auto"/>
          <w:lang w:eastAsia="en-US" w:bidi="ar-SA"/>
        </w:rPr>
        <w:t xml:space="preserve"> календарни дни, </w:t>
      </w:r>
      <w:r>
        <w:rPr>
          <w:rFonts w:ascii="Times New Roman" w:eastAsia="Calibri" w:hAnsi="Times New Roman" w:cs="Times New Roman"/>
          <w:color w:val="auto"/>
          <w:lang w:eastAsia="en-US" w:bidi="ar-SA"/>
        </w:rPr>
        <w:t xml:space="preserve">считано </w:t>
      </w:r>
      <w:r w:rsidRPr="005409D7">
        <w:rPr>
          <w:rFonts w:ascii="Times New Roman" w:eastAsia="Calibri" w:hAnsi="Times New Roman" w:cs="Times New Roman"/>
          <w:color w:val="auto"/>
          <w:lang w:eastAsia="en-US" w:bidi="ar-SA"/>
        </w:rPr>
        <w:t xml:space="preserve">от датата на получаване на цялата необходима информация и документи  за изпълнение на </w:t>
      </w:r>
      <w:r>
        <w:rPr>
          <w:rFonts w:ascii="Times New Roman" w:eastAsia="Calibri" w:hAnsi="Times New Roman" w:cs="Times New Roman"/>
          <w:color w:val="auto"/>
          <w:lang w:eastAsia="en-US" w:bidi="ar-SA"/>
        </w:rPr>
        <w:t xml:space="preserve">инвестиционния проект с протокол и приключва </w:t>
      </w:r>
      <w:r w:rsidRPr="005409D7">
        <w:rPr>
          <w:rFonts w:ascii="Times New Roman" w:eastAsia="Calibri" w:hAnsi="Times New Roman" w:cs="Times New Roman"/>
          <w:color w:val="auto"/>
          <w:lang w:eastAsia="en-US" w:bidi="ar-SA"/>
        </w:rPr>
        <w:t xml:space="preserve"> с подписване на окончателен </w:t>
      </w:r>
      <w:proofErr w:type="spellStart"/>
      <w:r w:rsidRPr="005409D7">
        <w:rPr>
          <w:rFonts w:ascii="Times New Roman" w:eastAsia="Calibri" w:hAnsi="Times New Roman" w:cs="Times New Roman"/>
          <w:color w:val="auto"/>
          <w:lang w:eastAsia="en-US" w:bidi="ar-SA"/>
        </w:rPr>
        <w:t>приемо-предавателен</w:t>
      </w:r>
      <w:proofErr w:type="spellEnd"/>
      <w:r w:rsidRPr="005409D7">
        <w:rPr>
          <w:rFonts w:ascii="Times New Roman" w:eastAsia="Calibri" w:hAnsi="Times New Roman" w:cs="Times New Roman"/>
          <w:color w:val="auto"/>
          <w:lang w:eastAsia="en-US" w:bidi="ar-SA"/>
        </w:rPr>
        <w:t xml:space="preserve"> протокол за </w:t>
      </w:r>
      <w:r>
        <w:rPr>
          <w:rFonts w:ascii="Times New Roman" w:eastAsia="Calibri" w:hAnsi="Times New Roman" w:cs="Times New Roman"/>
          <w:color w:val="auto"/>
          <w:lang w:eastAsia="en-US" w:bidi="ar-SA"/>
        </w:rPr>
        <w:t xml:space="preserve">приемане на </w:t>
      </w:r>
      <w:r w:rsidRPr="005409D7">
        <w:rPr>
          <w:rFonts w:ascii="Times New Roman" w:eastAsia="Calibri" w:hAnsi="Times New Roman" w:cs="Times New Roman"/>
          <w:color w:val="auto"/>
          <w:lang w:eastAsia="en-US" w:bidi="ar-SA"/>
        </w:rPr>
        <w:t xml:space="preserve">изготвения цялостен инвестиционен проект без забележки на </w:t>
      </w:r>
      <w:r>
        <w:rPr>
          <w:rFonts w:ascii="Times New Roman" w:eastAsia="Calibri" w:hAnsi="Times New Roman" w:cs="Times New Roman"/>
          <w:color w:val="auto"/>
          <w:lang w:eastAsia="en-US" w:bidi="ar-SA"/>
        </w:rPr>
        <w:t>Възложителя</w:t>
      </w:r>
      <w:r w:rsidRPr="005409D7">
        <w:rPr>
          <w:rFonts w:ascii="Times New Roman" w:eastAsia="Calibri" w:hAnsi="Times New Roman" w:cs="Times New Roman"/>
          <w:color w:val="auto"/>
          <w:lang w:eastAsia="en-US" w:bidi="ar-SA"/>
        </w:rPr>
        <w:t xml:space="preserve">. </w:t>
      </w:r>
      <w:r>
        <w:rPr>
          <w:rFonts w:ascii="Times New Roman" w:eastAsia="Calibri" w:hAnsi="Times New Roman" w:cs="Times New Roman"/>
          <w:color w:val="auto"/>
          <w:lang w:eastAsia="en-US" w:bidi="ar-SA"/>
        </w:rPr>
        <w:t xml:space="preserve"> </w:t>
      </w:r>
    </w:p>
    <w:p w:rsidR="005409D7" w:rsidRPr="00C91FFC" w:rsidRDefault="005409D7" w:rsidP="005409D7">
      <w:pPr>
        <w:widowControl/>
        <w:spacing w:after="160" w:line="259" w:lineRule="auto"/>
        <w:jc w:val="both"/>
        <w:rPr>
          <w:rFonts w:ascii="Times New Roman" w:eastAsia="Calibri" w:hAnsi="Times New Roman" w:cs="Times New Roman"/>
          <w:color w:val="auto"/>
          <w:lang w:eastAsia="en-US" w:bidi="ar-SA"/>
        </w:rPr>
      </w:pPr>
      <w:r w:rsidRPr="00C91FFC">
        <w:rPr>
          <w:rFonts w:ascii="Times New Roman" w:eastAsia="Times New Roman" w:hAnsi="Times New Roman" w:cs="Times New Roman"/>
          <w:i/>
        </w:rPr>
        <w:t xml:space="preserve">* В срокът за изпълнение </w:t>
      </w:r>
      <w:r>
        <w:rPr>
          <w:rFonts w:ascii="Times New Roman" w:eastAsia="Times New Roman" w:hAnsi="Times New Roman" w:cs="Times New Roman"/>
          <w:i/>
        </w:rPr>
        <w:t xml:space="preserve">на инвестиционния проект </w:t>
      </w:r>
      <w:r w:rsidRPr="00C91FFC">
        <w:rPr>
          <w:rFonts w:ascii="Times New Roman" w:eastAsia="Times New Roman" w:hAnsi="Times New Roman" w:cs="Times New Roman"/>
          <w:i/>
        </w:rPr>
        <w:t>не се включва срокът за съгласуване на инвестиционния проект с надлежните органи и инстанции</w:t>
      </w:r>
      <w:r>
        <w:rPr>
          <w:rFonts w:ascii="Times New Roman" w:eastAsia="Times New Roman" w:hAnsi="Times New Roman" w:cs="Times New Roman"/>
          <w:i/>
        </w:rPr>
        <w:t xml:space="preserve"> и с Възложителя</w:t>
      </w:r>
    </w:p>
    <w:p w:rsidR="005409D7" w:rsidRDefault="005409D7" w:rsidP="005409D7">
      <w:pPr>
        <w:widowControl/>
        <w:spacing w:after="160" w:line="259" w:lineRule="auto"/>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За </w:t>
      </w:r>
      <w:r w:rsidRPr="00EB5D06">
        <w:rPr>
          <w:rFonts w:ascii="Times New Roman" w:eastAsia="Calibri" w:hAnsi="Times New Roman" w:cs="Times New Roman"/>
          <w:color w:val="auto"/>
          <w:lang w:eastAsia="en-US" w:bidi="ar-SA"/>
        </w:rPr>
        <w:t xml:space="preserve"> „опция“ изпълнение на авторски надзор, съгласно чл.162 от ЗУТ, която се възлага при необходимост с </w:t>
      </w:r>
      <w:proofErr w:type="spellStart"/>
      <w:r w:rsidRPr="00EB5D06">
        <w:rPr>
          <w:rFonts w:ascii="Times New Roman" w:eastAsia="Calibri" w:hAnsi="Times New Roman" w:cs="Times New Roman"/>
          <w:color w:val="auto"/>
          <w:lang w:eastAsia="en-US" w:bidi="ar-SA"/>
        </w:rPr>
        <w:t>Възлагателно</w:t>
      </w:r>
      <w:proofErr w:type="spellEnd"/>
      <w:r w:rsidRPr="00EB5D06">
        <w:rPr>
          <w:rFonts w:ascii="Times New Roman" w:eastAsia="Calibri" w:hAnsi="Times New Roman" w:cs="Times New Roman"/>
          <w:color w:val="auto"/>
          <w:lang w:eastAsia="en-US" w:bidi="ar-SA"/>
        </w:rPr>
        <w:t xml:space="preserve"> писмо от Възложителя и срокът  изпълнение на дейността е за периода на изпълнение на СМР на обекта, считано от Протокол №2 до подписване на Акт образец №15.</w:t>
      </w:r>
    </w:p>
    <w:p w:rsidR="005409D7" w:rsidRPr="00C91FFC" w:rsidRDefault="005409D7" w:rsidP="005409D7">
      <w:pPr>
        <w:widowControl/>
        <w:spacing w:after="160" w:line="259" w:lineRule="auto"/>
        <w:jc w:val="both"/>
        <w:rPr>
          <w:rFonts w:ascii="Times New Roman" w:eastAsia="Calibri" w:hAnsi="Times New Roman" w:cs="Times New Roman"/>
          <w:color w:val="auto"/>
          <w:lang w:eastAsia="en-US" w:bidi="ar-SA"/>
        </w:rPr>
      </w:pPr>
      <w:r w:rsidRPr="00EB5D06">
        <w:rPr>
          <w:rFonts w:ascii="Times New Roman" w:eastAsia="Calibri" w:hAnsi="Times New Roman" w:cs="Times New Roman"/>
          <w:color w:val="auto"/>
          <w:lang w:eastAsia="en-US" w:bidi="ar-SA"/>
        </w:rPr>
        <w:t>Срокът на договора е до изпълнение на всички дейности, вкл</w:t>
      </w:r>
      <w:r>
        <w:rPr>
          <w:rFonts w:ascii="Times New Roman" w:eastAsia="Calibri" w:hAnsi="Times New Roman" w:cs="Times New Roman"/>
          <w:color w:val="auto"/>
          <w:lang w:eastAsia="en-US" w:bidi="ar-SA"/>
        </w:rPr>
        <w:t>ю</w:t>
      </w:r>
      <w:r w:rsidRPr="00EB5D06">
        <w:rPr>
          <w:rFonts w:ascii="Times New Roman" w:eastAsia="Calibri" w:hAnsi="Times New Roman" w:cs="Times New Roman"/>
          <w:color w:val="auto"/>
          <w:lang w:eastAsia="en-US" w:bidi="ar-SA"/>
        </w:rPr>
        <w:t>чително „Опция“, като ако предвидената опция не бъде възложена в рамките на 24 месеца срокът на договора се счита за приключен, освен ако не бъде удължен при условията на чл.116, ал.1, т.1 от ЗОП за срок не по-дълъг от 12 месеца.</w:t>
      </w:r>
    </w:p>
    <w:p w:rsidR="005409D7" w:rsidRPr="005A4C60" w:rsidRDefault="005409D7" w:rsidP="005409D7">
      <w:pPr>
        <w:widowControl/>
        <w:shd w:val="clear" w:color="auto" w:fill="FFFFFF"/>
        <w:jc w:val="both"/>
        <w:rPr>
          <w:rFonts w:ascii="Times New Roman" w:eastAsia="Times New Roman" w:hAnsi="Times New Roman" w:cs="Times New Roman"/>
          <w:color w:val="auto"/>
          <w:lang w:bidi="ar-SA"/>
        </w:rPr>
      </w:pPr>
      <w:r w:rsidRPr="005A4C60">
        <w:rPr>
          <w:rFonts w:ascii="Times New Roman" w:eastAsia="Times New Roman" w:hAnsi="Times New Roman" w:cs="Times New Roman"/>
          <w:color w:val="auto"/>
          <w:lang w:bidi="ar-SA"/>
        </w:rPr>
        <w:t xml:space="preserve">Място на изпълнение -  град Панагюрище,    сградата на бивш филиал на ДГ „Пролет” , </w:t>
      </w:r>
      <w:proofErr w:type="spellStart"/>
      <w:r w:rsidRPr="005A4C60">
        <w:rPr>
          <w:rFonts w:ascii="Times New Roman" w:eastAsia="Times New Roman" w:hAnsi="Times New Roman" w:cs="Times New Roman"/>
          <w:color w:val="auto"/>
          <w:lang w:bidi="ar-SA"/>
        </w:rPr>
        <w:t>находяща</w:t>
      </w:r>
      <w:proofErr w:type="spellEnd"/>
      <w:r w:rsidRPr="005A4C60">
        <w:rPr>
          <w:rFonts w:ascii="Times New Roman" w:eastAsia="Times New Roman" w:hAnsi="Times New Roman" w:cs="Times New Roman"/>
          <w:color w:val="auto"/>
          <w:lang w:bidi="ar-SA"/>
        </w:rPr>
        <w:t xml:space="preserve"> се в УПИ </w:t>
      </w:r>
      <w:proofErr w:type="spellStart"/>
      <w:r w:rsidRPr="005A4C60">
        <w:rPr>
          <w:rFonts w:ascii="Times New Roman" w:eastAsia="Times New Roman" w:hAnsi="Times New Roman" w:cs="Times New Roman"/>
          <w:color w:val="auto"/>
          <w:lang w:bidi="ar-SA"/>
        </w:rPr>
        <w:t>IVкв</w:t>
      </w:r>
      <w:proofErr w:type="spellEnd"/>
      <w:r w:rsidRPr="005A4C60">
        <w:rPr>
          <w:rFonts w:ascii="Times New Roman" w:eastAsia="Times New Roman" w:hAnsi="Times New Roman" w:cs="Times New Roman"/>
          <w:color w:val="auto"/>
          <w:lang w:bidi="ar-SA"/>
        </w:rPr>
        <w:t xml:space="preserve">. 234 по плана на гр. Панагюрище.  </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b/>
          <w:color w:val="auto"/>
          <w:lang w:eastAsia="en-US" w:bidi="ar-SA"/>
        </w:rPr>
        <w:t xml:space="preserve">      1.6</w:t>
      </w:r>
      <w:r w:rsidRPr="00C91FFC">
        <w:rPr>
          <w:rFonts w:ascii="Times New Roman" w:eastAsia="Calibri" w:hAnsi="Times New Roman" w:cs="Times New Roman"/>
          <w:color w:val="auto"/>
          <w:lang w:eastAsia="en-US" w:bidi="ar-SA"/>
        </w:rPr>
        <w:t>. Възможност за представяне на варианти в офертите</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b/>
          <w:color w:val="auto"/>
          <w:lang w:eastAsia="en-US" w:bidi="ar-SA"/>
        </w:rPr>
        <w:t xml:space="preserve">     1. 6.1</w:t>
      </w:r>
      <w:r w:rsidRPr="00C91FFC">
        <w:rPr>
          <w:rFonts w:ascii="Times New Roman" w:eastAsia="Calibri" w:hAnsi="Times New Roman" w:cs="Times New Roman"/>
          <w:color w:val="auto"/>
          <w:lang w:eastAsia="en-US" w:bidi="ar-SA"/>
        </w:rPr>
        <w:t>. Няма възможност за представяне на варианти в офертите</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 xml:space="preserve"> </w:t>
      </w:r>
    </w:p>
    <w:p w:rsidR="00B304D4" w:rsidRPr="00C91FFC" w:rsidRDefault="00B304D4" w:rsidP="00B304D4">
      <w:pPr>
        <w:widowControl/>
        <w:jc w:val="both"/>
        <w:rPr>
          <w:rFonts w:ascii="Times New Roman" w:eastAsia="Calibri" w:hAnsi="Times New Roman" w:cs="Times New Roman"/>
          <w:color w:val="auto"/>
          <w:lang w:eastAsia="en-US" w:bidi="ar-SA"/>
        </w:rPr>
      </w:pPr>
    </w:p>
    <w:p w:rsidR="00B304D4" w:rsidRPr="00C91FFC" w:rsidRDefault="00B304D4" w:rsidP="00B304D4">
      <w:pPr>
        <w:keepNext/>
        <w:keepLines/>
        <w:widowControl/>
        <w:spacing w:line="276" w:lineRule="auto"/>
        <w:jc w:val="both"/>
        <w:outlineLvl w:val="0"/>
        <w:rPr>
          <w:rFonts w:ascii="Times New Roman" w:eastAsia="Times New Roman" w:hAnsi="Times New Roman" w:cs="Times New Roman"/>
          <w:b/>
          <w:bCs/>
          <w:color w:val="2E74B5"/>
          <w:lang w:eastAsia="en-US" w:bidi="ar-SA"/>
        </w:rPr>
      </w:pPr>
      <w:bookmarkStart w:id="1" w:name="_Toc476934258"/>
      <w:r w:rsidRPr="00C91FFC">
        <w:rPr>
          <w:rFonts w:ascii="Times New Roman" w:eastAsia="Times New Roman" w:hAnsi="Times New Roman" w:cs="Times New Roman"/>
          <w:b/>
          <w:bCs/>
          <w:color w:val="auto"/>
          <w:lang w:val="en-US" w:eastAsia="en-US" w:bidi="ar-SA"/>
        </w:rPr>
        <w:lastRenderedPageBreak/>
        <w:t>II</w:t>
      </w:r>
      <w:r w:rsidRPr="00C91FFC">
        <w:rPr>
          <w:rFonts w:ascii="Times New Roman" w:eastAsia="Times New Roman" w:hAnsi="Times New Roman" w:cs="Times New Roman"/>
          <w:b/>
          <w:bCs/>
          <w:color w:val="auto"/>
          <w:lang w:eastAsia="en-US" w:bidi="ar-SA"/>
        </w:rPr>
        <w:t>. УСЛОВИЯ ЗА УЧАСТИЕ В ОБЩЕСТВЕНАТА ПОРЪЧКА.</w:t>
      </w:r>
      <w:bookmarkEnd w:id="1"/>
    </w:p>
    <w:p w:rsidR="00B304D4" w:rsidRPr="00C91FFC" w:rsidRDefault="00B304D4" w:rsidP="00B304D4">
      <w:pPr>
        <w:widowControl/>
        <w:jc w:val="both"/>
        <w:rPr>
          <w:rFonts w:ascii="Times New Roman" w:eastAsia="Calibri" w:hAnsi="Times New Roman" w:cs="Times New Roman"/>
          <w:color w:val="auto"/>
          <w:lang w:eastAsia="en-US" w:bidi="ar-SA"/>
        </w:rPr>
      </w:pPr>
    </w:p>
    <w:p w:rsidR="00B304D4" w:rsidRPr="00C91FFC" w:rsidRDefault="00B304D4" w:rsidP="00B304D4">
      <w:pPr>
        <w:widowControl/>
        <w:jc w:val="both"/>
        <w:rPr>
          <w:rFonts w:ascii="Times New Roman" w:eastAsia="Calibri" w:hAnsi="Times New Roman" w:cs="Times New Roman"/>
          <w:b/>
          <w:bCs/>
          <w:color w:val="auto"/>
          <w:lang w:eastAsia="en-US" w:bidi="ar-SA"/>
        </w:rPr>
      </w:pPr>
      <w:r w:rsidRPr="00C91FFC">
        <w:rPr>
          <w:rFonts w:ascii="Times New Roman" w:eastAsia="Calibri" w:hAnsi="Times New Roman" w:cs="Times New Roman"/>
          <w:color w:val="auto"/>
          <w:lang w:eastAsia="en-US" w:bidi="ar-SA"/>
        </w:rPr>
        <w:t xml:space="preserve">2.1. </w:t>
      </w:r>
      <w:r w:rsidRPr="00C91FFC">
        <w:rPr>
          <w:rFonts w:ascii="Times New Roman" w:eastAsia="Calibri" w:hAnsi="Times New Roman" w:cs="Times New Roman"/>
          <w:b/>
          <w:bCs/>
          <w:color w:val="auto"/>
          <w:lang w:eastAsia="en-US" w:bidi="ar-SA"/>
        </w:rPr>
        <w:t>Общи условия към участниците.</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2.1.1. В процедурата за възлагане на обществената поръчка могат да участват като участници български или чуждестранни физически или юридически лица, включително техни обединения, които отговарят на условията, посочени в Закона за обществените поръчки (ЗОП), Закона за устройство на територията (ЗУТ), Закон за камарите на архитектите и инженерите в инвестиционното проектиране (ЗКАИИП), Закона за камарата на строителите (ЗКС), Закона за търговския регистър (ЗТР), Закона за предотвратяване и установяване на конфликт на интереси (ЗПУКИ), Закон за мерките срещу изпирането на пари (ЗМИП),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(ЗИФОДРЮПДРСТЛТДС), както и на изискванията на Възложителя, посочени в настоящата обява за поръчка.</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Клон на чуждестранно лице може да е самостоятелен участник в настоящата обществена поръчка, ако може самостоятелно да подава оферти и да сключва договори съгласно законодателството на държавата, в която е установен.</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2.1.2. Свързани лица по смисъла на § 2, т, 45 от ДР на ЗОП не могат да бъдат самостоятелни участници в една и съща поръчка.Участниците, а когато е приложимо и подизпълнителите, следва да декларират, че за тях не са налице обстоятелствата по смисъла на § 1, т. 13 и 14 от допълнителните разпоредби на Закона за публичното предлагане на ценни книжа.</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2.1.3.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да се съдържат условия, в които:</w:t>
      </w:r>
      <w:r w:rsidRPr="00C91FFC">
        <w:rPr>
          <w:rFonts w:ascii="Times New Roman" w:eastAsia="Calibri" w:hAnsi="Times New Roman" w:cs="Times New Roman"/>
          <w:color w:val="auto"/>
          <w:lang w:eastAsia="en-US" w:bidi="ar-SA"/>
        </w:rPr>
        <w:tab/>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 xml:space="preserve"> - се определя партньор, който да представлява обединението за целите на обществената поръчка;</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 xml:space="preserve"> - се уговаря солидарна отговорност, когато такава не е предвидена съгласно приложимото законодателство;</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 xml:space="preserve"> - е видно правното основание за създаване на обединението;</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 xml:space="preserve"> - правата и задълженията на участниците в обединението;</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 xml:space="preserve"> - разпределението на отговорността между членовете на обединението;</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 xml:space="preserve"> - дейностите, които ще изпълнява всеки член на обединението.</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2.1.4. Не се допускат промени в състава на обединението след крайния срок за подаване на офертите, както и промени във вътрешното разпределение на дейностите между участниците в обединението.</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2.1.5. Възложителят не предвижда изискване за създаване на юридическо лице, когато участникът, определен за изпълнител е обединение от физически и/или юридически лица.</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2.1.6. Когато определеният изпълнител е обединение, което не е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2.1.7. Едно физическо или юридическо лице може да участва само в едно обединение.</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2.1.8. Лице, което участва в обединение или е дало съгласие да бъде подизпълнител на друг участник, не може да подава самостоятелна оферта.</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2.1.9. Възложителят може да изисква от участниците по всяко време да представят всички или част от документите, чрез които се доказва информацията, посочена в изискуемите декларации, когато това е необходимо за законосъобразното възлагане на поръчката.</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lastRenderedPageBreak/>
        <w:t>2.1.10.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посочените основания за отстраняване, както и съответствието с поставените критерии за подбор. Документите се представят и за подизпълнителите и третите лица, ако има такива.</w:t>
      </w:r>
    </w:p>
    <w:p w:rsidR="00B304D4" w:rsidRPr="00C91FFC" w:rsidRDefault="00B304D4" w:rsidP="00B304D4">
      <w:pPr>
        <w:widowControl/>
        <w:jc w:val="both"/>
        <w:rPr>
          <w:rFonts w:ascii="Times New Roman" w:eastAsia="Calibri" w:hAnsi="Times New Roman" w:cs="Times New Roman"/>
          <w:b/>
          <w:bCs/>
          <w:color w:val="auto"/>
          <w:u w:val="single"/>
          <w:lang w:eastAsia="en-US" w:bidi="ar-SA"/>
        </w:rPr>
      </w:pPr>
      <w:r w:rsidRPr="00C91FFC">
        <w:rPr>
          <w:rFonts w:ascii="Times New Roman" w:eastAsia="Calibri" w:hAnsi="Times New Roman" w:cs="Times New Roman"/>
          <w:color w:val="auto"/>
          <w:lang w:eastAsia="en-US" w:bidi="ar-SA"/>
        </w:rPr>
        <w:t xml:space="preserve">2.2. </w:t>
      </w:r>
      <w:r w:rsidRPr="00C91FFC">
        <w:rPr>
          <w:rFonts w:ascii="Times New Roman" w:eastAsia="Calibri" w:hAnsi="Times New Roman" w:cs="Times New Roman"/>
          <w:b/>
          <w:bCs/>
          <w:color w:val="auto"/>
          <w:lang w:eastAsia="en-US" w:bidi="ar-SA"/>
        </w:rPr>
        <w:t>Лично състояние на участниците.</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От участие в обществената поръчка се отстранява участник, когато:</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 xml:space="preserve">2.2.1. е осъден с влязла в сила присъда, освен ако е реабилитиран, за:  </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а)  престъпление по смисъла на чл. 108 а) от Наказателния кодекс;</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б) престъпление по смисъла на чл. 159 а)- 159 г) от Наказателния кодекс;</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в) престъпление против трудовите права на гражданите, по чл. 172 от Наказателния кодекс;</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 xml:space="preserve">г) престъпление против </w:t>
      </w:r>
      <w:proofErr w:type="spellStart"/>
      <w:r w:rsidRPr="00C91FFC">
        <w:rPr>
          <w:rFonts w:ascii="Times New Roman" w:eastAsia="Calibri" w:hAnsi="Times New Roman" w:cs="Times New Roman"/>
          <w:color w:val="auto"/>
          <w:lang w:eastAsia="en-US" w:bidi="ar-SA"/>
        </w:rPr>
        <w:t>младежта</w:t>
      </w:r>
      <w:proofErr w:type="spellEnd"/>
      <w:r w:rsidRPr="00C91FFC">
        <w:rPr>
          <w:rFonts w:ascii="Times New Roman" w:eastAsia="Calibri" w:hAnsi="Times New Roman" w:cs="Times New Roman"/>
          <w:color w:val="auto"/>
          <w:lang w:eastAsia="en-US" w:bidi="ar-SA"/>
        </w:rPr>
        <w:t>, по смисъла на чл. 192а от Наказателния кодекс;</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д) престъпление против собствеността по чл. 194 - 217 от Наказателния кодекс;</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е) престъпление против стопанството по чл. 219 - 252 от Наказателния кодекс;.</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 xml:space="preserve">ж) престъпление против финансовата,  данъчната или осигурителната система, </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 xml:space="preserve">включително изпиране на пари, по чл. 253 - 260 от Наказателния кодекс; </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 xml:space="preserve">з) подкуп по чл. 301 - 307 от Наказателния кодекс; </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 xml:space="preserve">и) участие в организирана престъпна група по чл. 321 и 321а от Наказателния кодекс; </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й) престъпление против народното здраве и против околната среда, по смисъла на чл. 352-353 е)</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2.2.2. е осъден с влязла в сила присъда, освен ако е реабилитиран, за престъпление, аналогично на тези по т. 2.2.1, в друга държава членка или трета страна;</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2.2.3.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 xml:space="preserve">2.2.3.1. т. 2.2.3 не се прилага, когато: </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 xml:space="preserve">- се налага да се защитят особено важни държавни или обществени интереси; </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 размерът на неплатените дължими данъци или социално осигурителни вноски е не повече от 1 на сто от сумата на годишния общ оборот за последната приключена финансова година.</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2.2.4. е налице неравнопоставеност в случаите по чл. 44, ал. 5 Закона за обществените поръчки;</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 xml:space="preserve">2.2.5. е установено, че:  </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 xml:space="preserve">2.2.5.1.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2.2.5.2.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2.2.6. е налице конфликт на интереси, който не може да бъде отстранен.</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 xml:space="preserve">2.2.7.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на дружества, регистрирани в юрисдикции с преференциален данъчен режим, и на контролираните от тях лица се забранява пряко и/или косвено участие в обществени поръчки, включително и чрез гражданско дружество/консорциум, в което участва дружество, регистрирано в юрисдикция с преференциален данъчен режим. Участниците, а когато е приложимо и подизпълнителите, следва да декларират, че за тях не </w:t>
      </w:r>
      <w:r w:rsidRPr="00C91FFC">
        <w:rPr>
          <w:rFonts w:ascii="Times New Roman" w:eastAsia="Calibri" w:hAnsi="Times New Roman" w:cs="Times New Roman"/>
          <w:color w:val="auto"/>
          <w:lang w:eastAsia="en-US" w:bidi="ar-SA"/>
        </w:rPr>
        <w:lastRenderedPageBreak/>
        <w:t>са налице обстоятелствата по чл. 3, т. 8 и чл. 5, ал. 1,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B304D4" w:rsidRPr="00C91FFC" w:rsidRDefault="00B304D4" w:rsidP="00B304D4">
      <w:pPr>
        <w:widowControl/>
        <w:jc w:val="both"/>
        <w:rPr>
          <w:rFonts w:ascii="Times New Roman" w:eastAsia="Calibri" w:hAnsi="Times New Roman" w:cs="Times New Roman"/>
          <w:color w:val="auto"/>
          <w:lang w:eastAsia="en-US" w:bidi="ar-SA"/>
        </w:rPr>
      </w:pPr>
    </w:p>
    <w:p w:rsidR="00B304D4" w:rsidRPr="00C91FFC" w:rsidRDefault="00B304D4" w:rsidP="00B304D4">
      <w:pPr>
        <w:widowControl/>
        <w:ind w:firstLine="720"/>
        <w:jc w:val="both"/>
        <w:rPr>
          <w:rFonts w:ascii="Times New Roman" w:eastAsia="Calibri" w:hAnsi="Times New Roman" w:cs="Times New Roman"/>
          <w:i/>
          <w:iCs/>
          <w:color w:val="auto"/>
          <w:lang w:eastAsia="en-US" w:bidi="ar-SA"/>
        </w:rPr>
      </w:pPr>
      <w:r w:rsidRPr="00C91FFC">
        <w:rPr>
          <w:rFonts w:ascii="Times New Roman" w:eastAsia="Calibri" w:hAnsi="Times New Roman" w:cs="Times New Roman"/>
          <w:i/>
          <w:iCs/>
          <w:color w:val="auto"/>
          <w:lang w:eastAsia="en-US" w:bidi="ar-SA"/>
        </w:rPr>
        <w:t>Като доказателство за липсата на обстоятелствата по т. 2.2.1., 2.2.2. и 2.2.6., участниците в обществената поръчка представят декларация (Образец № 3), подписана от лицата, които представляват участника.</w:t>
      </w:r>
    </w:p>
    <w:p w:rsidR="00B304D4" w:rsidRPr="00C91FFC" w:rsidRDefault="00B304D4" w:rsidP="00B304D4">
      <w:pPr>
        <w:widowControl/>
        <w:ind w:firstLine="720"/>
        <w:jc w:val="both"/>
        <w:rPr>
          <w:rFonts w:ascii="Times New Roman" w:eastAsia="Calibri" w:hAnsi="Times New Roman" w:cs="Times New Roman"/>
          <w:i/>
          <w:iCs/>
          <w:color w:val="auto"/>
          <w:lang w:eastAsia="en-US" w:bidi="ar-SA"/>
        </w:rPr>
      </w:pPr>
      <w:r w:rsidRPr="00C91FFC">
        <w:rPr>
          <w:rFonts w:ascii="Times New Roman" w:eastAsia="Calibri" w:hAnsi="Times New Roman" w:cs="Times New Roman"/>
          <w:i/>
          <w:iCs/>
          <w:color w:val="auto"/>
          <w:lang w:eastAsia="en-US" w:bidi="ar-SA"/>
        </w:rPr>
        <w:t>Когато участникът се представлява от повече от едно лице, декларацията за обстоятелствата по т. 2.2.3.-2.2.5. (Образец № 4) се подписва от лицето, което може самостоятелно да го представлява.</w:t>
      </w:r>
    </w:p>
    <w:p w:rsidR="00B304D4" w:rsidRPr="00C91FFC" w:rsidRDefault="00B304D4" w:rsidP="00B304D4">
      <w:pPr>
        <w:widowControl/>
        <w:jc w:val="both"/>
        <w:rPr>
          <w:rFonts w:ascii="Times New Roman" w:eastAsia="Calibri" w:hAnsi="Times New Roman" w:cs="Times New Roman"/>
          <w:i/>
          <w:iCs/>
          <w:color w:val="auto"/>
          <w:lang w:eastAsia="en-US" w:bidi="ar-SA"/>
        </w:rPr>
      </w:pPr>
      <w:r w:rsidRPr="00C91FFC">
        <w:rPr>
          <w:rFonts w:ascii="Times New Roman" w:eastAsia="Calibri" w:hAnsi="Times New Roman" w:cs="Times New Roman"/>
          <w:color w:val="auto"/>
          <w:lang w:eastAsia="en-US" w:bidi="ar-SA"/>
        </w:rPr>
        <w:tab/>
      </w:r>
      <w:r w:rsidRPr="00C91FFC">
        <w:rPr>
          <w:rFonts w:ascii="Times New Roman" w:eastAsia="Calibri" w:hAnsi="Times New Roman" w:cs="Times New Roman"/>
          <w:i/>
          <w:iCs/>
          <w:color w:val="auto"/>
          <w:lang w:eastAsia="en-US" w:bidi="ar-SA"/>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отделна декларация (Образец № 3) и декларация (Образец № 4).</w:t>
      </w:r>
    </w:p>
    <w:p w:rsidR="00B304D4" w:rsidRPr="00C91FFC" w:rsidRDefault="00B304D4" w:rsidP="00B304D4">
      <w:pPr>
        <w:widowControl/>
        <w:ind w:firstLine="720"/>
        <w:jc w:val="both"/>
        <w:rPr>
          <w:rFonts w:ascii="Times New Roman" w:eastAsia="Calibri" w:hAnsi="Times New Roman" w:cs="Times New Roman"/>
          <w:i/>
          <w:iCs/>
          <w:color w:val="auto"/>
          <w:lang w:eastAsia="en-US" w:bidi="ar-SA"/>
        </w:rPr>
      </w:pPr>
      <w:r w:rsidRPr="00C91FFC">
        <w:rPr>
          <w:rFonts w:ascii="Times New Roman" w:eastAsia="Calibri" w:hAnsi="Times New Roman" w:cs="Times New Roman"/>
          <w:i/>
          <w:iCs/>
          <w:color w:val="auto"/>
          <w:lang w:eastAsia="en-US" w:bidi="ar-SA"/>
        </w:rPr>
        <w:t>Като доказателство за липсата на обстоятелствата по т. 2.1.2. и т. 2.2.7., участниците в обществената поръчка представят декларация (Образец № 10), подписана от лицето, което може самостоятелно да представлява участника. В случай, че участникът е посочил, че ще използва подизпълнители или трети лица, за всяко от тези лица се представя отделна декларация.</w:t>
      </w:r>
    </w:p>
    <w:p w:rsidR="00B304D4" w:rsidRPr="00C91FFC" w:rsidRDefault="00B304D4" w:rsidP="00B304D4">
      <w:pPr>
        <w:widowControl/>
        <w:jc w:val="both"/>
        <w:rPr>
          <w:rFonts w:ascii="Times New Roman" w:eastAsia="Calibri" w:hAnsi="Times New Roman" w:cs="Times New Roman"/>
          <w:color w:val="auto"/>
          <w:lang w:eastAsia="en-US" w:bidi="ar-SA"/>
        </w:rPr>
      </w:pPr>
    </w:p>
    <w:p w:rsidR="00B304D4" w:rsidRPr="00C91FFC" w:rsidRDefault="00B304D4" w:rsidP="00B304D4">
      <w:pPr>
        <w:widowControl/>
        <w:spacing w:after="200" w:line="276" w:lineRule="auto"/>
        <w:rPr>
          <w:rFonts w:ascii="Times New Roman" w:eastAsia="Calibri" w:hAnsi="Times New Roman" w:cs="Times New Roman"/>
          <w:b/>
          <w:bCs/>
          <w:color w:val="auto"/>
          <w:u w:val="single"/>
          <w:lang w:eastAsia="en-US" w:bidi="ar-SA"/>
        </w:rPr>
      </w:pPr>
      <w:bookmarkStart w:id="2" w:name="_Toc341870076"/>
      <w:bookmarkStart w:id="3" w:name="_Toc370390069"/>
      <w:bookmarkStart w:id="4" w:name="_Toc466657169"/>
      <w:r w:rsidRPr="00C91FFC">
        <w:rPr>
          <w:rFonts w:ascii="Times New Roman" w:eastAsia="Calibri" w:hAnsi="Times New Roman" w:cs="Times New Roman"/>
          <w:b/>
          <w:bCs/>
          <w:color w:val="auto"/>
          <w:u w:val="single"/>
          <w:lang w:eastAsia="en-US" w:bidi="ar-SA"/>
        </w:rPr>
        <w:t>2.3. Критерии за подбор на участници</w:t>
      </w:r>
      <w:bookmarkEnd w:id="2"/>
      <w:bookmarkEnd w:id="3"/>
      <w:r w:rsidRPr="00C91FFC">
        <w:rPr>
          <w:rFonts w:ascii="Times New Roman" w:eastAsia="Calibri" w:hAnsi="Times New Roman" w:cs="Times New Roman"/>
          <w:b/>
          <w:bCs/>
          <w:color w:val="auto"/>
          <w:u w:val="single"/>
          <w:lang w:eastAsia="en-US" w:bidi="ar-SA"/>
        </w:rPr>
        <w:t>те</w:t>
      </w:r>
      <w:bookmarkEnd w:id="4"/>
    </w:p>
    <w:p w:rsidR="00B304D4" w:rsidRPr="00C91FFC" w:rsidRDefault="00B304D4" w:rsidP="00B304D4">
      <w:pPr>
        <w:widowControl/>
        <w:spacing w:after="120"/>
        <w:ind w:left="60" w:hanging="60"/>
        <w:jc w:val="both"/>
        <w:rPr>
          <w:rFonts w:ascii="Times New Roman" w:eastAsia="Calibri" w:hAnsi="Times New Roman" w:cs="Times New Roman"/>
          <w:color w:val="auto"/>
          <w:lang w:eastAsia="en-US" w:bidi="ar-SA"/>
        </w:rPr>
      </w:pPr>
      <w:r w:rsidRPr="00C91FFC">
        <w:rPr>
          <w:rFonts w:ascii="Times New Roman" w:eastAsia="Calibri" w:hAnsi="Times New Roman" w:cs="Times New Roman"/>
          <w:b/>
          <w:bCs/>
          <w:color w:val="auto"/>
          <w:lang w:eastAsia="en-US" w:bidi="ar-SA"/>
        </w:rPr>
        <w:t>2.3.1.</w:t>
      </w:r>
      <w:r w:rsidRPr="00C91FFC">
        <w:rPr>
          <w:rFonts w:ascii="Times New Roman" w:eastAsia="Calibri" w:hAnsi="Times New Roman" w:cs="Times New Roman"/>
          <w:color w:val="auto"/>
          <w:lang w:eastAsia="en-US" w:bidi="ar-SA"/>
        </w:rPr>
        <w:t xml:space="preserve"> Участникът трябва да отговаря на следните минимални изисквания:</w:t>
      </w:r>
    </w:p>
    <w:p w:rsidR="00B304D4" w:rsidRPr="00C91FFC" w:rsidRDefault="002D3FD5" w:rsidP="00B304D4">
      <w:pPr>
        <w:widowControl/>
        <w:spacing w:after="120"/>
        <w:jc w:val="both"/>
        <w:rPr>
          <w:rFonts w:ascii="Times New Roman" w:eastAsia="Calibri" w:hAnsi="Times New Roman" w:cs="Times New Roman"/>
          <w:color w:val="auto"/>
          <w:lang w:eastAsia="en-US" w:bidi="ar-SA"/>
        </w:rPr>
      </w:pPr>
      <w:r>
        <w:rPr>
          <w:rFonts w:ascii="Times New Roman" w:eastAsia="Calibri" w:hAnsi="Times New Roman" w:cs="Times New Roman"/>
          <w:b/>
          <w:bCs/>
          <w:color w:val="auto"/>
          <w:lang w:eastAsia="en-US" w:bidi="ar-SA"/>
        </w:rPr>
        <w:t xml:space="preserve"> </w:t>
      </w:r>
    </w:p>
    <w:p w:rsidR="00B304D4" w:rsidRPr="00C91FFC" w:rsidRDefault="002D3FD5" w:rsidP="00B304D4">
      <w:pPr>
        <w:widowControl/>
        <w:spacing w:after="120"/>
        <w:jc w:val="both"/>
        <w:rPr>
          <w:rFonts w:ascii="Times New Roman" w:eastAsia="Calibri" w:hAnsi="Times New Roman" w:cs="Times New Roman"/>
          <w:b/>
          <w:bCs/>
          <w:color w:val="auto"/>
          <w:lang w:eastAsia="en-US" w:bidi="ar-SA"/>
        </w:rPr>
      </w:pPr>
      <w:r>
        <w:rPr>
          <w:rFonts w:ascii="Times New Roman" w:eastAsia="Calibri" w:hAnsi="Times New Roman" w:cs="Times New Roman"/>
          <w:b/>
          <w:bCs/>
          <w:color w:val="auto"/>
          <w:lang w:eastAsia="en-US" w:bidi="ar-SA"/>
        </w:rPr>
        <w:t>А</w:t>
      </w:r>
      <w:r w:rsidR="00B304D4" w:rsidRPr="00C91FFC">
        <w:rPr>
          <w:rFonts w:ascii="Times New Roman" w:eastAsia="Calibri" w:hAnsi="Times New Roman" w:cs="Times New Roman"/>
          <w:b/>
          <w:bCs/>
          <w:color w:val="auto"/>
          <w:lang w:eastAsia="en-US" w:bidi="ar-SA"/>
        </w:rPr>
        <w:t>) Минимални изисквания за технически и професионални способности на участника:</w:t>
      </w:r>
    </w:p>
    <w:p w:rsidR="002D3FD5" w:rsidRPr="00B40087" w:rsidRDefault="002D3FD5" w:rsidP="002D3FD5">
      <w:pPr>
        <w:rPr>
          <w:rFonts w:ascii="Times New Roman" w:eastAsia="Times New Roman" w:hAnsi="Times New Roman" w:cs="Times New Roman"/>
          <w:color w:val="auto"/>
          <w:lang w:eastAsia="en-US" w:bidi="ar-SA"/>
        </w:rPr>
      </w:pPr>
      <w:r w:rsidRPr="00B40087">
        <w:rPr>
          <w:rFonts w:ascii="Times New Roman" w:eastAsia="Times New Roman" w:hAnsi="Times New Roman" w:cs="Times New Roman"/>
        </w:rPr>
        <w:t>Участникът, през последните 3 (три) години, считано от датата на подаване на офертата, следва да е изпълнил услуги, които са еднакви или сходни с предмета на поръчката, като под „услуги, сходни с предмета на поръчката“ .</w:t>
      </w:r>
      <w:r w:rsidRPr="00B40087">
        <w:rPr>
          <w:rFonts w:ascii="Times New Roman" w:eastAsia="Times New Roman" w:hAnsi="Times New Roman" w:cs="Times New Roman"/>
          <w:color w:val="auto"/>
          <w:lang w:bidi="ar-SA"/>
        </w:rPr>
        <w:t xml:space="preserve"> </w:t>
      </w:r>
      <w:r w:rsidRPr="00B40087">
        <w:rPr>
          <w:rFonts w:ascii="Times New Roman" w:eastAsia="Times New Roman" w:hAnsi="Times New Roman" w:cs="Times New Roman"/>
          <w:color w:val="auto"/>
          <w:lang w:eastAsia="en-US" w:bidi="ar-SA"/>
        </w:rPr>
        <w:t xml:space="preserve"> </w:t>
      </w:r>
    </w:p>
    <w:p w:rsidR="002D3FD5" w:rsidRPr="00B40087" w:rsidRDefault="002D3FD5" w:rsidP="002D3FD5">
      <w:pPr>
        <w:tabs>
          <w:tab w:val="left" w:pos="851"/>
        </w:tabs>
        <w:jc w:val="both"/>
        <w:rPr>
          <w:rFonts w:ascii="Times New Roman" w:eastAsia="Times New Roman" w:hAnsi="Times New Roman" w:cs="Times New Roman"/>
          <w:color w:val="auto"/>
          <w:lang w:eastAsia="en-US" w:bidi="ar-SA"/>
        </w:rPr>
      </w:pPr>
    </w:p>
    <w:p w:rsidR="002D3FD5" w:rsidRPr="00B40087" w:rsidRDefault="002D3FD5" w:rsidP="002D3FD5">
      <w:pPr>
        <w:tabs>
          <w:tab w:val="left" w:pos="851"/>
        </w:tabs>
        <w:jc w:val="both"/>
        <w:rPr>
          <w:rFonts w:ascii="Times New Roman" w:eastAsia="Times New Roman" w:hAnsi="Times New Roman" w:cs="Times New Roman"/>
          <w:color w:val="auto"/>
          <w:lang w:val="en-US" w:eastAsia="en-US" w:bidi="ar-SA"/>
        </w:rPr>
      </w:pPr>
      <w:proofErr w:type="spellStart"/>
      <w:r w:rsidRPr="00B40087">
        <w:rPr>
          <w:rFonts w:ascii="Times New Roman" w:eastAsia="Times New Roman" w:hAnsi="Times New Roman" w:cs="Times New Roman"/>
          <w:color w:val="auto"/>
          <w:lang w:val="en-US" w:eastAsia="en-US" w:bidi="ar-SA"/>
        </w:rPr>
        <w:t>Забележка</w:t>
      </w:r>
      <w:proofErr w:type="spellEnd"/>
      <w:r w:rsidRPr="00B40087">
        <w:rPr>
          <w:rFonts w:ascii="Times New Roman" w:eastAsia="Times New Roman" w:hAnsi="Times New Roman" w:cs="Times New Roman"/>
          <w:color w:val="auto"/>
          <w:lang w:val="en-US" w:eastAsia="en-US" w:bidi="ar-SA"/>
        </w:rPr>
        <w:t xml:space="preserve">: </w:t>
      </w:r>
    </w:p>
    <w:p w:rsidR="003C7528" w:rsidRPr="00C91FFC" w:rsidRDefault="002D3FD5" w:rsidP="002D3FD5">
      <w:pPr>
        <w:widowControl/>
        <w:numPr>
          <w:ilvl w:val="0"/>
          <w:numId w:val="6"/>
        </w:numPr>
        <w:autoSpaceDE w:val="0"/>
        <w:autoSpaceDN w:val="0"/>
        <w:adjustRightInd w:val="0"/>
        <w:spacing w:after="200" w:line="276" w:lineRule="auto"/>
        <w:jc w:val="both"/>
        <w:rPr>
          <w:rFonts w:ascii="Times New Roman" w:eastAsia="Calibri" w:hAnsi="Times New Roman" w:cs="Times New Roman"/>
          <w:b/>
          <w:bCs/>
          <w:color w:val="auto"/>
          <w:lang w:eastAsia="en-US" w:bidi="ar-SA"/>
        </w:rPr>
      </w:pPr>
      <w:r>
        <w:rPr>
          <w:rFonts w:ascii="Times New Roman" w:eastAsia="Calibri" w:hAnsi="Times New Roman" w:cs="Times New Roman"/>
          <w:i/>
          <w:iCs/>
          <w:color w:val="auto"/>
          <w:lang w:eastAsia="en-US" w:bidi="ar-SA"/>
        </w:rPr>
        <w:t xml:space="preserve"> </w:t>
      </w:r>
      <w:r w:rsidR="003C7528" w:rsidRPr="00C91FFC">
        <w:rPr>
          <w:rFonts w:ascii="Times New Roman" w:eastAsia="Calibri" w:hAnsi="Times New Roman" w:cs="Times New Roman"/>
          <w:i/>
          <w:iCs/>
          <w:color w:val="auto"/>
          <w:lang w:eastAsia="en-US" w:bidi="ar-SA"/>
        </w:rPr>
        <w:t xml:space="preserve"> </w:t>
      </w:r>
      <w:r w:rsidRPr="002D3FD5">
        <w:rPr>
          <w:rFonts w:ascii="Times New Roman" w:eastAsia="Calibri" w:hAnsi="Times New Roman" w:cs="Times New Roman"/>
          <w:i/>
          <w:iCs/>
          <w:color w:val="auto"/>
          <w:lang w:eastAsia="en-US" w:bidi="ar-SA"/>
        </w:rPr>
        <w:t>Под услуги „сходни“ с предмета и обема на поръчката следва да се разбира</w:t>
      </w:r>
      <w:r>
        <w:rPr>
          <w:rFonts w:ascii="Times New Roman" w:eastAsia="Calibri" w:hAnsi="Times New Roman" w:cs="Times New Roman"/>
          <w:i/>
          <w:iCs/>
          <w:color w:val="auto"/>
          <w:lang w:eastAsia="en-US" w:bidi="ar-SA"/>
        </w:rPr>
        <w:t xml:space="preserve"> </w:t>
      </w:r>
      <w:r w:rsidRPr="002D3FD5">
        <w:rPr>
          <w:rFonts w:ascii="Times New Roman" w:eastAsia="Calibri" w:hAnsi="Times New Roman" w:cs="Times New Roman"/>
          <w:i/>
          <w:iCs/>
          <w:color w:val="auto"/>
          <w:lang w:eastAsia="en-US" w:bidi="ar-SA"/>
        </w:rPr>
        <w:t xml:space="preserve"> </w:t>
      </w:r>
      <w:proofErr w:type="spellStart"/>
      <w:r w:rsidRPr="002D3FD5">
        <w:rPr>
          <w:rFonts w:ascii="Times New Roman" w:eastAsia="Calibri" w:hAnsi="Times New Roman" w:cs="Times New Roman"/>
          <w:i/>
          <w:iCs/>
          <w:color w:val="auto"/>
          <w:lang w:eastAsia="en-US" w:bidi="ar-SA"/>
        </w:rPr>
        <w:t>изпълнени</w:t>
      </w:r>
      <w:r>
        <w:rPr>
          <w:rFonts w:ascii="Times New Roman" w:eastAsia="Calibri" w:hAnsi="Times New Roman" w:cs="Times New Roman"/>
          <w:i/>
          <w:iCs/>
          <w:color w:val="auto"/>
          <w:lang w:eastAsia="en-US" w:bidi="ar-SA"/>
        </w:rPr>
        <w:t>ние</w:t>
      </w:r>
      <w:proofErr w:type="spellEnd"/>
      <w:r>
        <w:rPr>
          <w:rFonts w:ascii="Times New Roman" w:eastAsia="Calibri" w:hAnsi="Times New Roman" w:cs="Times New Roman"/>
          <w:i/>
          <w:iCs/>
          <w:color w:val="auto"/>
          <w:lang w:eastAsia="en-US" w:bidi="ar-SA"/>
        </w:rPr>
        <w:t xml:space="preserve"> на инвестиционен проект във фаза „технически“ или „работен“ проект за изграждане/реконструкция/</w:t>
      </w:r>
      <w:proofErr w:type="spellStart"/>
      <w:r>
        <w:rPr>
          <w:rFonts w:ascii="Times New Roman" w:eastAsia="Calibri" w:hAnsi="Times New Roman" w:cs="Times New Roman"/>
          <w:i/>
          <w:iCs/>
          <w:color w:val="auto"/>
          <w:lang w:eastAsia="en-US" w:bidi="ar-SA"/>
        </w:rPr>
        <w:t>преустроиство</w:t>
      </w:r>
      <w:proofErr w:type="spellEnd"/>
      <w:r>
        <w:rPr>
          <w:rFonts w:ascii="Times New Roman" w:eastAsia="Calibri" w:hAnsi="Times New Roman" w:cs="Times New Roman"/>
          <w:i/>
          <w:iCs/>
          <w:color w:val="auto"/>
          <w:lang w:eastAsia="en-US" w:bidi="ar-SA"/>
        </w:rPr>
        <w:t>/пристрояване/основен ремонт на сграда за обществено ползване/обществени услуги/ приготвяне на храна.</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За доказване на горепосоченото, участникът представя:</w:t>
      </w:r>
    </w:p>
    <w:p w:rsidR="00792888" w:rsidRPr="00C91FFC" w:rsidRDefault="002D3FD5" w:rsidP="00792888">
      <w:pPr>
        <w:widowControl/>
        <w:jc w:val="both"/>
        <w:rPr>
          <w:rFonts w:ascii="Times New Roman" w:eastAsia="Calibri" w:hAnsi="Times New Roman" w:cs="Times New Roman"/>
          <w:color w:val="auto"/>
          <w:lang w:eastAsia="en-US" w:bidi="ar-SA"/>
        </w:rPr>
      </w:pPr>
      <w:r>
        <w:rPr>
          <w:rFonts w:ascii="Times New Roman" w:eastAsia="Times New Roman" w:hAnsi="Times New Roman" w:cs="Times New Roman"/>
          <w:color w:val="auto"/>
          <w:lang w:bidi="ar-SA"/>
        </w:rPr>
        <w:t xml:space="preserve"> </w:t>
      </w:r>
    </w:p>
    <w:p w:rsidR="00792888" w:rsidRPr="002D3FD5" w:rsidRDefault="00792888" w:rsidP="002D3FD5">
      <w:pPr>
        <w:widowControl/>
        <w:autoSpaceDE w:val="0"/>
        <w:autoSpaceDN w:val="0"/>
        <w:adjustRightInd w:val="0"/>
        <w:spacing w:after="120"/>
        <w:jc w:val="both"/>
        <w:rPr>
          <w:rFonts w:ascii="Times New Roman" w:eastAsia="Calibri" w:hAnsi="Times New Roman" w:cs="Times New Roman"/>
          <w:i/>
          <w:iCs/>
          <w:color w:val="auto"/>
          <w:lang w:eastAsia="en-US" w:bidi="ar-SA"/>
        </w:rPr>
      </w:pPr>
      <w:r w:rsidRPr="00C91FFC">
        <w:rPr>
          <w:rFonts w:ascii="Times New Roman" w:eastAsia="Calibri" w:hAnsi="Times New Roman" w:cs="Times New Roman"/>
          <w:color w:val="auto"/>
          <w:lang w:eastAsia="en-US" w:bidi="ar-SA"/>
        </w:rPr>
        <w:t xml:space="preserve">Списък на услугите  </w:t>
      </w:r>
      <w:r w:rsidR="000975A9" w:rsidRPr="00C91FFC">
        <w:rPr>
          <w:rFonts w:ascii="Times New Roman" w:eastAsia="Calibri" w:hAnsi="Times New Roman" w:cs="Times New Roman"/>
          <w:color w:val="auto"/>
          <w:lang w:eastAsia="en-US" w:bidi="ar-SA"/>
        </w:rPr>
        <w:t xml:space="preserve">(Образец № </w:t>
      </w:r>
      <w:r w:rsidR="00B43167" w:rsidRPr="00C91FFC">
        <w:rPr>
          <w:rFonts w:ascii="Times New Roman" w:eastAsia="Calibri" w:hAnsi="Times New Roman" w:cs="Times New Roman"/>
          <w:color w:val="auto"/>
          <w:lang w:eastAsia="en-US" w:bidi="ar-SA"/>
        </w:rPr>
        <w:t>5</w:t>
      </w:r>
      <w:r w:rsidR="000975A9" w:rsidRPr="00C91FFC">
        <w:rPr>
          <w:rFonts w:ascii="Times New Roman" w:eastAsia="Calibri" w:hAnsi="Times New Roman" w:cs="Times New Roman"/>
          <w:color w:val="auto"/>
          <w:lang w:eastAsia="en-US" w:bidi="ar-SA"/>
        </w:rPr>
        <w:t xml:space="preserve">) </w:t>
      </w:r>
      <w:r w:rsidRPr="00C91FFC">
        <w:rPr>
          <w:rFonts w:ascii="Times New Roman" w:eastAsia="Calibri" w:hAnsi="Times New Roman" w:cs="Times New Roman"/>
          <w:color w:val="auto"/>
          <w:lang w:eastAsia="en-US" w:bidi="ar-SA"/>
        </w:rPr>
        <w:t xml:space="preserve">идентични или сходни с предмета на поръчката изпълнени през последните 3 /три/ години, </w:t>
      </w:r>
      <w:r w:rsidR="000975A9" w:rsidRPr="00C91FFC">
        <w:rPr>
          <w:rFonts w:ascii="Times New Roman" w:eastAsia="Calibri" w:hAnsi="Times New Roman" w:cs="Times New Roman"/>
          <w:color w:val="auto"/>
          <w:lang w:eastAsia="en-US" w:bidi="ar-SA"/>
        </w:rPr>
        <w:t>считано от датата на подаване на офертата с посочване</w:t>
      </w:r>
      <w:r w:rsidR="000975A9" w:rsidRPr="00C91FFC">
        <w:rPr>
          <w:rFonts w:ascii="Times New Roman" w:eastAsia="Calibri" w:hAnsi="Times New Roman" w:cs="Times New Roman"/>
          <w:color w:val="auto"/>
          <w:lang w:eastAsia="en-US" w:bidi="ar-SA"/>
        </w:rPr>
        <w:tab/>
        <w:t>на стойностите, датите и получателите, заедно с доказателство за извършената услуга.</w:t>
      </w:r>
    </w:p>
    <w:p w:rsidR="00792888" w:rsidRPr="00C91FFC" w:rsidRDefault="00792888" w:rsidP="00792888">
      <w:pPr>
        <w:widowControl/>
        <w:autoSpaceDE w:val="0"/>
        <w:autoSpaceDN w:val="0"/>
        <w:adjustRightInd w:val="0"/>
        <w:spacing w:after="200" w:line="276" w:lineRule="auto"/>
        <w:jc w:val="both"/>
        <w:rPr>
          <w:rFonts w:ascii="Times New Roman" w:eastAsia="Calibri" w:hAnsi="Times New Roman" w:cs="Times New Roman"/>
          <w:bCs/>
          <w:color w:val="auto"/>
          <w:lang w:eastAsia="en-US" w:bidi="ar-SA"/>
        </w:rPr>
      </w:pPr>
      <w:r w:rsidRPr="00C91FFC">
        <w:rPr>
          <w:rFonts w:ascii="Times New Roman" w:eastAsia="Calibri" w:hAnsi="Times New Roman" w:cs="Times New Roman"/>
          <w:bCs/>
          <w:color w:val="auto"/>
          <w:lang w:eastAsia="en-US" w:bidi="ar-SA"/>
        </w:rPr>
        <w:t>В случай че участникът участва като обединение/ консорциум, което не е юридическо лице, горното изискване се доказва от един или повече от участниците в обединението.</w:t>
      </w:r>
    </w:p>
    <w:p w:rsidR="00792888" w:rsidRPr="00C91FFC" w:rsidRDefault="00792888" w:rsidP="00792888">
      <w:pPr>
        <w:widowControl/>
        <w:autoSpaceDE w:val="0"/>
        <w:autoSpaceDN w:val="0"/>
        <w:adjustRightInd w:val="0"/>
        <w:spacing w:after="120"/>
        <w:ind w:firstLine="708"/>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 xml:space="preserve">Ако за доказване на съответствие с минималните изисквания за технически и професионални способности клонът на чуждестранното лице се позовава на ресурсите на </w:t>
      </w:r>
      <w:r w:rsidRPr="00C91FFC">
        <w:rPr>
          <w:rFonts w:ascii="Times New Roman" w:eastAsia="Calibri" w:hAnsi="Times New Roman" w:cs="Times New Roman"/>
          <w:color w:val="auto"/>
          <w:lang w:eastAsia="en-US" w:bidi="ar-SA"/>
        </w:rPr>
        <w:lastRenderedPageBreak/>
        <w:t>търговеца, клонът представя доказателства, че при изпълнение на поръчката ще има на разположение тези ресурси.</w:t>
      </w:r>
    </w:p>
    <w:p w:rsidR="00B304D4" w:rsidRPr="00C91FFC" w:rsidRDefault="002D3FD5" w:rsidP="00792888">
      <w:pPr>
        <w:widowControl/>
        <w:autoSpaceDE w:val="0"/>
        <w:autoSpaceDN w:val="0"/>
        <w:adjustRightInd w:val="0"/>
        <w:spacing w:after="120"/>
        <w:ind w:firstLine="708"/>
        <w:jc w:val="both"/>
        <w:rPr>
          <w:rFonts w:ascii="Times New Roman" w:eastAsia="Calibri" w:hAnsi="Times New Roman" w:cs="Times New Roman"/>
          <w:lang w:bidi="ar-SA"/>
        </w:rPr>
      </w:pPr>
      <w:r>
        <w:rPr>
          <w:rFonts w:ascii="Times New Roman" w:eastAsia="Calibri" w:hAnsi="Times New Roman" w:cs="Times New Roman"/>
          <w:b/>
          <w:lang w:bidi="ar-SA"/>
        </w:rPr>
        <w:t>б</w:t>
      </w:r>
      <w:r w:rsidR="00B304D4" w:rsidRPr="00C91FFC">
        <w:rPr>
          <w:rFonts w:ascii="Times New Roman" w:eastAsia="Calibri" w:hAnsi="Times New Roman" w:cs="Times New Roman"/>
          <w:b/>
          <w:lang w:bidi="ar-SA"/>
        </w:rPr>
        <w:t>.</w:t>
      </w:r>
      <w:r w:rsidR="00B304D4" w:rsidRPr="00C91FFC">
        <w:rPr>
          <w:rFonts w:ascii="Times New Roman" w:eastAsia="Calibri" w:hAnsi="Times New Roman" w:cs="Times New Roman"/>
          <w:lang w:bidi="ar-SA"/>
        </w:rPr>
        <w:t xml:space="preserve"> Участникът трябва да разполага с инженерно-технически персонал за изпълнение на поръчката, включващ: </w:t>
      </w:r>
    </w:p>
    <w:p w:rsidR="00E002EF" w:rsidRPr="00C91FFC" w:rsidRDefault="00E002EF" w:rsidP="00E002EF">
      <w:pPr>
        <w:widowControl/>
        <w:autoSpaceDE w:val="0"/>
        <w:autoSpaceDN w:val="0"/>
        <w:adjustRightInd w:val="0"/>
        <w:spacing w:after="120"/>
        <w:ind w:firstLine="708"/>
        <w:jc w:val="both"/>
        <w:rPr>
          <w:rFonts w:ascii="Times New Roman" w:eastAsia="Calibri" w:hAnsi="Times New Roman" w:cs="Times New Roman"/>
          <w:lang w:bidi="ar-SA"/>
        </w:rPr>
      </w:pPr>
      <w:r w:rsidRPr="00C91FFC">
        <w:rPr>
          <w:rFonts w:ascii="Times New Roman" w:eastAsia="Calibri" w:hAnsi="Times New Roman" w:cs="Times New Roman"/>
          <w:lang w:bidi="ar-SA"/>
        </w:rPr>
        <w:t>•</w:t>
      </w:r>
      <w:r w:rsidRPr="00C91FFC">
        <w:rPr>
          <w:rFonts w:ascii="Times New Roman" w:eastAsia="Calibri" w:hAnsi="Times New Roman" w:cs="Times New Roman"/>
          <w:lang w:bidi="ar-SA"/>
        </w:rPr>
        <w:tab/>
        <w:t>проектант –  част „</w:t>
      </w:r>
      <w:r w:rsidR="002D3FD5">
        <w:rPr>
          <w:rFonts w:ascii="Times New Roman" w:eastAsia="Calibri" w:hAnsi="Times New Roman" w:cs="Times New Roman"/>
          <w:lang w:bidi="ar-SA"/>
        </w:rPr>
        <w:t>Архитектура</w:t>
      </w:r>
      <w:r w:rsidRPr="00C91FFC">
        <w:rPr>
          <w:rFonts w:ascii="Times New Roman" w:eastAsia="Calibri" w:hAnsi="Times New Roman" w:cs="Times New Roman"/>
          <w:lang w:bidi="ar-SA"/>
        </w:rPr>
        <w:t xml:space="preserve">”  </w:t>
      </w:r>
    </w:p>
    <w:p w:rsidR="009064FD" w:rsidRPr="00C91FFC" w:rsidRDefault="00E002EF" w:rsidP="009064FD">
      <w:pPr>
        <w:widowControl/>
        <w:autoSpaceDE w:val="0"/>
        <w:autoSpaceDN w:val="0"/>
        <w:adjustRightInd w:val="0"/>
        <w:spacing w:after="120"/>
        <w:ind w:firstLine="708"/>
        <w:jc w:val="both"/>
        <w:rPr>
          <w:rFonts w:ascii="Times New Roman" w:eastAsia="Calibri" w:hAnsi="Times New Roman" w:cs="Times New Roman"/>
          <w:lang w:bidi="ar-SA"/>
        </w:rPr>
      </w:pPr>
      <w:r w:rsidRPr="00C91FFC">
        <w:rPr>
          <w:rFonts w:ascii="Times New Roman" w:eastAsia="Calibri" w:hAnsi="Times New Roman" w:cs="Times New Roman"/>
          <w:lang w:bidi="ar-SA"/>
        </w:rPr>
        <w:t>•</w:t>
      </w:r>
      <w:r w:rsidRPr="00C91FFC">
        <w:rPr>
          <w:rFonts w:ascii="Times New Roman" w:eastAsia="Calibri" w:hAnsi="Times New Roman" w:cs="Times New Roman"/>
          <w:lang w:bidi="ar-SA"/>
        </w:rPr>
        <w:tab/>
      </w:r>
      <w:r w:rsidR="009064FD" w:rsidRPr="00C91FFC">
        <w:rPr>
          <w:rFonts w:ascii="Times New Roman" w:eastAsia="Calibri" w:hAnsi="Times New Roman" w:cs="Times New Roman"/>
          <w:lang w:bidi="ar-SA"/>
        </w:rPr>
        <w:t xml:space="preserve">проектант част </w:t>
      </w:r>
      <w:r w:rsidR="002D3FD5">
        <w:rPr>
          <w:rFonts w:ascii="Times New Roman" w:eastAsia="Calibri" w:hAnsi="Times New Roman" w:cs="Times New Roman"/>
          <w:lang w:bidi="ar-SA"/>
        </w:rPr>
        <w:t>„Строителни конструкции“</w:t>
      </w:r>
    </w:p>
    <w:p w:rsidR="009064FD" w:rsidRPr="00C91FFC" w:rsidRDefault="00C77A82" w:rsidP="0069261A">
      <w:pPr>
        <w:pStyle w:val="af0"/>
        <w:numPr>
          <w:ilvl w:val="0"/>
          <w:numId w:val="28"/>
        </w:numPr>
        <w:rPr>
          <w:rFonts w:eastAsia="Calibri"/>
        </w:rPr>
      </w:pPr>
      <w:r>
        <w:rPr>
          <w:rFonts w:eastAsia="Calibri"/>
          <w:lang w:val="bg-BG"/>
        </w:rPr>
        <w:t xml:space="preserve">      </w:t>
      </w:r>
      <w:proofErr w:type="spellStart"/>
      <w:r w:rsidR="009064FD" w:rsidRPr="00C91FFC">
        <w:rPr>
          <w:rFonts w:eastAsia="Calibri"/>
        </w:rPr>
        <w:t>проектант</w:t>
      </w:r>
      <w:proofErr w:type="spellEnd"/>
      <w:r w:rsidR="009064FD" w:rsidRPr="00C91FFC">
        <w:rPr>
          <w:rFonts w:eastAsia="Calibri"/>
        </w:rPr>
        <w:t xml:space="preserve"> </w:t>
      </w:r>
      <w:proofErr w:type="spellStart"/>
      <w:r w:rsidR="009064FD" w:rsidRPr="00C91FFC">
        <w:rPr>
          <w:rFonts w:eastAsia="Calibri"/>
        </w:rPr>
        <w:t>част</w:t>
      </w:r>
      <w:proofErr w:type="spellEnd"/>
      <w:r w:rsidR="009064FD" w:rsidRPr="00C91FFC">
        <w:rPr>
          <w:rFonts w:eastAsia="Calibri"/>
        </w:rPr>
        <w:t xml:space="preserve"> „</w:t>
      </w:r>
      <w:proofErr w:type="spellStart"/>
      <w:r w:rsidR="009064FD" w:rsidRPr="00C91FFC">
        <w:rPr>
          <w:rFonts w:eastAsia="Calibri"/>
          <w:lang w:val="bg-BG"/>
        </w:rPr>
        <w:t>ВиК</w:t>
      </w:r>
      <w:proofErr w:type="spellEnd"/>
      <w:r w:rsidR="009064FD" w:rsidRPr="00C91FFC">
        <w:rPr>
          <w:rFonts w:eastAsia="Calibri"/>
        </w:rPr>
        <w:t xml:space="preserve">“  </w:t>
      </w:r>
    </w:p>
    <w:p w:rsidR="00B45317" w:rsidRPr="00C91FFC" w:rsidRDefault="00C77A82" w:rsidP="0069261A">
      <w:pPr>
        <w:pStyle w:val="af0"/>
        <w:numPr>
          <w:ilvl w:val="0"/>
          <w:numId w:val="28"/>
        </w:numPr>
        <w:autoSpaceDE w:val="0"/>
        <w:autoSpaceDN w:val="0"/>
        <w:adjustRightInd w:val="0"/>
        <w:spacing w:after="120"/>
        <w:jc w:val="both"/>
        <w:rPr>
          <w:rFonts w:eastAsia="Calibri"/>
        </w:rPr>
      </w:pPr>
      <w:r>
        <w:rPr>
          <w:rFonts w:eastAsia="Calibri"/>
          <w:lang w:val="bg-BG"/>
        </w:rPr>
        <w:t xml:space="preserve">      </w:t>
      </w:r>
      <w:proofErr w:type="spellStart"/>
      <w:r w:rsidR="00E002EF" w:rsidRPr="00C91FFC">
        <w:rPr>
          <w:rFonts w:eastAsia="Calibri"/>
        </w:rPr>
        <w:t>проектант</w:t>
      </w:r>
      <w:proofErr w:type="spellEnd"/>
      <w:r w:rsidR="00E002EF" w:rsidRPr="00C91FFC">
        <w:rPr>
          <w:rFonts w:eastAsia="Calibri"/>
        </w:rPr>
        <w:t xml:space="preserve"> </w:t>
      </w:r>
      <w:proofErr w:type="spellStart"/>
      <w:r w:rsidR="00E002EF" w:rsidRPr="00C91FFC">
        <w:rPr>
          <w:rFonts w:eastAsia="Calibri"/>
        </w:rPr>
        <w:t>част</w:t>
      </w:r>
      <w:proofErr w:type="spellEnd"/>
      <w:r w:rsidR="00E002EF" w:rsidRPr="00C91FFC">
        <w:rPr>
          <w:rFonts w:eastAsia="Calibri"/>
        </w:rPr>
        <w:t xml:space="preserve"> „</w:t>
      </w:r>
      <w:proofErr w:type="spellStart"/>
      <w:r w:rsidR="00E002EF" w:rsidRPr="00C91FFC">
        <w:rPr>
          <w:rFonts w:eastAsia="Calibri"/>
        </w:rPr>
        <w:t>Електр</w:t>
      </w:r>
      <w:r w:rsidR="00E9592D" w:rsidRPr="00C91FFC">
        <w:rPr>
          <w:rFonts w:eastAsia="Calibri"/>
        </w:rPr>
        <w:t>о</w:t>
      </w:r>
      <w:proofErr w:type="spellEnd"/>
      <w:r w:rsidR="00E002EF" w:rsidRPr="00C91FFC">
        <w:rPr>
          <w:rFonts w:eastAsia="Calibri"/>
        </w:rPr>
        <w:t>“</w:t>
      </w:r>
    </w:p>
    <w:p w:rsidR="00B45317" w:rsidRPr="00C91FFC" w:rsidRDefault="00E002EF" w:rsidP="0069261A">
      <w:pPr>
        <w:pStyle w:val="af0"/>
        <w:numPr>
          <w:ilvl w:val="0"/>
          <w:numId w:val="28"/>
        </w:numPr>
        <w:rPr>
          <w:rFonts w:eastAsia="Calibri"/>
        </w:rPr>
      </w:pPr>
      <w:r w:rsidRPr="00C91FFC">
        <w:rPr>
          <w:rFonts w:eastAsia="Calibri"/>
        </w:rPr>
        <w:t xml:space="preserve">  </w:t>
      </w:r>
      <w:r w:rsidR="00C77A82">
        <w:rPr>
          <w:rFonts w:eastAsia="Calibri"/>
          <w:lang w:val="bg-BG"/>
        </w:rPr>
        <w:t xml:space="preserve">    </w:t>
      </w:r>
      <w:proofErr w:type="spellStart"/>
      <w:r w:rsidR="00B45317" w:rsidRPr="00C91FFC">
        <w:rPr>
          <w:rFonts w:eastAsia="Calibri"/>
        </w:rPr>
        <w:t>проектант</w:t>
      </w:r>
      <w:proofErr w:type="spellEnd"/>
      <w:r w:rsidR="00B45317" w:rsidRPr="00C91FFC">
        <w:rPr>
          <w:rFonts w:eastAsia="Calibri"/>
        </w:rPr>
        <w:t xml:space="preserve"> </w:t>
      </w:r>
      <w:proofErr w:type="spellStart"/>
      <w:r w:rsidR="00B45317" w:rsidRPr="00C91FFC">
        <w:rPr>
          <w:rFonts w:eastAsia="Calibri"/>
        </w:rPr>
        <w:t>част</w:t>
      </w:r>
      <w:proofErr w:type="spellEnd"/>
      <w:r w:rsidR="00B45317" w:rsidRPr="00C91FFC">
        <w:rPr>
          <w:rFonts w:eastAsia="Calibri"/>
        </w:rPr>
        <w:t xml:space="preserve"> „</w:t>
      </w:r>
      <w:r w:rsidR="002D3FD5">
        <w:rPr>
          <w:rFonts w:eastAsia="Calibri"/>
          <w:lang w:val="bg-BG"/>
        </w:rPr>
        <w:t>ТТЕ вентилации</w:t>
      </w:r>
      <w:r w:rsidR="00B45317" w:rsidRPr="00C91FFC">
        <w:rPr>
          <w:rFonts w:eastAsia="Calibri"/>
        </w:rPr>
        <w:t xml:space="preserve">“    </w:t>
      </w:r>
    </w:p>
    <w:p w:rsidR="00E002EF" w:rsidRPr="00C91FFC" w:rsidRDefault="00E002EF" w:rsidP="00E002EF">
      <w:pPr>
        <w:widowControl/>
        <w:autoSpaceDE w:val="0"/>
        <w:autoSpaceDN w:val="0"/>
        <w:adjustRightInd w:val="0"/>
        <w:spacing w:after="120"/>
        <w:ind w:firstLine="708"/>
        <w:jc w:val="both"/>
        <w:rPr>
          <w:rFonts w:ascii="Times New Roman" w:eastAsia="Calibri" w:hAnsi="Times New Roman" w:cs="Times New Roman"/>
          <w:lang w:bidi="ar-SA"/>
        </w:rPr>
      </w:pPr>
      <w:r w:rsidRPr="00C91FFC">
        <w:rPr>
          <w:rFonts w:ascii="Times New Roman" w:eastAsia="Calibri" w:hAnsi="Times New Roman" w:cs="Times New Roman"/>
          <w:lang w:bidi="ar-SA"/>
        </w:rPr>
        <w:t>•</w:t>
      </w:r>
      <w:r w:rsidRPr="00C91FFC">
        <w:rPr>
          <w:rFonts w:ascii="Times New Roman" w:eastAsia="Calibri" w:hAnsi="Times New Roman" w:cs="Times New Roman"/>
          <w:lang w:bidi="ar-SA"/>
        </w:rPr>
        <w:tab/>
        <w:t>проектант</w:t>
      </w:r>
      <w:r w:rsidR="002D3FD5">
        <w:rPr>
          <w:rFonts w:ascii="Times New Roman" w:eastAsia="Calibri" w:hAnsi="Times New Roman" w:cs="Times New Roman"/>
          <w:lang w:bidi="ar-SA"/>
        </w:rPr>
        <w:t xml:space="preserve"> част </w:t>
      </w:r>
      <w:r w:rsidRPr="00C91FFC">
        <w:rPr>
          <w:rFonts w:ascii="Times New Roman" w:eastAsia="Calibri" w:hAnsi="Times New Roman" w:cs="Times New Roman"/>
          <w:lang w:bidi="ar-SA"/>
        </w:rPr>
        <w:t xml:space="preserve"> План за безопасност и здраве;</w:t>
      </w:r>
    </w:p>
    <w:p w:rsidR="00E002EF" w:rsidRPr="004803C6" w:rsidRDefault="00E002EF" w:rsidP="0069261A">
      <w:pPr>
        <w:pStyle w:val="af0"/>
        <w:numPr>
          <w:ilvl w:val="0"/>
          <w:numId w:val="24"/>
        </w:numPr>
        <w:autoSpaceDE w:val="0"/>
        <w:autoSpaceDN w:val="0"/>
        <w:adjustRightInd w:val="0"/>
        <w:spacing w:after="120"/>
        <w:jc w:val="both"/>
        <w:rPr>
          <w:rFonts w:eastAsia="Calibri"/>
        </w:rPr>
      </w:pPr>
      <w:r w:rsidRPr="00C91FFC">
        <w:rPr>
          <w:rFonts w:eastAsia="Calibri"/>
          <w:lang w:val="bg-BG"/>
        </w:rPr>
        <w:t xml:space="preserve">      </w:t>
      </w:r>
      <w:r w:rsidR="00E9592D" w:rsidRPr="00C91FFC">
        <w:rPr>
          <w:rFonts w:eastAsia="Calibri"/>
          <w:lang w:val="bg-BG"/>
        </w:rPr>
        <w:t>п</w:t>
      </w:r>
      <w:r w:rsidRPr="00C91FFC">
        <w:rPr>
          <w:rFonts w:eastAsia="Calibri"/>
          <w:lang w:val="bg-BG"/>
        </w:rPr>
        <w:t>роектант част</w:t>
      </w:r>
      <w:r w:rsidRPr="00C91FFC">
        <w:rPr>
          <w:rFonts w:eastAsia="Calibri"/>
        </w:rPr>
        <w:t xml:space="preserve"> </w:t>
      </w:r>
      <w:proofErr w:type="spellStart"/>
      <w:r w:rsidRPr="00C91FFC">
        <w:rPr>
          <w:rFonts w:eastAsia="Calibri"/>
        </w:rPr>
        <w:t>ПУСО</w:t>
      </w:r>
      <w:r w:rsidR="00E9592D" w:rsidRPr="00C91FFC">
        <w:rPr>
          <w:rFonts w:eastAsia="Calibri"/>
        </w:rPr>
        <w:t>„Управление</w:t>
      </w:r>
      <w:proofErr w:type="spellEnd"/>
      <w:r w:rsidR="00E9592D" w:rsidRPr="00C91FFC">
        <w:rPr>
          <w:rFonts w:eastAsia="Calibri"/>
        </w:rPr>
        <w:t xml:space="preserve"> на </w:t>
      </w:r>
      <w:proofErr w:type="spellStart"/>
      <w:r w:rsidR="00E9592D" w:rsidRPr="00C91FFC">
        <w:rPr>
          <w:rFonts w:eastAsia="Calibri"/>
        </w:rPr>
        <w:t>строителните</w:t>
      </w:r>
      <w:proofErr w:type="spellEnd"/>
      <w:r w:rsidR="00E9592D" w:rsidRPr="00C91FFC">
        <w:rPr>
          <w:rFonts w:eastAsia="Calibri"/>
        </w:rPr>
        <w:t xml:space="preserve"> </w:t>
      </w:r>
      <w:proofErr w:type="spellStart"/>
      <w:r w:rsidR="00E9592D" w:rsidRPr="00C91FFC">
        <w:rPr>
          <w:rFonts w:eastAsia="Calibri"/>
        </w:rPr>
        <w:t>отпадъци</w:t>
      </w:r>
      <w:proofErr w:type="spellEnd"/>
      <w:r w:rsidR="00E9592D" w:rsidRPr="00C91FFC">
        <w:rPr>
          <w:rFonts w:eastAsia="Calibri"/>
        </w:rPr>
        <w:t>“</w:t>
      </w:r>
    </w:p>
    <w:p w:rsidR="00641B3A" w:rsidRPr="00641B3A" w:rsidRDefault="00C77A82" w:rsidP="00641B3A">
      <w:pPr>
        <w:pStyle w:val="af0"/>
        <w:numPr>
          <w:ilvl w:val="0"/>
          <w:numId w:val="24"/>
        </w:numPr>
        <w:autoSpaceDE w:val="0"/>
        <w:autoSpaceDN w:val="0"/>
        <w:adjustRightInd w:val="0"/>
        <w:spacing w:after="120"/>
        <w:jc w:val="both"/>
        <w:rPr>
          <w:rFonts w:eastAsia="Calibri"/>
        </w:rPr>
      </w:pPr>
      <w:r>
        <w:rPr>
          <w:rFonts w:eastAsia="Calibri"/>
          <w:lang w:val="bg-BG"/>
        </w:rPr>
        <w:t xml:space="preserve">      </w:t>
      </w:r>
      <w:r w:rsidR="004803C6">
        <w:rPr>
          <w:rFonts w:eastAsia="Calibri"/>
          <w:lang w:val="bg-BG"/>
        </w:rPr>
        <w:t xml:space="preserve">Проектант част „ПБ“ </w:t>
      </w:r>
    </w:p>
    <w:p w:rsidR="00E002EF" w:rsidRPr="00C91FFC" w:rsidRDefault="00E002EF" w:rsidP="00B45317">
      <w:pPr>
        <w:widowControl/>
        <w:autoSpaceDE w:val="0"/>
        <w:autoSpaceDN w:val="0"/>
        <w:adjustRightInd w:val="0"/>
        <w:spacing w:after="120"/>
        <w:ind w:firstLine="708"/>
        <w:jc w:val="both"/>
        <w:rPr>
          <w:rFonts w:ascii="Times New Roman" w:eastAsia="Calibri" w:hAnsi="Times New Roman" w:cs="Times New Roman"/>
          <w:lang w:bidi="ar-SA"/>
        </w:rPr>
      </w:pPr>
      <w:r w:rsidRPr="00C91FFC">
        <w:rPr>
          <w:rFonts w:ascii="Times New Roman" w:eastAsia="Calibri" w:hAnsi="Times New Roman" w:cs="Times New Roman"/>
          <w:lang w:bidi="ar-SA"/>
        </w:rPr>
        <w:t>Членовете на проектантския екип трябва да притежават пълна проектантска правоспособност и да са регистрирани в Регистъра на инженерите с пълна проектантска правоспособност към Камарата на инженерите в инвестиционното проектиране (КИИП) или съответен регистър на държавата в която са установени. Допустимо е съвместяването на повече от една позиция от един проектант при условие, че притежава правоспособност за изпълнение н</w:t>
      </w:r>
      <w:r w:rsidR="00B45317" w:rsidRPr="00C91FFC">
        <w:rPr>
          <w:rFonts w:ascii="Times New Roman" w:eastAsia="Calibri" w:hAnsi="Times New Roman" w:cs="Times New Roman"/>
          <w:lang w:bidi="ar-SA"/>
        </w:rPr>
        <w:t>а съответните части от проекта.</w:t>
      </w:r>
    </w:p>
    <w:p w:rsidR="00B73841" w:rsidRPr="00C91FFC" w:rsidRDefault="00E002EF" w:rsidP="004803C6">
      <w:pPr>
        <w:widowControl/>
        <w:autoSpaceDE w:val="0"/>
        <w:autoSpaceDN w:val="0"/>
        <w:adjustRightInd w:val="0"/>
        <w:spacing w:after="120"/>
        <w:ind w:firstLine="708"/>
        <w:jc w:val="both"/>
        <w:rPr>
          <w:rFonts w:ascii="Times New Roman" w:eastAsia="Calibri" w:hAnsi="Times New Roman" w:cs="Times New Roman"/>
          <w:color w:val="auto"/>
          <w:lang w:eastAsia="en-US" w:bidi="ar-SA"/>
        </w:rPr>
      </w:pPr>
      <w:r w:rsidRPr="00C91FFC">
        <w:rPr>
          <w:rFonts w:ascii="Times New Roman" w:eastAsia="Calibri" w:hAnsi="Times New Roman" w:cs="Times New Roman"/>
          <w:lang w:bidi="ar-SA"/>
        </w:rPr>
        <w:t xml:space="preserve">  </w:t>
      </w:r>
      <w:r w:rsidR="004803C6">
        <w:rPr>
          <w:rFonts w:ascii="Times New Roman" w:eastAsia="Calibri" w:hAnsi="Times New Roman" w:cs="Times New Roman"/>
          <w:lang w:bidi="ar-SA"/>
        </w:rPr>
        <w:t xml:space="preserve"> </w:t>
      </w:r>
    </w:p>
    <w:p w:rsidR="00B304D4" w:rsidRPr="004803C6" w:rsidRDefault="00B45317" w:rsidP="004803C6">
      <w:pPr>
        <w:widowControl/>
        <w:spacing w:after="120"/>
        <w:jc w:val="both"/>
        <w:rPr>
          <w:rFonts w:ascii="Times New Roman" w:eastAsia="Calibri" w:hAnsi="Times New Roman" w:cs="Times New Roman"/>
          <w:color w:val="auto"/>
          <w:lang w:eastAsia="en-US" w:bidi="ar-SA"/>
        </w:rPr>
      </w:pPr>
      <w:r w:rsidRPr="00C91FFC">
        <w:rPr>
          <w:rFonts w:ascii="Times New Roman" w:eastAsia="Times New Roman" w:hAnsi="Times New Roman" w:cs="Times New Roman"/>
        </w:rPr>
        <w:t xml:space="preserve"> </w:t>
      </w:r>
      <w:proofErr w:type="spellStart"/>
      <w:proofErr w:type="gramStart"/>
      <w:r w:rsidR="00B73841" w:rsidRPr="00C91FFC">
        <w:rPr>
          <w:rFonts w:ascii="Times New Roman" w:eastAsia="Calibri" w:hAnsi="Times New Roman" w:cs="Times New Roman"/>
          <w:color w:val="auto"/>
          <w:lang w:val="en-US" w:eastAsia="en-US" w:bidi="ar-SA"/>
        </w:rPr>
        <w:t>Съответствието</w:t>
      </w:r>
      <w:proofErr w:type="spellEnd"/>
      <w:r w:rsidR="00B73841" w:rsidRPr="00C91FFC">
        <w:rPr>
          <w:rFonts w:ascii="Times New Roman" w:eastAsia="Calibri" w:hAnsi="Times New Roman" w:cs="Times New Roman"/>
          <w:color w:val="auto"/>
          <w:lang w:val="en-US" w:eastAsia="en-US" w:bidi="ar-SA"/>
        </w:rPr>
        <w:t xml:space="preserve"> с </w:t>
      </w:r>
      <w:proofErr w:type="spellStart"/>
      <w:r w:rsidR="00B73841" w:rsidRPr="00C91FFC">
        <w:rPr>
          <w:rFonts w:ascii="Times New Roman" w:eastAsia="Calibri" w:hAnsi="Times New Roman" w:cs="Times New Roman"/>
          <w:color w:val="auto"/>
          <w:lang w:val="en-US" w:eastAsia="en-US" w:bidi="ar-SA"/>
        </w:rPr>
        <w:t>посочените</w:t>
      </w:r>
      <w:proofErr w:type="spellEnd"/>
      <w:r w:rsidR="00B73841" w:rsidRPr="00C91FFC">
        <w:rPr>
          <w:rFonts w:ascii="Times New Roman" w:eastAsia="Calibri" w:hAnsi="Times New Roman" w:cs="Times New Roman"/>
          <w:color w:val="auto"/>
          <w:lang w:val="en-US" w:eastAsia="en-US" w:bidi="ar-SA"/>
        </w:rPr>
        <w:t xml:space="preserve"> </w:t>
      </w:r>
      <w:proofErr w:type="spellStart"/>
      <w:r w:rsidR="00B73841" w:rsidRPr="00C91FFC">
        <w:rPr>
          <w:rFonts w:ascii="Times New Roman" w:eastAsia="Calibri" w:hAnsi="Times New Roman" w:cs="Times New Roman"/>
          <w:color w:val="auto"/>
          <w:lang w:val="en-US" w:eastAsia="en-US" w:bidi="ar-SA"/>
        </w:rPr>
        <w:t>от</w:t>
      </w:r>
      <w:proofErr w:type="spellEnd"/>
      <w:r w:rsidR="00B73841" w:rsidRPr="00C91FFC">
        <w:rPr>
          <w:rFonts w:ascii="Times New Roman" w:eastAsia="Calibri" w:hAnsi="Times New Roman" w:cs="Times New Roman"/>
          <w:color w:val="auto"/>
          <w:lang w:val="en-US" w:eastAsia="en-US" w:bidi="ar-SA"/>
        </w:rPr>
        <w:t xml:space="preserve"> </w:t>
      </w:r>
      <w:proofErr w:type="spellStart"/>
      <w:r w:rsidR="00B73841" w:rsidRPr="00C91FFC">
        <w:rPr>
          <w:rFonts w:ascii="Times New Roman" w:eastAsia="Calibri" w:hAnsi="Times New Roman" w:cs="Times New Roman"/>
          <w:color w:val="auto"/>
          <w:lang w:val="en-US" w:eastAsia="en-US" w:bidi="ar-SA"/>
        </w:rPr>
        <w:t>Възложителя</w:t>
      </w:r>
      <w:proofErr w:type="spellEnd"/>
      <w:r w:rsidR="00B73841" w:rsidRPr="00C91FFC">
        <w:rPr>
          <w:rFonts w:ascii="Times New Roman" w:eastAsia="Calibri" w:hAnsi="Times New Roman" w:cs="Times New Roman"/>
          <w:color w:val="auto"/>
          <w:lang w:val="en-US" w:eastAsia="en-US" w:bidi="ar-SA"/>
        </w:rPr>
        <w:t xml:space="preserve"> </w:t>
      </w:r>
      <w:proofErr w:type="spellStart"/>
      <w:r w:rsidR="00B73841" w:rsidRPr="00C91FFC">
        <w:rPr>
          <w:rFonts w:ascii="Times New Roman" w:eastAsia="Calibri" w:hAnsi="Times New Roman" w:cs="Times New Roman"/>
          <w:color w:val="auto"/>
          <w:lang w:val="en-US" w:eastAsia="en-US" w:bidi="ar-SA"/>
        </w:rPr>
        <w:t>критерии</w:t>
      </w:r>
      <w:proofErr w:type="spellEnd"/>
      <w:r w:rsidR="00B73841" w:rsidRPr="00C91FFC">
        <w:rPr>
          <w:rFonts w:ascii="Times New Roman" w:eastAsia="Calibri" w:hAnsi="Times New Roman" w:cs="Times New Roman"/>
          <w:color w:val="auto"/>
          <w:lang w:val="en-US" w:eastAsia="en-US" w:bidi="ar-SA"/>
        </w:rPr>
        <w:t xml:space="preserve"> </w:t>
      </w:r>
      <w:proofErr w:type="spellStart"/>
      <w:r w:rsidR="00B73841" w:rsidRPr="00C91FFC">
        <w:rPr>
          <w:rFonts w:ascii="Times New Roman" w:eastAsia="Calibri" w:hAnsi="Times New Roman" w:cs="Times New Roman"/>
          <w:color w:val="auto"/>
          <w:lang w:val="en-US" w:eastAsia="en-US" w:bidi="ar-SA"/>
        </w:rPr>
        <w:t>за</w:t>
      </w:r>
      <w:proofErr w:type="spellEnd"/>
      <w:r w:rsidR="00B73841" w:rsidRPr="00C91FFC">
        <w:rPr>
          <w:rFonts w:ascii="Times New Roman" w:eastAsia="Calibri" w:hAnsi="Times New Roman" w:cs="Times New Roman"/>
          <w:color w:val="auto"/>
          <w:lang w:val="en-US" w:eastAsia="en-US" w:bidi="ar-SA"/>
        </w:rPr>
        <w:t xml:space="preserve"> </w:t>
      </w:r>
      <w:proofErr w:type="spellStart"/>
      <w:r w:rsidR="00B73841" w:rsidRPr="00C91FFC">
        <w:rPr>
          <w:rFonts w:ascii="Times New Roman" w:eastAsia="Calibri" w:hAnsi="Times New Roman" w:cs="Times New Roman"/>
          <w:color w:val="auto"/>
          <w:lang w:val="en-US" w:eastAsia="en-US" w:bidi="ar-SA"/>
        </w:rPr>
        <w:t>подбор</w:t>
      </w:r>
      <w:proofErr w:type="spellEnd"/>
      <w:r w:rsidR="00B73841" w:rsidRPr="00C91FFC">
        <w:rPr>
          <w:rFonts w:ascii="Times New Roman" w:eastAsia="Calibri" w:hAnsi="Times New Roman" w:cs="Times New Roman"/>
          <w:color w:val="auto"/>
          <w:lang w:val="en-US" w:eastAsia="en-US" w:bidi="ar-SA"/>
        </w:rPr>
        <w:t xml:space="preserve">, </w:t>
      </w:r>
      <w:proofErr w:type="spellStart"/>
      <w:r w:rsidR="00B73841" w:rsidRPr="00C91FFC">
        <w:rPr>
          <w:rFonts w:ascii="Times New Roman" w:eastAsia="Calibri" w:hAnsi="Times New Roman" w:cs="Times New Roman"/>
          <w:color w:val="auto"/>
          <w:lang w:val="en-US" w:eastAsia="en-US" w:bidi="ar-SA"/>
        </w:rPr>
        <w:t>се</w:t>
      </w:r>
      <w:proofErr w:type="spellEnd"/>
      <w:r w:rsidR="00B73841" w:rsidRPr="00C91FFC">
        <w:rPr>
          <w:rFonts w:ascii="Times New Roman" w:eastAsia="Calibri" w:hAnsi="Times New Roman" w:cs="Times New Roman"/>
          <w:color w:val="auto"/>
          <w:lang w:val="en-US" w:eastAsia="en-US" w:bidi="ar-SA"/>
        </w:rPr>
        <w:t xml:space="preserve"> </w:t>
      </w:r>
      <w:proofErr w:type="spellStart"/>
      <w:r w:rsidR="00B73841" w:rsidRPr="00C91FFC">
        <w:rPr>
          <w:rFonts w:ascii="Times New Roman" w:eastAsia="Calibri" w:hAnsi="Times New Roman" w:cs="Times New Roman"/>
          <w:color w:val="auto"/>
          <w:lang w:val="en-US" w:eastAsia="en-US" w:bidi="ar-SA"/>
        </w:rPr>
        <w:t>удостоверява</w:t>
      </w:r>
      <w:proofErr w:type="spellEnd"/>
      <w:r w:rsidR="00B73841" w:rsidRPr="00C91FFC">
        <w:rPr>
          <w:rFonts w:ascii="Times New Roman" w:eastAsia="Calibri" w:hAnsi="Times New Roman" w:cs="Times New Roman"/>
          <w:color w:val="auto"/>
          <w:lang w:val="en-US" w:eastAsia="en-US" w:bidi="ar-SA"/>
        </w:rPr>
        <w:t xml:space="preserve"> </w:t>
      </w:r>
      <w:proofErr w:type="spellStart"/>
      <w:r w:rsidR="00B73841" w:rsidRPr="00C91FFC">
        <w:rPr>
          <w:rFonts w:ascii="Times New Roman" w:eastAsia="Calibri" w:hAnsi="Times New Roman" w:cs="Times New Roman"/>
          <w:color w:val="auto"/>
          <w:lang w:val="en-US" w:eastAsia="en-US" w:bidi="ar-SA"/>
        </w:rPr>
        <w:t>от</w:t>
      </w:r>
      <w:proofErr w:type="spellEnd"/>
      <w:r w:rsidR="00B73841" w:rsidRPr="00C91FFC">
        <w:rPr>
          <w:rFonts w:ascii="Times New Roman" w:eastAsia="Calibri" w:hAnsi="Times New Roman" w:cs="Times New Roman"/>
          <w:color w:val="auto"/>
          <w:lang w:val="en-US" w:eastAsia="en-US" w:bidi="ar-SA"/>
        </w:rPr>
        <w:t xml:space="preserve"> </w:t>
      </w:r>
      <w:proofErr w:type="spellStart"/>
      <w:r w:rsidR="00B73841" w:rsidRPr="00C91FFC">
        <w:rPr>
          <w:rFonts w:ascii="Times New Roman" w:eastAsia="Calibri" w:hAnsi="Times New Roman" w:cs="Times New Roman"/>
          <w:color w:val="auto"/>
          <w:lang w:val="en-US" w:eastAsia="en-US" w:bidi="ar-SA"/>
        </w:rPr>
        <w:t>участника</w:t>
      </w:r>
      <w:proofErr w:type="spellEnd"/>
      <w:r w:rsidR="00B73841" w:rsidRPr="00C91FFC">
        <w:rPr>
          <w:rFonts w:ascii="Times New Roman" w:eastAsia="Calibri" w:hAnsi="Times New Roman" w:cs="Times New Roman"/>
          <w:color w:val="auto"/>
          <w:lang w:val="en-US" w:eastAsia="en-US" w:bidi="ar-SA"/>
        </w:rPr>
        <w:t xml:space="preserve"> </w:t>
      </w:r>
      <w:r w:rsidR="00B73841" w:rsidRPr="00C91FFC">
        <w:rPr>
          <w:rFonts w:ascii="Times New Roman" w:eastAsia="Calibri" w:hAnsi="Times New Roman" w:cs="Times New Roman"/>
          <w:color w:val="auto"/>
          <w:lang w:eastAsia="en-US" w:bidi="ar-SA"/>
        </w:rPr>
        <w:t xml:space="preserve">с информация </w:t>
      </w:r>
      <w:r w:rsidR="00B73841" w:rsidRPr="00C91FFC">
        <w:rPr>
          <w:rFonts w:ascii="Times New Roman" w:eastAsia="Calibri" w:hAnsi="Times New Roman" w:cs="Times New Roman"/>
          <w:color w:val="auto"/>
          <w:lang w:val="en-US" w:eastAsia="en-US" w:bidi="ar-SA"/>
        </w:rPr>
        <w:t xml:space="preserve">в </w:t>
      </w:r>
      <w:proofErr w:type="spellStart"/>
      <w:r w:rsidR="00B73841" w:rsidRPr="00C91FFC">
        <w:rPr>
          <w:rFonts w:ascii="Times New Roman" w:eastAsia="Calibri" w:hAnsi="Times New Roman" w:cs="Times New Roman"/>
          <w:color w:val="auto"/>
          <w:lang w:val="en-US" w:eastAsia="en-US" w:bidi="ar-SA"/>
        </w:rPr>
        <w:t>Заявлението</w:t>
      </w:r>
      <w:proofErr w:type="spellEnd"/>
      <w:r w:rsidR="00B73841" w:rsidRPr="00C91FFC">
        <w:rPr>
          <w:rFonts w:ascii="Times New Roman" w:eastAsia="Calibri" w:hAnsi="Times New Roman" w:cs="Times New Roman"/>
          <w:color w:val="auto"/>
          <w:lang w:val="en-US" w:eastAsia="en-US" w:bidi="ar-SA"/>
        </w:rPr>
        <w:t xml:space="preserve"> </w:t>
      </w:r>
      <w:proofErr w:type="spellStart"/>
      <w:r w:rsidR="00B73841" w:rsidRPr="00C91FFC">
        <w:rPr>
          <w:rFonts w:ascii="Times New Roman" w:eastAsia="Calibri" w:hAnsi="Times New Roman" w:cs="Times New Roman"/>
          <w:color w:val="auto"/>
          <w:lang w:val="en-US" w:eastAsia="en-US" w:bidi="ar-SA"/>
        </w:rPr>
        <w:t>за</w:t>
      </w:r>
      <w:proofErr w:type="spellEnd"/>
      <w:r w:rsidR="00B73841" w:rsidRPr="00C91FFC">
        <w:rPr>
          <w:rFonts w:ascii="Times New Roman" w:eastAsia="Calibri" w:hAnsi="Times New Roman" w:cs="Times New Roman"/>
          <w:color w:val="auto"/>
          <w:lang w:val="en-US" w:eastAsia="en-US" w:bidi="ar-SA"/>
        </w:rPr>
        <w:t xml:space="preserve"> </w:t>
      </w:r>
      <w:proofErr w:type="spellStart"/>
      <w:r w:rsidR="00B73841" w:rsidRPr="00C91FFC">
        <w:rPr>
          <w:rFonts w:ascii="Times New Roman" w:eastAsia="Calibri" w:hAnsi="Times New Roman" w:cs="Times New Roman"/>
          <w:color w:val="auto"/>
          <w:lang w:val="en-US" w:eastAsia="en-US" w:bidi="ar-SA"/>
        </w:rPr>
        <w:t>участие</w:t>
      </w:r>
      <w:proofErr w:type="spellEnd"/>
      <w:r w:rsidR="00B73841" w:rsidRPr="00C91FFC">
        <w:rPr>
          <w:rFonts w:ascii="Times New Roman" w:eastAsia="Calibri" w:hAnsi="Times New Roman" w:cs="Times New Roman"/>
          <w:color w:val="auto"/>
          <w:lang w:val="en-US" w:eastAsia="en-US" w:bidi="ar-SA"/>
        </w:rPr>
        <w:t xml:space="preserve"> - ОБРАЗЕЦ № 2.</w:t>
      </w:r>
      <w:proofErr w:type="gramEnd"/>
    </w:p>
    <w:p w:rsidR="00B304D4" w:rsidRPr="00C91FFC" w:rsidRDefault="00B304D4" w:rsidP="00B304D4">
      <w:pPr>
        <w:widowControl/>
        <w:autoSpaceDE w:val="0"/>
        <w:autoSpaceDN w:val="0"/>
        <w:adjustRightInd w:val="0"/>
        <w:spacing w:after="120"/>
        <w:jc w:val="both"/>
        <w:rPr>
          <w:rFonts w:ascii="Times New Roman" w:eastAsia="Calibri" w:hAnsi="Times New Roman" w:cs="Times New Roman"/>
          <w:i/>
          <w:iCs/>
          <w:color w:val="auto"/>
          <w:lang w:eastAsia="en-US" w:bidi="ar-SA"/>
        </w:rPr>
      </w:pPr>
      <w:r w:rsidRPr="00C91FFC">
        <w:rPr>
          <w:rFonts w:ascii="Times New Roman" w:eastAsia="Calibri" w:hAnsi="Times New Roman" w:cs="Times New Roman"/>
          <w:i/>
          <w:iCs/>
          <w:color w:val="auto"/>
          <w:lang w:eastAsia="en-US" w:bidi="ar-SA"/>
        </w:rPr>
        <w:t>Участниците посочват в офертата подизпълнителите и дела от поръчката, който ще им възложат, ако възнамеряват да използват такива.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w:t>
      </w:r>
      <w:r w:rsidRPr="00C91FFC">
        <w:rPr>
          <w:rFonts w:ascii="Times New Roman" w:eastAsia="Calibri" w:hAnsi="Times New Roman" w:cs="Times New Roman"/>
          <w:i/>
          <w:iCs/>
          <w:color w:val="auto"/>
          <w:lang w:val="en-US" w:eastAsia="en-US" w:bidi="ar-SA"/>
        </w:rPr>
        <w:t> </w:t>
      </w:r>
      <w:r w:rsidRPr="00C91FFC">
        <w:rPr>
          <w:rFonts w:ascii="Times New Roman" w:eastAsia="Calibri" w:hAnsi="Times New Roman" w:cs="Times New Roman"/>
          <w:i/>
          <w:iCs/>
          <w:color w:val="auto"/>
          <w:lang w:eastAsia="en-US" w:bidi="ar-SA"/>
        </w:rPr>
        <w:t xml:space="preserve">техническите способности и професионалната компетентност. </w:t>
      </w:r>
    </w:p>
    <w:p w:rsidR="00B304D4" w:rsidRPr="00C91FFC" w:rsidRDefault="00B304D4" w:rsidP="00B304D4">
      <w:pPr>
        <w:widowControl/>
        <w:autoSpaceDE w:val="0"/>
        <w:autoSpaceDN w:val="0"/>
        <w:adjustRightInd w:val="0"/>
        <w:spacing w:after="120"/>
        <w:jc w:val="both"/>
        <w:rPr>
          <w:rFonts w:ascii="Times New Roman" w:eastAsia="Calibri" w:hAnsi="Times New Roman" w:cs="Times New Roman"/>
          <w:i/>
          <w:iCs/>
          <w:color w:val="auto"/>
          <w:lang w:eastAsia="en-US" w:bidi="ar-SA"/>
        </w:rPr>
      </w:pPr>
      <w:r w:rsidRPr="00C91FFC">
        <w:rPr>
          <w:rFonts w:ascii="Times New Roman" w:eastAsia="Calibri" w:hAnsi="Times New Roman" w:cs="Times New Roman"/>
          <w:i/>
          <w:iCs/>
          <w:color w:val="auto"/>
          <w:lang w:eastAsia="en-US" w:bidi="ar-SA"/>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основанията за отстраняване от обществената поръчка съгласно чл. 54, ал. 1, т. 1-5 и 7 от ЗОП.</w:t>
      </w:r>
    </w:p>
    <w:p w:rsidR="00B304D4" w:rsidRPr="00C91FFC" w:rsidRDefault="00B304D4" w:rsidP="00B304D4">
      <w:pPr>
        <w:widowControl/>
        <w:autoSpaceDE w:val="0"/>
        <w:autoSpaceDN w:val="0"/>
        <w:adjustRightInd w:val="0"/>
        <w:spacing w:after="120"/>
        <w:jc w:val="both"/>
        <w:rPr>
          <w:rFonts w:ascii="Times New Roman" w:eastAsia="Calibri" w:hAnsi="Times New Roman" w:cs="Times New Roman"/>
          <w:i/>
          <w:iCs/>
          <w:color w:val="auto"/>
          <w:lang w:eastAsia="en-US" w:bidi="ar-SA"/>
        </w:rPr>
      </w:pPr>
      <w:r w:rsidRPr="00C91FFC">
        <w:rPr>
          <w:rFonts w:ascii="Times New Roman" w:eastAsia="Calibri" w:hAnsi="Times New Roman" w:cs="Times New Roman"/>
          <w:i/>
          <w:iCs/>
          <w:color w:val="auto"/>
          <w:lang w:eastAsia="en-US" w:bidi="ar-SA"/>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обществената поръчка съгласно чл. 54, ал. 1, т. 1-5 и 7 от ЗОП.</w:t>
      </w:r>
    </w:p>
    <w:p w:rsidR="00B304D4" w:rsidRPr="00C91FFC" w:rsidRDefault="00B304D4" w:rsidP="00B304D4">
      <w:pPr>
        <w:widowControl/>
        <w:autoSpaceDE w:val="0"/>
        <w:autoSpaceDN w:val="0"/>
        <w:adjustRightInd w:val="0"/>
        <w:spacing w:after="120"/>
        <w:jc w:val="both"/>
        <w:rPr>
          <w:rFonts w:ascii="Times New Roman" w:eastAsia="Calibri" w:hAnsi="Times New Roman" w:cs="Times New Roman"/>
          <w:i/>
          <w:iCs/>
          <w:color w:val="auto"/>
          <w:lang w:eastAsia="en-US" w:bidi="ar-SA"/>
        </w:rPr>
      </w:pPr>
      <w:r w:rsidRPr="00C91FFC">
        <w:rPr>
          <w:rFonts w:ascii="Times New Roman" w:eastAsia="Calibri" w:hAnsi="Times New Roman" w:cs="Times New Roman"/>
          <w:i/>
          <w:iCs/>
          <w:color w:val="auto"/>
          <w:lang w:eastAsia="en-US" w:bidi="ar-SA"/>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B304D4" w:rsidRPr="00C91FFC" w:rsidRDefault="00B304D4" w:rsidP="00B304D4">
      <w:pPr>
        <w:widowControl/>
        <w:autoSpaceDE w:val="0"/>
        <w:autoSpaceDN w:val="0"/>
        <w:adjustRightInd w:val="0"/>
        <w:spacing w:after="120"/>
        <w:ind w:firstLine="720"/>
        <w:jc w:val="both"/>
        <w:rPr>
          <w:rFonts w:ascii="Times New Roman" w:eastAsia="Calibri" w:hAnsi="Times New Roman" w:cs="Times New Roman"/>
          <w:i/>
          <w:iCs/>
          <w:color w:val="auto"/>
          <w:lang w:eastAsia="en-US" w:bidi="ar-SA"/>
        </w:rPr>
      </w:pPr>
      <w:r w:rsidRPr="00C91FFC">
        <w:rPr>
          <w:rFonts w:ascii="Times New Roman" w:eastAsia="Calibri" w:hAnsi="Times New Roman" w:cs="Times New Roman"/>
          <w:i/>
          <w:iCs/>
          <w:color w:val="auto"/>
          <w:lang w:eastAsia="en-US" w:bidi="ar-SA"/>
        </w:rPr>
        <w:t>Когато участник в обществената поръчка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чл. 65, ал. 2 – 4 от ЗОП.</w:t>
      </w:r>
    </w:p>
    <w:p w:rsidR="00B304D4" w:rsidRPr="00C91FFC" w:rsidRDefault="00B304D4" w:rsidP="00B304D4">
      <w:pPr>
        <w:widowControl/>
        <w:autoSpaceDE w:val="0"/>
        <w:autoSpaceDN w:val="0"/>
        <w:adjustRightInd w:val="0"/>
        <w:spacing w:after="120"/>
        <w:ind w:firstLine="720"/>
        <w:jc w:val="both"/>
        <w:rPr>
          <w:rFonts w:ascii="Times New Roman" w:eastAsia="Calibri" w:hAnsi="Times New Roman" w:cs="Times New Roman"/>
          <w:i/>
          <w:iCs/>
          <w:color w:val="auto"/>
          <w:lang w:eastAsia="en-US" w:bidi="ar-SA"/>
        </w:rPr>
      </w:pPr>
      <w:r w:rsidRPr="00C91FFC">
        <w:rPr>
          <w:rFonts w:ascii="Times New Roman" w:eastAsia="Calibri" w:hAnsi="Times New Roman" w:cs="Times New Roman"/>
          <w:i/>
          <w:iCs/>
          <w:color w:val="auto"/>
          <w:lang w:eastAsia="en-US" w:bidi="ar-SA"/>
        </w:rPr>
        <w:lastRenderedPageBreak/>
        <w:t>В случай, че участникът представи удостоверение за регистрация в официален списък на одобрени стопански субекти или сертификат, издаден от сертифициращия орган, участникът няма да бъде отстранен от обществената поръчка или да му бъде отказано да се сключи договор с него на основание, че не е представил някой от документите, изисквани от възложителя за доказване на личното състояние, на съответствието с критериите за подбор, на съответствие с техническата спецификация, при условие, че съответните обстоятелства се доказват от представеното удостоверение/сертификат.</w:t>
      </w:r>
    </w:p>
    <w:p w:rsidR="00B304D4" w:rsidRPr="00C91FFC" w:rsidRDefault="00B304D4" w:rsidP="0069261A">
      <w:pPr>
        <w:widowControl/>
        <w:numPr>
          <w:ilvl w:val="0"/>
          <w:numId w:val="6"/>
        </w:numPr>
        <w:spacing w:after="416" w:line="274" w:lineRule="exact"/>
        <w:jc w:val="both"/>
        <w:rPr>
          <w:rFonts w:ascii="Times New Roman" w:eastAsia="Times New Roman" w:hAnsi="Times New Roman" w:cs="Times New Roman"/>
          <w:b/>
          <w:bCs/>
          <w:i/>
        </w:rPr>
      </w:pPr>
      <w:r w:rsidRPr="00C91FFC">
        <w:rPr>
          <w:rFonts w:ascii="Times New Roman" w:eastAsia="Times New Roman" w:hAnsi="Times New Roman" w:cs="Times New Roman"/>
          <w:b/>
          <w:bCs/>
          <w:i/>
        </w:rPr>
        <w:t xml:space="preserve">Участникът ще бъде отстранен от участие в </w:t>
      </w:r>
      <w:r w:rsidR="00B73841" w:rsidRPr="00C91FFC">
        <w:rPr>
          <w:rFonts w:ascii="Times New Roman" w:eastAsia="Times New Roman" w:hAnsi="Times New Roman" w:cs="Times New Roman"/>
          <w:b/>
          <w:bCs/>
          <w:i/>
        </w:rPr>
        <w:t>обявата</w:t>
      </w:r>
      <w:r w:rsidRPr="00C91FFC">
        <w:rPr>
          <w:rFonts w:ascii="Times New Roman" w:eastAsia="Times New Roman" w:hAnsi="Times New Roman" w:cs="Times New Roman"/>
          <w:b/>
          <w:bCs/>
          <w:i/>
        </w:rPr>
        <w:t xml:space="preserve"> за възлагане на настоящата обществена поръчка, ако не отговаря на някое от горните изисквания.</w:t>
      </w:r>
    </w:p>
    <w:p w:rsidR="00B304D4" w:rsidRPr="00C91FFC" w:rsidRDefault="00B304D4" w:rsidP="00B304D4">
      <w:pPr>
        <w:spacing w:after="248" w:line="278" w:lineRule="exact"/>
        <w:ind w:firstLine="780"/>
        <w:jc w:val="both"/>
        <w:rPr>
          <w:rFonts w:ascii="Times New Roman" w:eastAsia="Times New Roman" w:hAnsi="Times New Roman" w:cs="Times New Roman"/>
          <w:b/>
          <w:bCs/>
        </w:rPr>
      </w:pPr>
      <w:r w:rsidRPr="00C91FFC">
        <w:rPr>
          <w:rFonts w:ascii="Times New Roman" w:eastAsia="Times New Roman" w:hAnsi="Times New Roman" w:cs="Times New Roman"/>
          <w:b/>
          <w:bCs/>
        </w:rPr>
        <w:t xml:space="preserve">В случай, че участникът е обединение, което не е юридическо лице, това </w:t>
      </w:r>
      <w:proofErr w:type="spellStart"/>
      <w:r w:rsidRPr="00C91FFC">
        <w:rPr>
          <w:rFonts w:ascii="Times New Roman" w:eastAsia="Times New Roman" w:hAnsi="Times New Roman" w:cs="Times New Roman"/>
          <w:b/>
          <w:bCs/>
        </w:rPr>
        <w:t>изисквание</w:t>
      </w:r>
      <w:proofErr w:type="spellEnd"/>
      <w:r w:rsidRPr="00C91FFC">
        <w:rPr>
          <w:rFonts w:ascii="Times New Roman" w:eastAsia="Times New Roman" w:hAnsi="Times New Roman" w:cs="Times New Roman"/>
          <w:b/>
          <w:bCs/>
        </w:rPr>
        <w:t xml:space="preserve"> трябва да бъде изпълнено общо от обединението, а при участие на подизпълнители </w:t>
      </w:r>
      <w:proofErr w:type="spellStart"/>
      <w:r w:rsidRPr="00C91FFC">
        <w:rPr>
          <w:rFonts w:ascii="Times New Roman" w:eastAsia="Times New Roman" w:hAnsi="Times New Roman" w:cs="Times New Roman"/>
          <w:b/>
          <w:bCs/>
        </w:rPr>
        <w:t>изискванието</w:t>
      </w:r>
      <w:proofErr w:type="spellEnd"/>
      <w:r w:rsidRPr="00C91FFC">
        <w:rPr>
          <w:rFonts w:ascii="Times New Roman" w:eastAsia="Times New Roman" w:hAnsi="Times New Roman" w:cs="Times New Roman"/>
          <w:b/>
          <w:bCs/>
        </w:rPr>
        <w:t xml:space="preserve"> се прилага съобразно вида и дела на тяхното участие.</w:t>
      </w:r>
    </w:p>
    <w:p w:rsidR="00B304D4" w:rsidRPr="00C91FFC" w:rsidRDefault="00B304D4" w:rsidP="00B304D4">
      <w:pPr>
        <w:spacing w:line="274" w:lineRule="exact"/>
        <w:ind w:firstLine="1040"/>
        <w:jc w:val="both"/>
        <w:rPr>
          <w:rFonts w:ascii="Times New Roman" w:eastAsia="Times New Roman" w:hAnsi="Times New Roman" w:cs="Times New Roman"/>
        </w:rPr>
      </w:pPr>
      <w:r w:rsidRPr="00C91FFC">
        <w:rPr>
          <w:rFonts w:ascii="Times New Roman" w:eastAsia="Times New Roman" w:hAnsi="Times New Roman" w:cs="Times New Roman"/>
        </w:rPr>
        <w:t xml:space="preserve">Възлагането на работи на подизпълнители е допустимо само ако участникът приеме, че отговаря за действията, бездействията и работата на посочените подизпълнители като за свои действия, бездействия и работа, при спазване на всички изискания, заложени в ЗОП. </w:t>
      </w:r>
    </w:p>
    <w:p w:rsidR="00B304D4" w:rsidRPr="00C91FFC" w:rsidRDefault="00B304D4" w:rsidP="00B304D4">
      <w:pPr>
        <w:spacing w:line="274" w:lineRule="exact"/>
        <w:ind w:firstLine="1040"/>
        <w:jc w:val="both"/>
        <w:rPr>
          <w:rFonts w:ascii="Times New Roman" w:eastAsia="Times New Roman" w:hAnsi="Times New Roman" w:cs="Times New Roman"/>
        </w:rPr>
      </w:pPr>
    </w:p>
    <w:p w:rsidR="00B304D4" w:rsidRPr="00C91FFC" w:rsidRDefault="00B304D4" w:rsidP="00B304D4">
      <w:pPr>
        <w:widowControl/>
        <w:spacing w:after="200" w:line="250" w:lineRule="exact"/>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Доказателствата за съответствие с критерия за подбор се представят в случаите по чл. 67, ал.5 от ЗОП (Възложителят може да изисква от участниците по всяко време да представят всички или част от документите, чрез които се доказва информацията, когато това е необходимо за законосъобразното провеждане на процедурата.) и в случаите по чл. 67, ал.6 от ЗОП.</w:t>
      </w:r>
      <w:r w:rsidRPr="00C91FFC">
        <w:rPr>
          <w:rFonts w:ascii="Times New Roman" w:eastAsia="Times New Roman" w:hAnsi="Times New Roman" w:cs="Times New Roman"/>
        </w:rPr>
        <w:t xml:space="preserve"> </w:t>
      </w:r>
      <w:r w:rsidRPr="00C91FFC">
        <w:rPr>
          <w:rFonts w:ascii="Times New Roman" w:eastAsia="Calibri" w:hAnsi="Times New Roman" w:cs="Times New Roman"/>
          <w:color w:val="auto"/>
          <w:lang w:eastAsia="en-US" w:bidi="ar-SA"/>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Участниците в настоящата обществена поръчка могат да използват капацитета на трети лица при условията на чл. 65 от ЗОП. В този случай се прилагат условията на чл. 66 от ЗОП и ППЗОП.</w:t>
      </w:r>
    </w:p>
    <w:p w:rsidR="00B304D4" w:rsidRPr="00C91FFC" w:rsidRDefault="00B304D4" w:rsidP="00B304D4">
      <w:pPr>
        <w:widowControl/>
        <w:tabs>
          <w:tab w:val="left" w:pos="0"/>
          <w:tab w:val="left" w:pos="284"/>
          <w:tab w:val="left" w:pos="426"/>
        </w:tabs>
        <w:spacing w:after="120" w:line="23" w:lineRule="atLeast"/>
        <w:jc w:val="both"/>
        <w:rPr>
          <w:rFonts w:ascii="Times New Roman" w:eastAsia="Times New Roman" w:hAnsi="Times New Roman" w:cs="Times New Roman"/>
          <w:color w:val="auto"/>
          <w:lang w:eastAsia="en-US" w:bidi="ar-SA"/>
        </w:rPr>
      </w:pPr>
      <w:r w:rsidRPr="00C91FFC">
        <w:rPr>
          <w:rFonts w:ascii="Times New Roman" w:eastAsia="Times New Roman" w:hAnsi="Times New Roman" w:cs="Times New Roman"/>
          <w:color w:val="auto"/>
          <w:lang w:eastAsia="en-US" w:bidi="ar-SA"/>
        </w:rPr>
        <w:t>Трети лица</w:t>
      </w:r>
    </w:p>
    <w:p w:rsidR="00B304D4" w:rsidRPr="00C91FFC" w:rsidRDefault="00B304D4" w:rsidP="00B304D4">
      <w:pPr>
        <w:widowControl/>
        <w:jc w:val="both"/>
        <w:rPr>
          <w:rFonts w:ascii="Times New Roman" w:eastAsia="Times New Roman" w:hAnsi="Times New Roman" w:cs="Times New Roman"/>
          <w:bCs/>
          <w:color w:val="auto"/>
          <w:lang w:val="ru-RU" w:bidi="ar-SA"/>
        </w:rPr>
      </w:pPr>
      <w:proofErr w:type="spellStart"/>
      <w:r w:rsidRPr="00C91FFC">
        <w:rPr>
          <w:rFonts w:ascii="Times New Roman" w:eastAsia="Times New Roman" w:hAnsi="Times New Roman" w:cs="Times New Roman"/>
          <w:bCs/>
          <w:color w:val="auto"/>
          <w:lang w:val="ru-RU" w:bidi="ar-SA"/>
        </w:rPr>
        <w:t>Участниците</w:t>
      </w:r>
      <w:proofErr w:type="spellEnd"/>
      <w:r w:rsidRPr="00C91FFC">
        <w:rPr>
          <w:rFonts w:ascii="Times New Roman" w:eastAsia="Times New Roman" w:hAnsi="Times New Roman" w:cs="Times New Roman"/>
          <w:bCs/>
          <w:color w:val="auto"/>
          <w:lang w:val="ru-RU" w:bidi="ar-SA"/>
        </w:rPr>
        <w:t xml:space="preserve"> </w:t>
      </w:r>
      <w:proofErr w:type="spellStart"/>
      <w:r w:rsidRPr="00C91FFC">
        <w:rPr>
          <w:rFonts w:ascii="Times New Roman" w:eastAsia="Times New Roman" w:hAnsi="Times New Roman" w:cs="Times New Roman"/>
          <w:bCs/>
          <w:color w:val="auto"/>
          <w:lang w:val="ru-RU" w:bidi="ar-SA"/>
        </w:rPr>
        <w:t>могат</w:t>
      </w:r>
      <w:proofErr w:type="spellEnd"/>
      <w:r w:rsidRPr="00C91FFC">
        <w:rPr>
          <w:rFonts w:ascii="Times New Roman" w:eastAsia="Times New Roman" w:hAnsi="Times New Roman" w:cs="Times New Roman"/>
          <w:bCs/>
          <w:color w:val="auto"/>
          <w:lang w:val="ru-RU" w:bidi="ar-SA"/>
        </w:rPr>
        <w:t xml:space="preserve"> да се </w:t>
      </w:r>
      <w:proofErr w:type="spellStart"/>
      <w:r w:rsidRPr="00C91FFC">
        <w:rPr>
          <w:rFonts w:ascii="Times New Roman" w:eastAsia="Times New Roman" w:hAnsi="Times New Roman" w:cs="Times New Roman"/>
          <w:bCs/>
          <w:color w:val="auto"/>
          <w:lang w:val="ru-RU" w:bidi="ar-SA"/>
        </w:rPr>
        <w:t>позоват</w:t>
      </w:r>
      <w:proofErr w:type="spellEnd"/>
      <w:r w:rsidRPr="00C91FFC">
        <w:rPr>
          <w:rFonts w:ascii="Times New Roman" w:eastAsia="Times New Roman" w:hAnsi="Times New Roman" w:cs="Times New Roman"/>
          <w:bCs/>
          <w:color w:val="auto"/>
          <w:lang w:val="ru-RU" w:bidi="ar-SA"/>
        </w:rPr>
        <w:t xml:space="preserve"> на </w:t>
      </w:r>
      <w:proofErr w:type="spellStart"/>
      <w:r w:rsidRPr="00C91FFC">
        <w:rPr>
          <w:rFonts w:ascii="Times New Roman" w:eastAsia="Times New Roman" w:hAnsi="Times New Roman" w:cs="Times New Roman"/>
          <w:bCs/>
          <w:color w:val="auto"/>
          <w:lang w:val="ru-RU" w:bidi="ar-SA"/>
        </w:rPr>
        <w:t>капацитета</w:t>
      </w:r>
      <w:proofErr w:type="spellEnd"/>
      <w:r w:rsidRPr="00C91FFC">
        <w:rPr>
          <w:rFonts w:ascii="Times New Roman" w:eastAsia="Times New Roman" w:hAnsi="Times New Roman" w:cs="Times New Roman"/>
          <w:bCs/>
          <w:color w:val="auto"/>
          <w:lang w:val="ru-RU" w:bidi="ar-SA"/>
        </w:rPr>
        <w:t xml:space="preserve"> на трети лица, независимо от </w:t>
      </w:r>
      <w:proofErr w:type="spellStart"/>
      <w:r w:rsidRPr="00C91FFC">
        <w:rPr>
          <w:rFonts w:ascii="Times New Roman" w:eastAsia="Times New Roman" w:hAnsi="Times New Roman" w:cs="Times New Roman"/>
          <w:bCs/>
          <w:color w:val="auto"/>
          <w:lang w:val="ru-RU" w:bidi="ar-SA"/>
        </w:rPr>
        <w:t>правната</w:t>
      </w:r>
      <w:proofErr w:type="spellEnd"/>
      <w:r w:rsidRPr="00C91FFC">
        <w:rPr>
          <w:rFonts w:ascii="Times New Roman" w:eastAsia="Times New Roman" w:hAnsi="Times New Roman" w:cs="Times New Roman"/>
          <w:bCs/>
          <w:color w:val="auto"/>
          <w:lang w:val="ru-RU" w:bidi="ar-SA"/>
        </w:rPr>
        <w:t xml:space="preserve"> </w:t>
      </w:r>
      <w:proofErr w:type="spellStart"/>
      <w:r w:rsidRPr="00C91FFC">
        <w:rPr>
          <w:rFonts w:ascii="Times New Roman" w:eastAsia="Times New Roman" w:hAnsi="Times New Roman" w:cs="Times New Roman"/>
          <w:bCs/>
          <w:color w:val="auto"/>
          <w:lang w:val="ru-RU" w:bidi="ar-SA"/>
        </w:rPr>
        <w:t>връзка</w:t>
      </w:r>
      <w:proofErr w:type="spellEnd"/>
      <w:r w:rsidRPr="00C91FFC">
        <w:rPr>
          <w:rFonts w:ascii="Times New Roman" w:eastAsia="Times New Roman" w:hAnsi="Times New Roman" w:cs="Times New Roman"/>
          <w:bCs/>
          <w:color w:val="auto"/>
          <w:lang w:val="ru-RU" w:bidi="ar-SA"/>
        </w:rPr>
        <w:t xml:space="preserve"> между </w:t>
      </w:r>
      <w:proofErr w:type="spellStart"/>
      <w:r w:rsidRPr="00C91FFC">
        <w:rPr>
          <w:rFonts w:ascii="Times New Roman" w:eastAsia="Times New Roman" w:hAnsi="Times New Roman" w:cs="Times New Roman"/>
          <w:bCs/>
          <w:color w:val="auto"/>
          <w:lang w:val="ru-RU" w:bidi="ar-SA"/>
        </w:rPr>
        <w:t>тях</w:t>
      </w:r>
      <w:proofErr w:type="spellEnd"/>
      <w:r w:rsidRPr="00C91FFC">
        <w:rPr>
          <w:rFonts w:ascii="Times New Roman" w:eastAsia="Times New Roman" w:hAnsi="Times New Roman" w:cs="Times New Roman"/>
          <w:bCs/>
          <w:color w:val="auto"/>
          <w:lang w:val="ru-RU" w:bidi="ar-SA"/>
        </w:rPr>
        <w:t xml:space="preserve">, по отношение на </w:t>
      </w:r>
      <w:proofErr w:type="spellStart"/>
      <w:r w:rsidRPr="00C91FFC">
        <w:rPr>
          <w:rFonts w:ascii="Times New Roman" w:eastAsia="Times New Roman" w:hAnsi="Times New Roman" w:cs="Times New Roman"/>
          <w:bCs/>
          <w:color w:val="auto"/>
          <w:lang w:val="ru-RU" w:bidi="ar-SA"/>
        </w:rPr>
        <w:t>критериите</w:t>
      </w:r>
      <w:proofErr w:type="spellEnd"/>
      <w:r w:rsidRPr="00C91FFC">
        <w:rPr>
          <w:rFonts w:ascii="Times New Roman" w:eastAsia="Times New Roman" w:hAnsi="Times New Roman" w:cs="Times New Roman"/>
          <w:bCs/>
          <w:color w:val="auto"/>
          <w:lang w:val="ru-RU" w:bidi="ar-SA"/>
        </w:rPr>
        <w:t xml:space="preserve">, </w:t>
      </w:r>
      <w:proofErr w:type="spellStart"/>
      <w:r w:rsidRPr="00C91FFC">
        <w:rPr>
          <w:rFonts w:ascii="Times New Roman" w:eastAsia="Times New Roman" w:hAnsi="Times New Roman" w:cs="Times New Roman"/>
          <w:bCs/>
          <w:color w:val="auto"/>
          <w:lang w:val="ru-RU" w:bidi="ar-SA"/>
        </w:rPr>
        <w:t>свързани</w:t>
      </w:r>
      <w:proofErr w:type="spellEnd"/>
      <w:r w:rsidRPr="00C91FFC">
        <w:rPr>
          <w:rFonts w:ascii="Times New Roman" w:eastAsia="Times New Roman" w:hAnsi="Times New Roman" w:cs="Times New Roman"/>
          <w:bCs/>
          <w:color w:val="auto"/>
          <w:lang w:val="ru-RU" w:bidi="ar-SA"/>
        </w:rPr>
        <w:t xml:space="preserve"> с </w:t>
      </w:r>
      <w:proofErr w:type="spellStart"/>
      <w:r w:rsidRPr="00C91FFC">
        <w:rPr>
          <w:rFonts w:ascii="Times New Roman" w:eastAsia="Times New Roman" w:hAnsi="Times New Roman" w:cs="Times New Roman"/>
          <w:bCs/>
          <w:color w:val="auto"/>
          <w:lang w:val="ru-RU" w:bidi="ar-SA"/>
        </w:rPr>
        <w:t>икономическо</w:t>
      </w:r>
      <w:proofErr w:type="spellEnd"/>
      <w:r w:rsidRPr="00C91FFC">
        <w:rPr>
          <w:rFonts w:ascii="Times New Roman" w:eastAsia="Times New Roman" w:hAnsi="Times New Roman" w:cs="Times New Roman"/>
          <w:bCs/>
          <w:color w:val="auto"/>
          <w:lang w:val="ru-RU" w:bidi="ar-SA"/>
        </w:rPr>
        <w:t xml:space="preserve"> и финансово </w:t>
      </w:r>
      <w:proofErr w:type="spellStart"/>
      <w:r w:rsidRPr="00C91FFC">
        <w:rPr>
          <w:rFonts w:ascii="Times New Roman" w:eastAsia="Times New Roman" w:hAnsi="Times New Roman" w:cs="Times New Roman"/>
          <w:bCs/>
          <w:color w:val="auto"/>
          <w:lang w:val="ru-RU" w:bidi="ar-SA"/>
        </w:rPr>
        <w:t>състояние</w:t>
      </w:r>
      <w:proofErr w:type="spellEnd"/>
      <w:r w:rsidRPr="00C91FFC">
        <w:rPr>
          <w:rFonts w:ascii="Times New Roman" w:eastAsia="Times New Roman" w:hAnsi="Times New Roman" w:cs="Times New Roman"/>
          <w:bCs/>
          <w:color w:val="auto"/>
          <w:lang w:val="ru-RU" w:bidi="ar-SA"/>
        </w:rPr>
        <w:t xml:space="preserve">, технически способности и </w:t>
      </w:r>
      <w:proofErr w:type="spellStart"/>
      <w:r w:rsidRPr="00C91FFC">
        <w:rPr>
          <w:rFonts w:ascii="Times New Roman" w:eastAsia="Times New Roman" w:hAnsi="Times New Roman" w:cs="Times New Roman"/>
          <w:bCs/>
          <w:color w:val="auto"/>
          <w:lang w:val="ru-RU" w:bidi="ar-SA"/>
        </w:rPr>
        <w:t>професионална</w:t>
      </w:r>
      <w:proofErr w:type="spellEnd"/>
      <w:r w:rsidRPr="00C91FFC">
        <w:rPr>
          <w:rFonts w:ascii="Times New Roman" w:eastAsia="Times New Roman" w:hAnsi="Times New Roman" w:cs="Times New Roman"/>
          <w:bCs/>
          <w:color w:val="auto"/>
          <w:lang w:val="ru-RU" w:bidi="ar-SA"/>
        </w:rPr>
        <w:t xml:space="preserve"> </w:t>
      </w:r>
      <w:proofErr w:type="spellStart"/>
      <w:r w:rsidRPr="00C91FFC">
        <w:rPr>
          <w:rFonts w:ascii="Times New Roman" w:eastAsia="Times New Roman" w:hAnsi="Times New Roman" w:cs="Times New Roman"/>
          <w:bCs/>
          <w:color w:val="auto"/>
          <w:lang w:val="ru-RU" w:bidi="ar-SA"/>
        </w:rPr>
        <w:t>компатентност</w:t>
      </w:r>
      <w:proofErr w:type="spellEnd"/>
      <w:r w:rsidRPr="00C91FFC">
        <w:rPr>
          <w:rFonts w:ascii="Times New Roman" w:eastAsia="Times New Roman" w:hAnsi="Times New Roman" w:cs="Times New Roman"/>
          <w:bCs/>
          <w:color w:val="auto"/>
          <w:lang w:val="ru-RU" w:bidi="ar-SA"/>
        </w:rPr>
        <w:t xml:space="preserve">, само </w:t>
      </w:r>
      <w:proofErr w:type="spellStart"/>
      <w:r w:rsidRPr="00C91FFC">
        <w:rPr>
          <w:rFonts w:ascii="Times New Roman" w:eastAsia="Times New Roman" w:hAnsi="Times New Roman" w:cs="Times New Roman"/>
          <w:bCs/>
          <w:color w:val="auto"/>
          <w:lang w:val="ru-RU" w:bidi="ar-SA"/>
        </w:rPr>
        <w:t>ако</w:t>
      </w:r>
      <w:proofErr w:type="spellEnd"/>
      <w:r w:rsidRPr="00C91FFC">
        <w:rPr>
          <w:rFonts w:ascii="Times New Roman" w:eastAsia="Times New Roman" w:hAnsi="Times New Roman" w:cs="Times New Roman"/>
          <w:bCs/>
          <w:color w:val="auto"/>
          <w:lang w:val="ru-RU" w:bidi="ar-SA"/>
        </w:rPr>
        <w:t xml:space="preserve"> </w:t>
      </w:r>
      <w:proofErr w:type="spellStart"/>
      <w:r w:rsidRPr="00C91FFC">
        <w:rPr>
          <w:rFonts w:ascii="Times New Roman" w:eastAsia="Times New Roman" w:hAnsi="Times New Roman" w:cs="Times New Roman"/>
          <w:bCs/>
          <w:color w:val="auto"/>
          <w:lang w:val="ru-RU" w:bidi="ar-SA"/>
        </w:rPr>
        <w:t>лицата</w:t>
      </w:r>
      <w:proofErr w:type="spellEnd"/>
      <w:r w:rsidRPr="00C91FFC">
        <w:rPr>
          <w:rFonts w:ascii="Times New Roman" w:eastAsia="Times New Roman" w:hAnsi="Times New Roman" w:cs="Times New Roman"/>
          <w:bCs/>
          <w:color w:val="auto"/>
          <w:lang w:val="ru-RU" w:bidi="ar-SA"/>
        </w:rPr>
        <w:t xml:space="preserve">, с </w:t>
      </w:r>
      <w:proofErr w:type="spellStart"/>
      <w:r w:rsidRPr="00C91FFC">
        <w:rPr>
          <w:rFonts w:ascii="Times New Roman" w:eastAsia="Times New Roman" w:hAnsi="Times New Roman" w:cs="Times New Roman"/>
          <w:bCs/>
          <w:color w:val="auto"/>
          <w:lang w:val="ru-RU" w:bidi="ar-SA"/>
        </w:rPr>
        <w:t>чиито</w:t>
      </w:r>
      <w:proofErr w:type="spellEnd"/>
      <w:r w:rsidRPr="00C91FFC">
        <w:rPr>
          <w:rFonts w:ascii="Times New Roman" w:eastAsia="Times New Roman" w:hAnsi="Times New Roman" w:cs="Times New Roman"/>
          <w:bCs/>
          <w:color w:val="auto"/>
          <w:lang w:val="ru-RU" w:bidi="ar-SA"/>
        </w:rPr>
        <w:t xml:space="preserve"> образование, квалификация или опит </w:t>
      </w:r>
      <w:proofErr w:type="spellStart"/>
      <w:r w:rsidRPr="00C91FFC">
        <w:rPr>
          <w:rFonts w:ascii="Times New Roman" w:eastAsia="Times New Roman" w:hAnsi="Times New Roman" w:cs="Times New Roman"/>
          <w:bCs/>
          <w:color w:val="auto"/>
          <w:lang w:val="ru-RU" w:bidi="ar-SA"/>
        </w:rPr>
        <w:t>ще</w:t>
      </w:r>
      <w:proofErr w:type="spellEnd"/>
      <w:r w:rsidRPr="00C91FFC">
        <w:rPr>
          <w:rFonts w:ascii="Times New Roman" w:eastAsia="Times New Roman" w:hAnsi="Times New Roman" w:cs="Times New Roman"/>
          <w:bCs/>
          <w:color w:val="auto"/>
          <w:lang w:val="ru-RU" w:bidi="ar-SA"/>
        </w:rPr>
        <w:t xml:space="preserve"> </w:t>
      </w:r>
      <w:proofErr w:type="spellStart"/>
      <w:r w:rsidRPr="00C91FFC">
        <w:rPr>
          <w:rFonts w:ascii="Times New Roman" w:eastAsia="Times New Roman" w:hAnsi="Times New Roman" w:cs="Times New Roman"/>
          <w:bCs/>
          <w:color w:val="auto"/>
          <w:lang w:val="ru-RU" w:bidi="ar-SA"/>
        </w:rPr>
        <w:t>участват</w:t>
      </w:r>
      <w:proofErr w:type="spellEnd"/>
      <w:r w:rsidRPr="00C91FFC">
        <w:rPr>
          <w:rFonts w:ascii="Times New Roman" w:eastAsia="Times New Roman" w:hAnsi="Times New Roman" w:cs="Times New Roman"/>
          <w:bCs/>
          <w:color w:val="auto"/>
          <w:lang w:val="ru-RU" w:bidi="ar-SA"/>
        </w:rPr>
        <w:t xml:space="preserve"> в </w:t>
      </w:r>
      <w:proofErr w:type="spellStart"/>
      <w:r w:rsidRPr="00C91FFC">
        <w:rPr>
          <w:rFonts w:ascii="Times New Roman" w:eastAsia="Times New Roman" w:hAnsi="Times New Roman" w:cs="Times New Roman"/>
          <w:bCs/>
          <w:color w:val="auto"/>
          <w:lang w:val="ru-RU" w:bidi="ar-SA"/>
        </w:rPr>
        <w:t>изпълнението</w:t>
      </w:r>
      <w:proofErr w:type="spellEnd"/>
      <w:r w:rsidRPr="00C91FFC">
        <w:rPr>
          <w:rFonts w:ascii="Times New Roman" w:eastAsia="Times New Roman" w:hAnsi="Times New Roman" w:cs="Times New Roman"/>
          <w:bCs/>
          <w:color w:val="auto"/>
          <w:lang w:val="ru-RU" w:bidi="ar-SA"/>
        </w:rPr>
        <w:t xml:space="preserve"> на </w:t>
      </w:r>
      <w:proofErr w:type="spellStart"/>
      <w:r w:rsidRPr="00C91FFC">
        <w:rPr>
          <w:rFonts w:ascii="Times New Roman" w:eastAsia="Times New Roman" w:hAnsi="Times New Roman" w:cs="Times New Roman"/>
          <w:bCs/>
          <w:color w:val="auto"/>
          <w:lang w:val="ru-RU" w:bidi="ar-SA"/>
        </w:rPr>
        <w:t>поръчката</w:t>
      </w:r>
      <w:proofErr w:type="spellEnd"/>
      <w:r w:rsidRPr="00C91FFC">
        <w:rPr>
          <w:rFonts w:ascii="Times New Roman" w:eastAsia="Times New Roman" w:hAnsi="Times New Roman" w:cs="Times New Roman"/>
          <w:bCs/>
          <w:color w:val="auto"/>
          <w:lang w:val="ru-RU" w:bidi="ar-SA"/>
        </w:rPr>
        <w:t xml:space="preserve">. </w:t>
      </w:r>
      <w:proofErr w:type="spellStart"/>
      <w:r w:rsidRPr="00C91FFC">
        <w:rPr>
          <w:rFonts w:ascii="Times New Roman" w:eastAsia="Times New Roman" w:hAnsi="Times New Roman" w:cs="Times New Roman"/>
          <w:bCs/>
          <w:color w:val="auto"/>
          <w:lang w:val="ru-RU" w:bidi="ar-SA"/>
        </w:rPr>
        <w:t>Когато</w:t>
      </w:r>
      <w:proofErr w:type="spellEnd"/>
      <w:r w:rsidRPr="00C91FFC">
        <w:rPr>
          <w:rFonts w:ascii="Times New Roman" w:eastAsia="Times New Roman" w:hAnsi="Times New Roman" w:cs="Times New Roman"/>
          <w:bCs/>
          <w:color w:val="auto"/>
          <w:lang w:val="ru-RU" w:bidi="ar-SA"/>
        </w:rPr>
        <w:t xml:space="preserve"> </w:t>
      </w:r>
      <w:proofErr w:type="spellStart"/>
      <w:r w:rsidRPr="00C91FFC">
        <w:rPr>
          <w:rFonts w:ascii="Times New Roman" w:eastAsia="Times New Roman" w:hAnsi="Times New Roman" w:cs="Times New Roman"/>
          <w:bCs/>
          <w:color w:val="auto"/>
          <w:lang w:val="ru-RU" w:bidi="ar-SA"/>
        </w:rPr>
        <w:t>участникът</w:t>
      </w:r>
      <w:proofErr w:type="spellEnd"/>
      <w:r w:rsidRPr="00C91FFC">
        <w:rPr>
          <w:rFonts w:ascii="Times New Roman" w:eastAsia="Times New Roman" w:hAnsi="Times New Roman" w:cs="Times New Roman"/>
          <w:bCs/>
          <w:color w:val="auto"/>
          <w:lang w:val="ru-RU" w:bidi="ar-SA"/>
        </w:rPr>
        <w:t xml:space="preserve"> се </w:t>
      </w:r>
      <w:proofErr w:type="spellStart"/>
      <w:r w:rsidRPr="00C91FFC">
        <w:rPr>
          <w:rFonts w:ascii="Times New Roman" w:eastAsia="Times New Roman" w:hAnsi="Times New Roman" w:cs="Times New Roman"/>
          <w:bCs/>
          <w:color w:val="auto"/>
          <w:lang w:val="ru-RU" w:bidi="ar-SA"/>
        </w:rPr>
        <w:t>позовава</w:t>
      </w:r>
      <w:proofErr w:type="spellEnd"/>
      <w:r w:rsidRPr="00C91FFC">
        <w:rPr>
          <w:rFonts w:ascii="Times New Roman" w:eastAsia="Times New Roman" w:hAnsi="Times New Roman" w:cs="Times New Roman"/>
          <w:bCs/>
          <w:color w:val="auto"/>
          <w:lang w:val="ru-RU" w:bidi="ar-SA"/>
        </w:rPr>
        <w:t xml:space="preserve"> на </w:t>
      </w:r>
      <w:proofErr w:type="spellStart"/>
      <w:r w:rsidRPr="00C91FFC">
        <w:rPr>
          <w:rFonts w:ascii="Times New Roman" w:eastAsia="Times New Roman" w:hAnsi="Times New Roman" w:cs="Times New Roman"/>
          <w:bCs/>
          <w:color w:val="auto"/>
          <w:lang w:val="ru-RU" w:bidi="ar-SA"/>
        </w:rPr>
        <w:t>капацитета</w:t>
      </w:r>
      <w:proofErr w:type="spellEnd"/>
      <w:r w:rsidRPr="00C91FFC">
        <w:rPr>
          <w:rFonts w:ascii="Times New Roman" w:eastAsia="Times New Roman" w:hAnsi="Times New Roman" w:cs="Times New Roman"/>
          <w:bCs/>
          <w:color w:val="auto"/>
          <w:lang w:val="ru-RU" w:bidi="ar-SA"/>
        </w:rPr>
        <w:t xml:space="preserve"> на трети лица, той </w:t>
      </w:r>
      <w:proofErr w:type="spellStart"/>
      <w:r w:rsidRPr="00C91FFC">
        <w:rPr>
          <w:rFonts w:ascii="Times New Roman" w:eastAsia="Times New Roman" w:hAnsi="Times New Roman" w:cs="Times New Roman"/>
          <w:bCs/>
          <w:color w:val="auto"/>
          <w:lang w:val="ru-RU" w:bidi="ar-SA"/>
        </w:rPr>
        <w:t>трябва</w:t>
      </w:r>
      <w:proofErr w:type="spellEnd"/>
      <w:r w:rsidRPr="00C91FFC">
        <w:rPr>
          <w:rFonts w:ascii="Times New Roman" w:eastAsia="Times New Roman" w:hAnsi="Times New Roman" w:cs="Times New Roman"/>
          <w:bCs/>
          <w:color w:val="auto"/>
          <w:lang w:val="ru-RU" w:bidi="ar-SA"/>
        </w:rPr>
        <w:t xml:space="preserve"> да </w:t>
      </w:r>
      <w:proofErr w:type="spellStart"/>
      <w:r w:rsidRPr="00C91FFC">
        <w:rPr>
          <w:rFonts w:ascii="Times New Roman" w:eastAsia="Times New Roman" w:hAnsi="Times New Roman" w:cs="Times New Roman"/>
          <w:bCs/>
          <w:color w:val="auto"/>
          <w:lang w:val="ru-RU" w:bidi="ar-SA"/>
        </w:rPr>
        <w:t>докаже</w:t>
      </w:r>
      <w:proofErr w:type="spellEnd"/>
      <w:r w:rsidRPr="00C91FFC">
        <w:rPr>
          <w:rFonts w:ascii="Times New Roman" w:eastAsia="Times New Roman" w:hAnsi="Times New Roman" w:cs="Times New Roman"/>
          <w:bCs/>
          <w:color w:val="auto"/>
          <w:lang w:val="ru-RU" w:bidi="ar-SA"/>
        </w:rPr>
        <w:t xml:space="preserve">, </w:t>
      </w:r>
      <w:proofErr w:type="spellStart"/>
      <w:r w:rsidRPr="00C91FFC">
        <w:rPr>
          <w:rFonts w:ascii="Times New Roman" w:eastAsia="Times New Roman" w:hAnsi="Times New Roman" w:cs="Times New Roman"/>
          <w:bCs/>
          <w:color w:val="auto"/>
          <w:lang w:val="ru-RU" w:bidi="ar-SA"/>
        </w:rPr>
        <w:t>че</w:t>
      </w:r>
      <w:proofErr w:type="spellEnd"/>
      <w:r w:rsidRPr="00C91FFC">
        <w:rPr>
          <w:rFonts w:ascii="Times New Roman" w:eastAsia="Times New Roman" w:hAnsi="Times New Roman" w:cs="Times New Roman"/>
          <w:bCs/>
          <w:color w:val="auto"/>
          <w:lang w:val="ru-RU" w:bidi="ar-SA"/>
        </w:rPr>
        <w:t xml:space="preserve"> </w:t>
      </w:r>
      <w:proofErr w:type="spellStart"/>
      <w:r w:rsidRPr="00C91FFC">
        <w:rPr>
          <w:rFonts w:ascii="Times New Roman" w:eastAsia="Times New Roman" w:hAnsi="Times New Roman" w:cs="Times New Roman"/>
          <w:bCs/>
          <w:color w:val="auto"/>
          <w:lang w:val="ru-RU" w:bidi="ar-SA"/>
        </w:rPr>
        <w:t>разполага</w:t>
      </w:r>
      <w:proofErr w:type="spellEnd"/>
      <w:r w:rsidRPr="00C91FFC">
        <w:rPr>
          <w:rFonts w:ascii="Times New Roman" w:eastAsia="Times New Roman" w:hAnsi="Times New Roman" w:cs="Times New Roman"/>
          <w:bCs/>
          <w:color w:val="auto"/>
          <w:lang w:val="ru-RU" w:bidi="ar-SA"/>
        </w:rPr>
        <w:t xml:space="preserve"> с </w:t>
      </w:r>
      <w:proofErr w:type="spellStart"/>
      <w:r w:rsidRPr="00C91FFC">
        <w:rPr>
          <w:rFonts w:ascii="Times New Roman" w:eastAsia="Times New Roman" w:hAnsi="Times New Roman" w:cs="Times New Roman"/>
          <w:bCs/>
          <w:color w:val="auto"/>
          <w:lang w:val="ru-RU" w:bidi="ar-SA"/>
        </w:rPr>
        <w:t>техните</w:t>
      </w:r>
      <w:proofErr w:type="spellEnd"/>
      <w:r w:rsidRPr="00C91FFC">
        <w:rPr>
          <w:rFonts w:ascii="Times New Roman" w:eastAsia="Times New Roman" w:hAnsi="Times New Roman" w:cs="Times New Roman"/>
          <w:bCs/>
          <w:color w:val="auto"/>
          <w:lang w:val="ru-RU" w:bidi="ar-SA"/>
        </w:rPr>
        <w:t xml:space="preserve"> </w:t>
      </w:r>
      <w:proofErr w:type="spellStart"/>
      <w:r w:rsidRPr="00C91FFC">
        <w:rPr>
          <w:rFonts w:ascii="Times New Roman" w:eastAsia="Times New Roman" w:hAnsi="Times New Roman" w:cs="Times New Roman"/>
          <w:bCs/>
          <w:color w:val="auto"/>
          <w:lang w:val="ru-RU" w:bidi="ar-SA"/>
        </w:rPr>
        <w:t>ресурси</w:t>
      </w:r>
      <w:proofErr w:type="spellEnd"/>
      <w:r w:rsidRPr="00C91FFC">
        <w:rPr>
          <w:rFonts w:ascii="Times New Roman" w:eastAsia="Times New Roman" w:hAnsi="Times New Roman" w:cs="Times New Roman"/>
          <w:bCs/>
          <w:color w:val="auto"/>
          <w:lang w:val="ru-RU" w:bidi="ar-SA"/>
        </w:rPr>
        <w:t xml:space="preserve"> , </w:t>
      </w:r>
      <w:proofErr w:type="spellStart"/>
      <w:r w:rsidRPr="00C91FFC">
        <w:rPr>
          <w:rFonts w:ascii="Times New Roman" w:eastAsia="Times New Roman" w:hAnsi="Times New Roman" w:cs="Times New Roman"/>
          <w:bCs/>
          <w:color w:val="auto"/>
          <w:lang w:val="ru-RU" w:bidi="ar-SA"/>
        </w:rPr>
        <w:t>като</w:t>
      </w:r>
      <w:proofErr w:type="spellEnd"/>
      <w:r w:rsidRPr="00C91FFC">
        <w:rPr>
          <w:rFonts w:ascii="Times New Roman" w:eastAsia="Times New Roman" w:hAnsi="Times New Roman" w:cs="Times New Roman"/>
          <w:bCs/>
          <w:color w:val="auto"/>
          <w:lang w:val="ru-RU" w:bidi="ar-SA"/>
        </w:rPr>
        <w:t xml:space="preserve"> </w:t>
      </w:r>
      <w:proofErr w:type="spellStart"/>
      <w:r w:rsidRPr="00C91FFC">
        <w:rPr>
          <w:rFonts w:ascii="Times New Roman" w:eastAsia="Times New Roman" w:hAnsi="Times New Roman" w:cs="Times New Roman"/>
          <w:bCs/>
          <w:color w:val="auto"/>
          <w:lang w:val="ru-RU" w:bidi="ar-SA"/>
        </w:rPr>
        <w:t>представи</w:t>
      </w:r>
      <w:proofErr w:type="spellEnd"/>
      <w:r w:rsidRPr="00C91FFC">
        <w:rPr>
          <w:rFonts w:ascii="Times New Roman" w:eastAsia="Times New Roman" w:hAnsi="Times New Roman" w:cs="Times New Roman"/>
          <w:bCs/>
          <w:color w:val="auto"/>
          <w:lang w:val="ru-RU" w:bidi="ar-SA"/>
        </w:rPr>
        <w:t xml:space="preserve"> </w:t>
      </w:r>
      <w:proofErr w:type="spellStart"/>
      <w:r w:rsidRPr="00C91FFC">
        <w:rPr>
          <w:rFonts w:ascii="Times New Roman" w:eastAsia="Times New Roman" w:hAnsi="Times New Roman" w:cs="Times New Roman"/>
          <w:bCs/>
          <w:color w:val="auto"/>
          <w:lang w:val="ru-RU" w:bidi="ar-SA"/>
        </w:rPr>
        <w:t>документи</w:t>
      </w:r>
      <w:proofErr w:type="spellEnd"/>
      <w:r w:rsidRPr="00C91FFC">
        <w:rPr>
          <w:rFonts w:ascii="Times New Roman" w:eastAsia="Times New Roman" w:hAnsi="Times New Roman" w:cs="Times New Roman"/>
          <w:bCs/>
          <w:color w:val="auto"/>
          <w:lang w:val="ru-RU" w:bidi="ar-SA"/>
        </w:rPr>
        <w:t xml:space="preserve"> за </w:t>
      </w:r>
      <w:proofErr w:type="spellStart"/>
      <w:r w:rsidRPr="00C91FFC">
        <w:rPr>
          <w:rFonts w:ascii="Times New Roman" w:eastAsia="Times New Roman" w:hAnsi="Times New Roman" w:cs="Times New Roman"/>
          <w:bCs/>
          <w:color w:val="auto"/>
          <w:lang w:val="ru-RU" w:bidi="ar-SA"/>
        </w:rPr>
        <w:t>поетите</w:t>
      </w:r>
      <w:proofErr w:type="spellEnd"/>
      <w:r w:rsidRPr="00C91FFC">
        <w:rPr>
          <w:rFonts w:ascii="Times New Roman" w:eastAsia="Times New Roman" w:hAnsi="Times New Roman" w:cs="Times New Roman"/>
          <w:bCs/>
          <w:color w:val="auto"/>
          <w:lang w:val="ru-RU" w:bidi="ar-SA"/>
        </w:rPr>
        <w:t xml:space="preserve"> от </w:t>
      </w:r>
      <w:proofErr w:type="spellStart"/>
      <w:r w:rsidRPr="00C91FFC">
        <w:rPr>
          <w:rFonts w:ascii="Times New Roman" w:eastAsia="Times New Roman" w:hAnsi="Times New Roman" w:cs="Times New Roman"/>
          <w:bCs/>
          <w:color w:val="auto"/>
          <w:lang w:val="ru-RU" w:bidi="ar-SA"/>
        </w:rPr>
        <w:t>третите</w:t>
      </w:r>
      <w:proofErr w:type="spellEnd"/>
      <w:r w:rsidRPr="00C91FFC">
        <w:rPr>
          <w:rFonts w:ascii="Times New Roman" w:eastAsia="Times New Roman" w:hAnsi="Times New Roman" w:cs="Times New Roman"/>
          <w:bCs/>
          <w:color w:val="auto"/>
          <w:lang w:val="ru-RU" w:bidi="ar-SA"/>
        </w:rPr>
        <w:t xml:space="preserve"> лица </w:t>
      </w:r>
      <w:proofErr w:type="spellStart"/>
      <w:r w:rsidRPr="00C91FFC">
        <w:rPr>
          <w:rFonts w:ascii="Times New Roman" w:eastAsia="Times New Roman" w:hAnsi="Times New Roman" w:cs="Times New Roman"/>
          <w:bCs/>
          <w:color w:val="auto"/>
          <w:lang w:val="ru-RU" w:bidi="ar-SA"/>
        </w:rPr>
        <w:t>задължения</w:t>
      </w:r>
      <w:proofErr w:type="spellEnd"/>
      <w:r w:rsidRPr="00C91FFC">
        <w:rPr>
          <w:rFonts w:ascii="Times New Roman" w:eastAsia="Times New Roman" w:hAnsi="Times New Roman" w:cs="Times New Roman"/>
          <w:bCs/>
          <w:color w:val="auto"/>
          <w:lang w:val="ru-RU" w:bidi="ar-SA"/>
        </w:rPr>
        <w:t xml:space="preserve">. </w:t>
      </w:r>
      <w:proofErr w:type="spellStart"/>
      <w:r w:rsidRPr="00C91FFC">
        <w:rPr>
          <w:rFonts w:ascii="Times New Roman" w:eastAsia="Times New Roman" w:hAnsi="Times New Roman" w:cs="Times New Roman"/>
          <w:bCs/>
          <w:color w:val="auto"/>
          <w:lang w:val="ru-RU" w:bidi="ar-SA"/>
        </w:rPr>
        <w:t>Участниците</w:t>
      </w:r>
      <w:proofErr w:type="spellEnd"/>
      <w:r w:rsidRPr="00C91FFC">
        <w:rPr>
          <w:rFonts w:ascii="Times New Roman" w:eastAsia="Times New Roman" w:hAnsi="Times New Roman" w:cs="Times New Roman"/>
          <w:bCs/>
          <w:color w:val="auto"/>
          <w:lang w:val="ru-RU" w:bidi="ar-SA"/>
        </w:rPr>
        <w:t xml:space="preserve"> </w:t>
      </w:r>
      <w:proofErr w:type="spellStart"/>
      <w:r w:rsidRPr="00C91FFC">
        <w:rPr>
          <w:rFonts w:ascii="Times New Roman" w:eastAsia="Times New Roman" w:hAnsi="Times New Roman" w:cs="Times New Roman"/>
          <w:bCs/>
          <w:color w:val="auto"/>
          <w:lang w:val="ru-RU" w:bidi="ar-SA"/>
        </w:rPr>
        <w:t>могат</w:t>
      </w:r>
      <w:proofErr w:type="spellEnd"/>
      <w:r w:rsidRPr="00C91FFC">
        <w:rPr>
          <w:rFonts w:ascii="Times New Roman" w:eastAsia="Times New Roman" w:hAnsi="Times New Roman" w:cs="Times New Roman"/>
          <w:bCs/>
          <w:color w:val="auto"/>
          <w:lang w:val="ru-RU" w:bidi="ar-SA"/>
        </w:rPr>
        <w:t xml:space="preserve"> да </w:t>
      </w:r>
      <w:proofErr w:type="spellStart"/>
      <w:r w:rsidRPr="00C91FFC">
        <w:rPr>
          <w:rFonts w:ascii="Times New Roman" w:eastAsia="Times New Roman" w:hAnsi="Times New Roman" w:cs="Times New Roman"/>
          <w:bCs/>
          <w:color w:val="auto"/>
          <w:lang w:val="ru-RU" w:bidi="ar-SA"/>
        </w:rPr>
        <w:t>посочат</w:t>
      </w:r>
      <w:proofErr w:type="spellEnd"/>
      <w:r w:rsidRPr="00C91FFC">
        <w:rPr>
          <w:rFonts w:ascii="Times New Roman" w:eastAsia="Times New Roman" w:hAnsi="Times New Roman" w:cs="Times New Roman"/>
          <w:bCs/>
          <w:color w:val="auto"/>
          <w:lang w:val="ru-RU" w:bidi="ar-SA"/>
        </w:rPr>
        <w:t xml:space="preserve"> в </w:t>
      </w:r>
      <w:proofErr w:type="spellStart"/>
      <w:r w:rsidRPr="00C91FFC">
        <w:rPr>
          <w:rFonts w:ascii="Times New Roman" w:eastAsia="Times New Roman" w:hAnsi="Times New Roman" w:cs="Times New Roman"/>
          <w:bCs/>
          <w:color w:val="auto"/>
          <w:lang w:val="ru-RU" w:bidi="ar-SA"/>
        </w:rPr>
        <w:t>офертата</w:t>
      </w:r>
      <w:proofErr w:type="spellEnd"/>
      <w:r w:rsidRPr="00C91FFC">
        <w:rPr>
          <w:rFonts w:ascii="Times New Roman" w:eastAsia="Times New Roman" w:hAnsi="Times New Roman" w:cs="Times New Roman"/>
          <w:bCs/>
          <w:color w:val="auto"/>
          <w:lang w:val="ru-RU" w:bidi="ar-SA"/>
        </w:rPr>
        <w:t xml:space="preserve"> си </w:t>
      </w:r>
      <w:proofErr w:type="spellStart"/>
      <w:r w:rsidRPr="00C91FFC">
        <w:rPr>
          <w:rFonts w:ascii="Times New Roman" w:eastAsia="Times New Roman" w:hAnsi="Times New Roman" w:cs="Times New Roman"/>
          <w:bCs/>
          <w:color w:val="auto"/>
          <w:lang w:val="ru-RU" w:bidi="ar-SA"/>
        </w:rPr>
        <w:t>подизпълнителите</w:t>
      </w:r>
      <w:proofErr w:type="spellEnd"/>
      <w:r w:rsidRPr="00C91FFC">
        <w:rPr>
          <w:rFonts w:ascii="Times New Roman" w:eastAsia="Times New Roman" w:hAnsi="Times New Roman" w:cs="Times New Roman"/>
          <w:bCs/>
          <w:color w:val="auto"/>
          <w:lang w:val="ru-RU" w:bidi="ar-SA"/>
        </w:rPr>
        <w:t xml:space="preserve"> и дела от </w:t>
      </w:r>
      <w:proofErr w:type="spellStart"/>
      <w:r w:rsidRPr="00C91FFC">
        <w:rPr>
          <w:rFonts w:ascii="Times New Roman" w:eastAsia="Times New Roman" w:hAnsi="Times New Roman" w:cs="Times New Roman"/>
          <w:bCs/>
          <w:color w:val="auto"/>
          <w:lang w:val="ru-RU" w:bidi="ar-SA"/>
        </w:rPr>
        <w:t>поръчката</w:t>
      </w:r>
      <w:proofErr w:type="spellEnd"/>
      <w:r w:rsidRPr="00C91FFC">
        <w:rPr>
          <w:rFonts w:ascii="Times New Roman" w:eastAsia="Times New Roman" w:hAnsi="Times New Roman" w:cs="Times New Roman"/>
          <w:bCs/>
          <w:color w:val="auto"/>
          <w:lang w:val="ru-RU" w:bidi="ar-SA"/>
        </w:rPr>
        <w:t xml:space="preserve">, </w:t>
      </w:r>
      <w:proofErr w:type="spellStart"/>
      <w:r w:rsidRPr="00C91FFC">
        <w:rPr>
          <w:rFonts w:ascii="Times New Roman" w:eastAsia="Times New Roman" w:hAnsi="Times New Roman" w:cs="Times New Roman"/>
          <w:bCs/>
          <w:color w:val="auto"/>
          <w:lang w:val="ru-RU" w:bidi="ar-SA"/>
        </w:rPr>
        <w:t>който</w:t>
      </w:r>
      <w:proofErr w:type="spellEnd"/>
      <w:r w:rsidRPr="00C91FFC">
        <w:rPr>
          <w:rFonts w:ascii="Times New Roman" w:eastAsia="Times New Roman" w:hAnsi="Times New Roman" w:cs="Times New Roman"/>
          <w:bCs/>
          <w:color w:val="auto"/>
          <w:lang w:val="ru-RU" w:bidi="ar-SA"/>
        </w:rPr>
        <w:t xml:space="preserve"> </w:t>
      </w:r>
      <w:proofErr w:type="spellStart"/>
      <w:r w:rsidRPr="00C91FFC">
        <w:rPr>
          <w:rFonts w:ascii="Times New Roman" w:eastAsia="Times New Roman" w:hAnsi="Times New Roman" w:cs="Times New Roman"/>
          <w:bCs/>
          <w:color w:val="auto"/>
          <w:lang w:val="ru-RU" w:bidi="ar-SA"/>
        </w:rPr>
        <w:t>ще</w:t>
      </w:r>
      <w:proofErr w:type="spellEnd"/>
      <w:r w:rsidRPr="00C91FFC">
        <w:rPr>
          <w:rFonts w:ascii="Times New Roman" w:eastAsia="Times New Roman" w:hAnsi="Times New Roman" w:cs="Times New Roman"/>
          <w:bCs/>
          <w:color w:val="auto"/>
          <w:lang w:val="ru-RU" w:bidi="ar-SA"/>
        </w:rPr>
        <w:t xml:space="preserve"> им </w:t>
      </w:r>
      <w:proofErr w:type="spellStart"/>
      <w:r w:rsidRPr="00C91FFC">
        <w:rPr>
          <w:rFonts w:ascii="Times New Roman" w:eastAsia="Times New Roman" w:hAnsi="Times New Roman" w:cs="Times New Roman"/>
          <w:bCs/>
          <w:color w:val="auto"/>
          <w:lang w:val="ru-RU" w:bidi="ar-SA"/>
        </w:rPr>
        <w:t>възложат</w:t>
      </w:r>
      <w:proofErr w:type="spellEnd"/>
      <w:r w:rsidRPr="00C91FFC">
        <w:rPr>
          <w:rFonts w:ascii="Times New Roman" w:eastAsia="Times New Roman" w:hAnsi="Times New Roman" w:cs="Times New Roman"/>
          <w:bCs/>
          <w:color w:val="auto"/>
          <w:lang w:val="ru-RU" w:bidi="ar-SA"/>
        </w:rPr>
        <w:t xml:space="preserve">, </w:t>
      </w:r>
      <w:proofErr w:type="spellStart"/>
      <w:r w:rsidRPr="00C91FFC">
        <w:rPr>
          <w:rFonts w:ascii="Times New Roman" w:eastAsia="Times New Roman" w:hAnsi="Times New Roman" w:cs="Times New Roman"/>
          <w:bCs/>
          <w:color w:val="auto"/>
          <w:lang w:val="ru-RU" w:bidi="ar-SA"/>
        </w:rPr>
        <w:t>като</w:t>
      </w:r>
      <w:proofErr w:type="spellEnd"/>
      <w:r w:rsidRPr="00C91FFC">
        <w:rPr>
          <w:rFonts w:ascii="Times New Roman" w:eastAsia="Times New Roman" w:hAnsi="Times New Roman" w:cs="Times New Roman"/>
          <w:bCs/>
          <w:color w:val="auto"/>
          <w:lang w:val="ru-RU" w:bidi="ar-SA"/>
        </w:rPr>
        <w:t xml:space="preserve"> представят </w:t>
      </w:r>
      <w:proofErr w:type="spellStart"/>
      <w:r w:rsidRPr="00C91FFC">
        <w:rPr>
          <w:rFonts w:ascii="Times New Roman" w:eastAsia="Times New Roman" w:hAnsi="Times New Roman" w:cs="Times New Roman"/>
          <w:bCs/>
          <w:color w:val="auto"/>
          <w:lang w:val="ru-RU" w:bidi="ar-SA"/>
        </w:rPr>
        <w:t>доказателства</w:t>
      </w:r>
      <w:proofErr w:type="spellEnd"/>
      <w:r w:rsidRPr="00C91FFC">
        <w:rPr>
          <w:rFonts w:ascii="Times New Roman" w:eastAsia="Times New Roman" w:hAnsi="Times New Roman" w:cs="Times New Roman"/>
          <w:bCs/>
          <w:color w:val="auto"/>
          <w:lang w:val="ru-RU" w:bidi="ar-SA"/>
        </w:rPr>
        <w:t xml:space="preserve"> за </w:t>
      </w:r>
      <w:proofErr w:type="spellStart"/>
      <w:r w:rsidRPr="00C91FFC">
        <w:rPr>
          <w:rFonts w:ascii="Times New Roman" w:eastAsia="Times New Roman" w:hAnsi="Times New Roman" w:cs="Times New Roman"/>
          <w:bCs/>
          <w:color w:val="auto"/>
          <w:lang w:val="ru-RU" w:bidi="ar-SA"/>
        </w:rPr>
        <w:t>поетите</w:t>
      </w:r>
      <w:proofErr w:type="spellEnd"/>
      <w:r w:rsidRPr="00C91FFC">
        <w:rPr>
          <w:rFonts w:ascii="Times New Roman" w:eastAsia="Times New Roman" w:hAnsi="Times New Roman" w:cs="Times New Roman"/>
          <w:bCs/>
          <w:color w:val="auto"/>
          <w:lang w:val="ru-RU" w:bidi="ar-SA"/>
        </w:rPr>
        <w:t xml:space="preserve"> от </w:t>
      </w:r>
      <w:proofErr w:type="spellStart"/>
      <w:r w:rsidRPr="00C91FFC">
        <w:rPr>
          <w:rFonts w:ascii="Times New Roman" w:eastAsia="Times New Roman" w:hAnsi="Times New Roman" w:cs="Times New Roman"/>
          <w:bCs/>
          <w:color w:val="auto"/>
          <w:lang w:val="ru-RU" w:bidi="ar-SA"/>
        </w:rPr>
        <w:t>тях</w:t>
      </w:r>
      <w:proofErr w:type="spellEnd"/>
      <w:r w:rsidRPr="00C91FFC">
        <w:rPr>
          <w:rFonts w:ascii="Times New Roman" w:eastAsia="Times New Roman" w:hAnsi="Times New Roman" w:cs="Times New Roman"/>
          <w:bCs/>
          <w:color w:val="auto"/>
          <w:lang w:val="ru-RU" w:bidi="ar-SA"/>
        </w:rPr>
        <w:t xml:space="preserve"> </w:t>
      </w:r>
      <w:proofErr w:type="spellStart"/>
      <w:r w:rsidRPr="00C91FFC">
        <w:rPr>
          <w:rFonts w:ascii="Times New Roman" w:eastAsia="Times New Roman" w:hAnsi="Times New Roman" w:cs="Times New Roman"/>
          <w:bCs/>
          <w:color w:val="auto"/>
          <w:lang w:val="ru-RU" w:bidi="ar-SA"/>
        </w:rPr>
        <w:t>задължения</w:t>
      </w:r>
      <w:proofErr w:type="spellEnd"/>
      <w:r w:rsidRPr="00C91FFC">
        <w:rPr>
          <w:rFonts w:ascii="Times New Roman" w:eastAsia="Times New Roman" w:hAnsi="Times New Roman" w:cs="Times New Roman"/>
          <w:bCs/>
          <w:color w:val="auto"/>
          <w:lang w:val="ru-RU" w:bidi="ar-SA"/>
        </w:rPr>
        <w:t>.</w:t>
      </w:r>
    </w:p>
    <w:p w:rsidR="00B304D4" w:rsidRPr="00C91FFC" w:rsidRDefault="00B304D4" w:rsidP="00B304D4">
      <w:pPr>
        <w:widowControl/>
        <w:ind w:firstLine="720"/>
        <w:jc w:val="both"/>
        <w:rPr>
          <w:rFonts w:ascii="Times New Roman" w:eastAsia="Calibri" w:hAnsi="Times New Roman" w:cs="Times New Roman"/>
          <w:i/>
          <w:iCs/>
          <w:color w:val="auto"/>
          <w:lang w:eastAsia="en-US" w:bidi="ar-SA"/>
        </w:rPr>
      </w:pPr>
    </w:p>
    <w:p w:rsidR="00B304D4" w:rsidRPr="00C91FFC" w:rsidRDefault="00B304D4" w:rsidP="00B304D4">
      <w:pPr>
        <w:keepNext/>
        <w:keepLines/>
        <w:widowControl/>
        <w:jc w:val="both"/>
        <w:outlineLvl w:val="0"/>
        <w:rPr>
          <w:rFonts w:ascii="Times New Roman" w:eastAsia="Times New Roman" w:hAnsi="Times New Roman" w:cs="Times New Roman"/>
          <w:b/>
          <w:bCs/>
          <w:color w:val="auto"/>
          <w:u w:val="single"/>
          <w:lang w:eastAsia="en-US" w:bidi="ar-SA"/>
        </w:rPr>
      </w:pPr>
      <w:bookmarkStart w:id="5" w:name="_Toc476934259"/>
      <w:r w:rsidRPr="00C91FFC">
        <w:rPr>
          <w:rFonts w:ascii="Times New Roman" w:eastAsia="Times New Roman" w:hAnsi="Times New Roman" w:cs="Times New Roman"/>
          <w:b/>
          <w:bCs/>
          <w:color w:val="auto"/>
          <w:lang w:val="en-US" w:eastAsia="en-US" w:bidi="ar-SA"/>
        </w:rPr>
        <w:t>III</w:t>
      </w:r>
      <w:r w:rsidRPr="00C91FFC">
        <w:rPr>
          <w:rFonts w:ascii="Times New Roman" w:eastAsia="Times New Roman" w:hAnsi="Times New Roman" w:cs="Times New Roman"/>
          <w:b/>
          <w:bCs/>
          <w:color w:val="auto"/>
          <w:lang w:eastAsia="en-US" w:bidi="ar-SA"/>
        </w:rPr>
        <w:t>. ПОДГОТОВКА И ПОДАВАНЕ НА ОФЕРТИ.</w:t>
      </w:r>
      <w:bookmarkEnd w:id="5"/>
    </w:p>
    <w:p w:rsidR="006C462A" w:rsidRDefault="00B304D4" w:rsidP="006C462A">
      <w:pPr>
        <w:widowControl/>
        <w:rPr>
          <w:rFonts w:ascii="Times New Roman" w:eastAsia="Times New Roman" w:hAnsi="Times New Roman" w:cs="Times New Roman"/>
          <w:lang w:bidi="ar-SA"/>
        </w:rPr>
      </w:pPr>
      <w:r w:rsidRPr="00C91FFC">
        <w:rPr>
          <w:rFonts w:ascii="Times New Roman" w:eastAsia="Times New Roman" w:hAnsi="Times New Roman" w:cs="Times New Roman"/>
          <w:lang w:bidi="ar-SA"/>
        </w:rPr>
        <w:t xml:space="preserve">Участниците трябва да представят оферта, която следва да отговаря на изискванията на ЗОП, ППЗОП и на възложителя. Офертата се изготвя по приложените към обявата образци, публикувани на интернет страницата на възложителя: </w:t>
      </w:r>
      <w:hyperlink r:id="rId8" w:history="1">
        <w:r w:rsidR="006C462A" w:rsidRPr="00E60A9E">
          <w:rPr>
            <w:rStyle w:val="a3"/>
            <w:rFonts w:ascii="Times New Roman" w:eastAsia="Times New Roman" w:hAnsi="Times New Roman" w:cs="Times New Roman"/>
            <w:lang w:bidi="ar-SA"/>
          </w:rPr>
          <w:t>https://panagyurishte.nit.bg/</w:t>
        </w:r>
      </w:hyperlink>
    </w:p>
    <w:p w:rsidR="00B304D4" w:rsidRPr="00C91FFC" w:rsidRDefault="00B304D4" w:rsidP="006C462A">
      <w:pPr>
        <w:widowControl/>
        <w:rPr>
          <w:rFonts w:ascii="Times New Roman" w:eastAsia="Times New Roman" w:hAnsi="Times New Roman" w:cs="Times New Roman"/>
        </w:rPr>
      </w:pPr>
      <w:r w:rsidRPr="00C91FFC">
        <w:rPr>
          <w:rFonts w:ascii="Times New Roman" w:eastAsia="Times New Roman" w:hAnsi="Times New Roman" w:cs="Times New Roman"/>
          <w:b/>
        </w:rPr>
        <w:t>3.1</w:t>
      </w:r>
      <w:r w:rsidRPr="00C91FFC">
        <w:rPr>
          <w:rFonts w:ascii="Times New Roman" w:eastAsia="Times New Roman" w:hAnsi="Times New Roman" w:cs="Times New Roman"/>
        </w:rPr>
        <w:t>.</w:t>
      </w:r>
      <w:r w:rsidRPr="00C91FFC">
        <w:rPr>
          <w:rFonts w:ascii="Times New Roman" w:eastAsia="Times New Roman" w:hAnsi="Times New Roman" w:cs="Times New Roman"/>
        </w:rPr>
        <w:tab/>
        <w:t>Документи, свързани с участие в поръчката.</w:t>
      </w:r>
    </w:p>
    <w:p w:rsidR="00B304D4" w:rsidRPr="00C91FFC" w:rsidRDefault="00B304D4" w:rsidP="00D1028F">
      <w:pPr>
        <w:widowControl/>
        <w:tabs>
          <w:tab w:val="left" w:pos="1258"/>
        </w:tabs>
        <w:rPr>
          <w:rFonts w:ascii="Times New Roman" w:eastAsia="Times New Roman" w:hAnsi="Times New Roman" w:cs="Times New Roman"/>
        </w:rPr>
      </w:pPr>
      <w:r w:rsidRPr="00C91FFC">
        <w:rPr>
          <w:rFonts w:ascii="Times New Roman" w:eastAsia="Times New Roman" w:hAnsi="Times New Roman" w:cs="Times New Roman"/>
        </w:rPr>
        <w:lastRenderedPageBreak/>
        <w:t xml:space="preserve"> Документите, свързани с участието в поръчката,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Документите се представят в запечатана непрозрачна опаковка, върху която се посочват:</w:t>
      </w:r>
    </w:p>
    <w:p w:rsidR="00B304D4" w:rsidRPr="00C91FFC" w:rsidRDefault="00B304D4" w:rsidP="00D1028F">
      <w:pPr>
        <w:shd w:val="clear" w:color="auto" w:fill="FFFFFF"/>
        <w:tabs>
          <w:tab w:val="left" w:pos="1258"/>
        </w:tabs>
        <w:jc w:val="both"/>
        <w:rPr>
          <w:rFonts w:ascii="Times New Roman" w:eastAsia="Times New Roman" w:hAnsi="Times New Roman" w:cs="Times New Roman"/>
        </w:rPr>
      </w:pPr>
      <w:r w:rsidRPr="00C91FFC">
        <w:rPr>
          <w:rFonts w:ascii="Times New Roman" w:eastAsia="Times New Roman" w:hAnsi="Times New Roman" w:cs="Times New Roman"/>
        </w:rPr>
        <w:t xml:space="preserve"> 1.</w:t>
      </w:r>
      <w:r w:rsidRPr="00C91FFC">
        <w:rPr>
          <w:rFonts w:ascii="Times New Roman" w:eastAsia="Times New Roman" w:hAnsi="Times New Roman" w:cs="Times New Roman"/>
        </w:rPr>
        <w:tab/>
        <w:t>Наименованието на участника, включително участниците в обединението, когато е приложимо;</w:t>
      </w:r>
    </w:p>
    <w:p w:rsidR="00B304D4" w:rsidRPr="00C91FFC" w:rsidRDefault="00B304D4" w:rsidP="00D1028F">
      <w:pPr>
        <w:shd w:val="clear" w:color="auto" w:fill="FFFFFF"/>
        <w:tabs>
          <w:tab w:val="left" w:pos="1258"/>
        </w:tabs>
        <w:jc w:val="both"/>
        <w:rPr>
          <w:rFonts w:ascii="Times New Roman" w:eastAsia="Times New Roman" w:hAnsi="Times New Roman" w:cs="Times New Roman"/>
        </w:rPr>
      </w:pPr>
      <w:r w:rsidRPr="00C91FFC">
        <w:rPr>
          <w:rFonts w:ascii="Times New Roman" w:eastAsia="Times New Roman" w:hAnsi="Times New Roman" w:cs="Times New Roman"/>
        </w:rPr>
        <w:t xml:space="preserve"> 2.</w:t>
      </w:r>
      <w:r w:rsidRPr="00C91FFC">
        <w:rPr>
          <w:rFonts w:ascii="Times New Roman" w:eastAsia="Times New Roman" w:hAnsi="Times New Roman" w:cs="Times New Roman"/>
        </w:rPr>
        <w:tab/>
        <w:t>Адрес за кореспонденция, телефон и по възможност - факс и електронен адрес;</w:t>
      </w:r>
    </w:p>
    <w:p w:rsidR="00B304D4" w:rsidRPr="00C91FFC" w:rsidRDefault="00B304D4" w:rsidP="00D1028F">
      <w:pPr>
        <w:shd w:val="clear" w:color="auto" w:fill="FFFFFF"/>
        <w:tabs>
          <w:tab w:val="left" w:pos="1258"/>
        </w:tabs>
        <w:jc w:val="both"/>
        <w:rPr>
          <w:rFonts w:ascii="Times New Roman" w:eastAsia="Times New Roman" w:hAnsi="Times New Roman" w:cs="Times New Roman"/>
        </w:rPr>
      </w:pPr>
      <w:r w:rsidRPr="00C91FFC">
        <w:rPr>
          <w:rFonts w:ascii="Times New Roman" w:eastAsia="Times New Roman" w:hAnsi="Times New Roman" w:cs="Times New Roman"/>
        </w:rPr>
        <w:t xml:space="preserve"> 3.</w:t>
      </w:r>
      <w:r w:rsidRPr="00C91FFC">
        <w:rPr>
          <w:rFonts w:ascii="Times New Roman" w:eastAsia="Times New Roman" w:hAnsi="Times New Roman" w:cs="Times New Roman"/>
        </w:rPr>
        <w:tab/>
        <w:t>Наименованието на поръчката, за която се подават документите.</w:t>
      </w:r>
    </w:p>
    <w:p w:rsidR="00B304D4" w:rsidRPr="00C91FFC" w:rsidRDefault="00B304D4" w:rsidP="00D1028F">
      <w:pPr>
        <w:shd w:val="clear" w:color="auto" w:fill="FFFFFF"/>
        <w:tabs>
          <w:tab w:val="left" w:pos="1258"/>
        </w:tabs>
        <w:jc w:val="both"/>
        <w:rPr>
          <w:rFonts w:ascii="Times New Roman" w:eastAsia="Times New Roman" w:hAnsi="Times New Roman" w:cs="Times New Roman"/>
        </w:rPr>
      </w:pPr>
      <w:r w:rsidRPr="00C91FFC">
        <w:rPr>
          <w:rFonts w:ascii="Times New Roman" w:eastAsia="Times New Roman" w:hAnsi="Times New Roman" w:cs="Times New Roman"/>
        </w:rPr>
        <w:t>При изготвяне на офертата всеки участник трябва да се придържа точно към условията на възложителя.</w:t>
      </w:r>
    </w:p>
    <w:p w:rsidR="00B304D4" w:rsidRPr="00C91FFC" w:rsidRDefault="00B304D4" w:rsidP="00D1028F">
      <w:pPr>
        <w:shd w:val="clear" w:color="auto" w:fill="FFFFFF"/>
        <w:tabs>
          <w:tab w:val="left" w:pos="1258"/>
        </w:tabs>
        <w:jc w:val="both"/>
        <w:rPr>
          <w:rFonts w:ascii="Times New Roman" w:eastAsia="Times New Roman" w:hAnsi="Times New Roman" w:cs="Times New Roman"/>
        </w:rPr>
      </w:pPr>
      <w:r w:rsidRPr="00C91FFC">
        <w:rPr>
          <w:rFonts w:ascii="Times New Roman" w:eastAsia="Times New Roman" w:hAnsi="Times New Roman" w:cs="Times New Roman"/>
        </w:rPr>
        <w:t>При получаване на офертата върху опаковката по чл. 47, ал. 2 ППЗОП се отбелязват подател на офертата, номер, дата и час на получаване, причините за връщане на офертата, когато е приложимо.</w:t>
      </w:r>
    </w:p>
    <w:p w:rsidR="00B304D4" w:rsidRPr="00C91FFC" w:rsidRDefault="00B304D4" w:rsidP="00D1028F">
      <w:pPr>
        <w:shd w:val="clear" w:color="auto" w:fill="FFFFFF"/>
        <w:tabs>
          <w:tab w:val="left" w:pos="1258"/>
        </w:tabs>
        <w:jc w:val="both"/>
        <w:rPr>
          <w:rFonts w:ascii="Times New Roman" w:eastAsia="Times New Roman" w:hAnsi="Times New Roman" w:cs="Times New Roman"/>
        </w:rPr>
      </w:pPr>
      <w:r w:rsidRPr="00C91FFC">
        <w:rPr>
          <w:rFonts w:ascii="Times New Roman" w:eastAsia="Times New Roman" w:hAnsi="Times New Roman" w:cs="Times New Roman"/>
        </w:rPr>
        <w:t>Не се приемат оферти, които са представени след изтичане на крайния срок за получаване или са в незапечатана опаковка или в опаковка е нарушена цялост.</w:t>
      </w:r>
    </w:p>
    <w:p w:rsidR="00B304D4" w:rsidRPr="00C91FFC" w:rsidRDefault="00B304D4" w:rsidP="00D1028F">
      <w:pPr>
        <w:shd w:val="clear" w:color="auto" w:fill="FFFFFF"/>
        <w:tabs>
          <w:tab w:val="left" w:pos="1258"/>
        </w:tabs>
        <w:jc w:val="both"/>
        <w:rPr>
          <w:rFonts w:ascii="Times New Roman" w:eastAsia="Times New Roman" w:hAnsi="Times New Roman" w:cs="Times New Roman"/>
        </w:rPr>
      </w:pPr>
      <w:r w:rsidRPr="00C91FFC">
        <w:rPr>
          <w:rFonts w:ascii="Times New Roman" w:eastAsia="Times New Roman" w:hAnsi="Times New Roman" w:cs="Times New Roman"/>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на получените оферти.</w:t>
      </w:r>
    </w:p>
    <w:p w:rsidR="00B304D4" w:rsidRPr="00C91FFC" w:rsidRDefault="00B304D4" w:rsidP="00D1028F">
      <w:pPr>
        <w:shd w:val="clear" w:color="auto" w:fill="FFFFFF"/>
        <w:tabs>
          <w:tab w:val="left" w:pos="1258"/>
        </w:tabs>
        <w:jc w:val="both"/>
        <w:rPr>
          <w:rFonts w:ascii="Times New Roman" w:eastAsia="Times New Roman" w:hAnsi="Times New Roman" w:cs="Times New Roman"/>
        </w:rPr>
      </w:pPr>
      <w:r w:rsidRPr="00C91FFC">
        <w:rPr>
          <w:rFonts w:ascii="Times New Roman" w:eastAsia="Times New Roman" w:hAnsi="Times New Roman" w:cs="Times New Roman"/>
        </w:rPr>
        <w:t>Офертите се изготвят на български език на хартиен носител.</w:t>
      </w:r>
    </w:p>
    <w:p w:rsidR="00B304D4" w:rsidRPr="00C91FFC" w:rsidRDefault="00B304D4" w:rsidP="00D1028F">
      <w:pPr>
        <w:shd w:val="clear" w:color="auto" w:fill="FFFFFF"/>
        <w:tabs>
          <w:tab w:val="left" w:pos="1258"/>
        </w:tabs>
        <w:jc w:val="both"/>
        <w:rPr>
          <w:rFonts w:ascii="Times New Roman" w:eastAsia="Times New Roman" w:hAnsi="Times New Roman" w:cs="Times New Roman"/>
        </w:rPr>
      </w:pPr>
      <w:r w:rsidRPr="00C91FFC">
        <w:rPr>
          <w:rFonts w:ascii="Times New Roman" w:eastAsia="Times New Roman" w:hAnsi="Times New Roman" w:cs="Times New Roman"/>
        </w:rPr>
        <w:t>До изтичането на срока за подаване на офертите всеки участник може да промени, да допълни или да оттегли офертата си.</w:t>
      </w:r>
    </w:p>
    <w:p w:rsidR="00B304D4" w:rsidRPr="00C91FFC" w:rsidRDefault="00B304D4" w:rsidP="00D1028F">
      <w:pPr>
        <w:shd w:val="clear" w:color="auto" w:fill="FFFFFF"/>
        <w:tabs>
          <w:tab w:val="left" w:pos="1258"/>
        </w:tabs>
        <w:jc w:val="both"/>
        <w:rPr>
          <w:rFonts w:ascii="Times New Roman" w:eastAsia="Times New Roman" w:hAnsi="Times New Roman" w:cs="Times New Roman"/>
        </w:rPr>
      </w:pPr>
      <w:r w:rsidRPr="00C91FFC">
        <w:rPr>
          <w:rFonts w:ascii="Times New Roman" w:eastAsia="Times New Roman" w:hAnsi="Times New Roman" w:cs="Times New Roman"/>
        </w:rPr>
        <w:t>Всеки участник има право да представи само една оферта.</w:t>
      </w:r>
    </w:p>
    <w:p w:rsidR="00B304D4" w:rsidRPr="00C91FFC" w:rsidRDefault="00B304D4" w:rsidP="00D1028F">
      <w:pPr>
        <w:shd w:val="clear" w:color="auto" w:fill="FFFFFF"/>
        <w:tabs>
          <w:tab w:val="left" w:pos="1258"/>
        </w:tabs>
        <w:jc w:val="both"/>
        <w:rPr>
          <w:rFonts w:ascii="Times New Roman" w:eastAsia="Times New Roman" w:hAnsi="Times New Roman" w:cs="Times New Roman"/>
        </w:rPr>
      </w:pPr>
      <w:r w:rsidRPr="00C91FFC">
        <w:rPr>
          <w:rFonts w:ascii="Times New Roman" w:eastAsia="Times New Roman" w:hAnsi="Times New Roman" w:cs="Times New Roman"/>
        </w:rPr>
        <w:t>Лице, което участва в обединение или е дало съгласие да бъде подизпълнител на друг участник, не може да подава самостоятелна оферта.</w:t>
      </w:r>
    </w:p>
    <w:p w:rsidR="00B304D4" w:rsidRPr="00C91FFC" w:rsidRDefault="00B304D4" w:rsidP="00D1028F">
      <w:pPr>
        <w:shd w:val="clear" w:color="auto" w:fill="FFFFFF"/>
        <w:tabs>
          <w:tab w:val="left" w:pos="1258"/>
        </w:tabs>
        <w:jc w:val="both"/>
        <w:rPr>
          <w:rFonts w:ascii="Times New Roman" w:eastAsia="Times New Roman" w:hAnsi="Times New Roman" w:cs="Times New Roman"/>
        </w:rPr>
      </w:pPr>
      <w:r w:rsidRPr="00C91FFC">
        <w:rPr>
          <w:rFonts w:ascii="Times New Roman" w:eastAsia="Times New Roman" w:hAnsi="Times New Roman" w:cs="Times New Roman"/>
        </w:rPr>
        <w:t>В процедура за възлагане на обществена поръчка едно физическо или юридическо лице може да участва само в едно обединение.</w:t>
      </w:r>
    </w:p>
    <w:p w:rsidR="00B304D4" w:rsidRPr="00C91FFC" w:rsidRDefault="00B304D4" w:rsidP="00D1028F">
      <w:pPr>
        <w:shd w:val="clear" w:color="auto" w:fill="FFFFFF"/>
        <w:tabs>
          <w:tab w:val="left" w:pos="1258"/>
        </w:tabs>
        <w:jc w:val="both"/>
        <w:rPr>
          <w:rFonts w:ascii="Times New Roman" w:eastAsia="Times New Roman" w:hAnsi="Times New Roman" w:cs="Times New Roman"/>
        </w:rPr>
      </w:pPr>
      <w:r w:rsidRPr="00C91FFC">
        <w:rPr>
          <w:rFonts w:ascii="Times New Roman" w:eastAsia="Times New Roman" w:hAnsi="Times New Roman" w:cs="Times New Roman"/>
        </w:rPr>
        <w:t>Свързани лица по §1, т. 45 от ДР на ЗОП не могат да бъдат самостоятелни участници в една и съща процедура.</w:t>
      </w:r>
    </w:p>
    <w:p w:rsidR="00B304D4" w:rsidRPr="00C91FFC" w:rsidRDefault="00B304D4" w:rsidP="00D1028F">
      <w:pPr>
        <w:shd w:val="clear" w:color="auto" w:fill="FFFFFF"/>
        <w:tabs>
          <w:tab w:val="left" w:pos="1258"/>
        </w:tabs>
        <w:jc w:val="both"/>
        <w:rPr>
          <w:rFonts w:ascii="Times New Roman" w:eastAsia="Times New Roman" w:hAnsi="Times New Roman" w:cs="Times New Roman"/>
        </w:rPr>
      </w:pPr>
      <w:r w:rsidRPr="00C91FFC">
        <w:rPr>
          <w:rFonts w:ascii="Times New Roman" w:eastAsia="Times New Roman" w:hAnsi="Times New Roman" w:cs="Times New Roman"/>
        </w:rPr>
        <w:t>Участниците могат при спазване на чл. 65 от ЗОП да се позоват на капацитета на трети лица, независимо от правната връзка между тях, по отношение на изискванията на възложителя, свързани с икономическото и финансовото състояние, техническите способности и професионалната компетентност.</w:t>
      </w:r>
    </w:p>
    <w:p w:rsidR="00B304D4" w:rsidRPr="00C91FFC" w:rsidRDefault="00B304D4" w:rsidP="00D1028F">
      <w:pPr>
        <w:widowControl/>
        <w:jc w:val="both"/>
        <w:rPr>
          <w:rFonts w:ascii="Times New Roman" w:eastAsia="Calibri" w:hAnsi="Times New Roman" w:cs="Times New Roman"/>
          <w:b/>
          <w:color w:val="auto"/>
          <w:lang w:eastAsia="en-US" w:bidi="ar-SA"/>
        </w:rPr>
      </w:pPr>
    </w:p>
    <w:p w:rsidR="00B304D4" w:rsidRPr="00C91FFC" w:rsidRDefault="00B304D4" w:rsidP="00D1028F">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 xml:space="preserve">Документите, свързани с участието в обществената поръчка,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 Документите за участие /Раздел </w:t>
      </w:r>
      <w:r w:rsidRPr="00C91FFC">
        <w:rPr>
          <w:rFonts w:ascii="Times New Roman" w:eastAsia="Calibri" w:hAnsi="Times New Roman" w:cs="Times New Roman"/>
          <w:color w:val="auto"/>
          <w:lang w:val="en-US" w:eastAsia="en-US" w:bidi="ar-SA"/>
        </w:rPr>
        <w:t>II</w:t>
      </w:r>
      <w:r w:rsidRPr="00C91FFC">
        <w:rPr>
          <w:rFonts w:ascii="Times New Roman" w:eastAsia="Calibri" w:hAnsi="Times New Roman" w:cs="Times New Roman"/>
          <w:color w:val="auto"/>
          <w:lang w:eastAsia="en-US" w:bidi="ar-SA"/>
        </w:rPr>
        <w:t>от документацията за участие/се представят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наименованието на поръчката, за която се подават документите.</w:t>
      </w:r>
    </w:p>
    <w:p w:rsidR="00B304D4" w:rsidRPr="00C91FFC" w:rsidRDefault="00B304D4" w:rsidP="00B304D4">
      <w:pPr>
        <w:widowControl/>
        <w:rPr>
          <w:rFonts w:ascii="Times New Roman" w:eastAsia="Calibri" w:hAnsi="Times New Roman" w:cs="Times New Roman"/>
          <w:b/>
          <w:bCs/>
          <w:color w:val="auto"/>
          <w:u w:val="single"/>
          <w:lang w:eastAsia="en-US" w:bidi="ar-SA"/>
        </w:rPr>
      </w:pPr>
      <w:r w:rsidRPr="00C91FFC">
        <w:rPr>
          <w:rFonts w:ascii="Times New Roman" w:eastAsia="Calibri" w:hAnsi="Times New Roman" w:cs="Times New Roman"/>
          <w:b/>
          <w:bCs/>
          <w:color w:val="auto"/>
          <w:u w:val="single"/>
          <w:lang w:eastAsia="en-US" w:bidi="ar-SA"/>
        </w:rPr>
        <w:t>3.2. Опаковката трябва да включва следното:</w:t>
      </w:r>
    </w:p>
    <w:p w:rsidR="00B304D4" w:rsidRPr="00C91FFC" w:rsidRDefault="00B304D4" w:rsidP="00B304D4">
      <w:pPr>
        <w:widowControl/>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3.2.1. Опис на представените документи, съдържащи се в офертата, подписан от участника или упълномощен от него представител  (Образец № 1);</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3.2.2. Заявление за участие, включващо посочване на единен идентификационен код съгласно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обществената поръчка, информация относно съответствието с критериите за подбор и ползване на подизпълнител (Образец № 2);</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lastRenderedPageBreak/>
        <w:t>3.2.2.1. Документ за упълномощаване, когато лицето, което подава офертата, не е законния представител на участника.</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3.2.3. Декларация по чл. 97, ал. 5 от ППЗОП за липса на обстоятелства по чл. 54, ал. 1, т. 1, 2 и 7 от ЗОП (Образец № 3);</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3.2.4. Декларация по чл. 97, ал. 5 от ППЗОП за липса на обстоятелства по чл. 54, ал. 1, т. 3-5 от ЗОП (Образец № 4);</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3.2.5. Копие от документ за създаване на обединение за участие в обществената поръчка, когато участникът е обединение, което не е юридическо лице.</w:t>
      </w:r>
    </w:p>
    <w:p w:rsidR="00B63E6A" w:rsidRPr="00C91FFC" w:rsidRDefault="00B304D4" w:rsidP="00B63E6A">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 xml:space="preserve">3.2.6. </w:t>
      </w:r>
      <w:r w:rsidR="00B63E6A" w:rsidRPr="00C91FFC">
        <w:rPr>
          <w:rFonts w:ascii="Times New Roman" w:eastAsia="Calibri" w:hAnsi="Times New Roman" w:cs="Times New Roman"/>
          <w:color w:val="auto"/>
          <w:lang w:eastAsia="en-US" w:bidi="ar-SA"/>
        </w:rPr>
        <w:t>Декларация за липса на обстоятелства по чл. 3, т. 8 и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и за липса на обстоятелства по смисъла на </w:t>
      </w:r>
      <w:hyperlink r:id="rId9" w:anchor="%D0%BF%D0%B0%D1%801_%D1%8213');" w:history="1">
        <w:r w:rsidR="00B63E6A" w:rsidRPr="00C91FFC">
          <w:rPr>
            <w:rFonts w:ascii="Times New Roman" w:eastAsia="Calibri" w:hAnsi="Times New Roman" w:cs="Times New Roman"/>
            <w:color w:val="auto"/>
            <w:lang w:eastAsia="en-US" w:bidi="ar-SA"/>
          </w:rPr>
          <w:t>§ 1, т. 13</w:t>
        </w:r>
      </w:hyperlink>
      <w:r w:rsidR="00B63E6A" w:rsidRPr="00C91FFC">
        <w:rPr>
          <w:rFonts w:ascii="Times New Roman" w:eastAsia="Calibri" w:hAnsi="Times New Roman" w:cs="Times New Roman"/>
          <w:color w:val="auto"/>
          <w:lang w:eastAsia="en-US" w:bidi="ar-SA"/>
        </w:rPr>
        <w:t> и </w:t>
      </w:r>
      <w:hyperlink r:id="rId10" w:anchor="%D0%BF%D0%B0%D1%801_%D1%8214');" w:history="1">
        <w:r w:rsidR="00B63E6A" w:rsidRPr="00C91FFC">
          <w:rPr>
            <w:rFonts w:ascii="Times New Roman" w:eastAsia="Calibri" w:hAnsi="Times New Roman" w:cs="Times New Roman"/>
            <w:color w:val="auto"/>
            <w:lang w:eastAsia="en-US" w:bidi="ar-SA"/>
          </w:rPr>
          <w:t>14</w:t>
        </w:r>
      </w:hyperlink>
      <w:r w:rsidR="00B63E6A" w:rsidRPr="00C91FFC">
        <w:rPr>
          <w:rFonts w:ascii="Times New Roman" w:eastAsia="Calibri" w:hAnsi="Times New Roman" w:cs="Times New Roman"/>
          <w:color w:val="auto"/>
          <w:lang w:eastAsia="en-US" w:bidi="ar-SA"/>
        </w:rPr>
        <w:t> от допълнителните разпоредби на </w:t>
      </w:r>
      <w:hyperlink r:id="rId11" w:history="1">
        <w:r w:rsidR="00B63E6A" w:rsidRPr="00C91FFC">
          <w:rPr>
            <w:rFonts w:ascii="Times New Roman" w:eastAsia="Calibri" w:hAnsi="Times New Roman" w:cs="Times New Roman"/>
            <w:color w:val="auto"/>
            <w:lang w:eastAsia="en-US" w:bidi="ar-SA"/>
          </w:rPr>
          <w:t>Закона за публичното предлагане на ценни книжа</w:t>
        </w:r>
      </w:hyperlink>
      <w:r w:rsidR="00B63E6A" w:rsidRPr="00C91FFC">
        <w:rPr>
          <w:rFonts w:ascii="Times New Roman" w:eastAsia="Calibri" w:hAnsi="Times New Roman" w:cs="Times New Roman"/>
          <w:color w:val="auto"/>
          <w:lang w:eastAsia="en-US" w:bidi="ar-SA"/>
        </w:rPr>
        <w:t>– (Образец № 10);</w:t>
      </w:r>
    </w:p>
    <w:p w:rsidR="00B304D4" w:rsidRPr="00C91FFC" w:rsidRDefault="00B304D4" w:rsidP="00B304D4">
      <w:pPr>
        <w:widowControl/>
        <w:jc w:val="both"/>
        <w:rPr>
          <w:rFonts w:ascii="Times New Roman" w:eastAsia="Calibri" w:hAnsi="Times New Roman" w:cs="Times New Roman"/>
          <w:color w:val="auto"/>
          <w:lang w:eastAsia="en-US" w:bidi="ar-SA"/>
        </w:rPr>
      </w:pPr>
    </w:p>
    <w:p w:rsidR="00B63E6A" w:rsidRPr="00C91FFC" w:rsidRDefault="004803C6" w:rsidP="00B63E6A">
      <w:pPr>
        <w:widowControl/>
        <w:autoSpaceDE w:val="0"/>
        <w:autoSpaceDN w:val="0"/>
        <w:adjustRightInd w:val="0"/>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w:t>
      </w:r>
    </w:p>
    <w:p w:rsidR="00B63E6A"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3.2.</w:t>
      </w:r>
      <w:r w:rsidR="004803C6">
        <w:rPr>
          <w:rFonts w:ascii="Times New Roman" w:eastAsia="Calibri" w:hAnsi="Times New Roman" w:cs="Times New Roman"/>
          <w:color w:val="auto"/>
          <w:lang w:eastAsia="en-US" w:bidi="ar-SA"/>
        </w:rPr>
        <w:t>7</w:t>
      </w:r>
      <w:r w:rsidRPr="00C91FFC">
        <w:rPr>
          <w:rFonts w:ascii="Times New Roman" w:eastAsia="Calibri" w:hAnsi="Times New Roman" w:cs="Times New Roman"/>
          <w:color w:val="auto"/>
          <w:lang w:eastAsia="en-US" w:bidi="ar-SA"/>
        </w:rPr>
        <w:t>.</w:t>
      </w:r>
      <w:r w:rsidR="00B63E6A" w:rsidRPr="00C91FFC">
        <w:rPr>
          <w:rFonts w:ascii="Times New Roman" w:eastAsia="Calibri" w:hAnsi="Times New Roman" w:cs="Times New Roman"/>
          <w:color w:val="auto"/>
          <w:lang w:eastAsia="en-US" w:bidi="ar-SA"/>
        </w:rPr>
        <w:t xml:space="preserve"> Списък на инженерно-технически състав, основния изпълнителски квалифициран персонал /технически правоспособни лица/ на участника (Образец № </w:t>
      </w:r>
      <w:r w:rsidR="00B63E6A" w:rsidRPr="00C91FFC">
        <w:rPr>
          <w:rFonts w:ascii="Times New Roman" w:eastAsia="Calibri" w:hAnsi="Times New Roman" w:cs="Times New Roman"/>
          <w:color w:val="auto"/>
          <w:lang w:val="en-US" w:eastAsia="en-US" w:bidi="ar-SA"/>
        </w:rPr>
        <w:t>9)</w:t>
      </w:r>
      <w:r w:rsidR="00B63E6A" w:rsidRPr="00C91FFC">
        <w:rPr>
          <w:rFonts w:ascii="Times New Roman" w:eastAsia="Calibri" w:hAnsi="Times New Roman" w:cs="Times New Roman"/>
          <w:color w:val="auto"/>
          <w:lang w:eastAsia="en-US" w:bidi="ar-SA"/>
        </w:rPr>
        <w:t>;</w:t>
      </w:r>
    </w:p>
    <w:p w:rsidR="00B304D4" w:rsidRPr="00C91FFC" w:rsidRDefault="00B304D4" w:rsidP="004803C6">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 xml:space="preserve"> </w:t>
      </w:r>
      <w:r w:rsidR="004803C6">
        <w:rPr>
          <w:rFonts w:ascii="Times New Roman" w:eastAsia="Calibri" w:hAnsi="Times New Roman" w:cs="Times New Roman"/>
          <w:color w:val="auto"/>
          <w:lang w:eastAsia="en-US" w:bidi="ar-SA"/>
        </w:rPr>
        <w:t xml:space="preserve"> </w:t>
      </w:r>
    </w:p>
    <w:p w:rsidR="00B63E6A" w:rsidRPr="00C91FFC" w:rsidRDefault="00B63E6A" w:rsidP="00B63E6A">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3.2.</w:t>
      </w:r>
      <w:r w:rsidR="004803C6">
        <w:rPr>
          <w:rFonts w:ascii="Times New Roman" w:eastAsia="Calibri" w:hAnsi="Times New Roman" w:cs="Times New Roman"/>
          <w:color w:val="auto"/>
          <w:lang w:eastAsia="en-US" w:bidi="ar-SA"/>
        </w:rPr>
        <w:t>8</w:t>
      </w:r>
      <w:r w:rsidRPr="00C91FFC">
        <w:rPr>
          <w:rFonts w:ascii="Times New Roman" w:eastAsia="Calibri" w:hAnsi="Times New Roman" w:cs="Times New Roman"/>
          <w:color w:val="auto"/>
          <w:lang w:eastAsia="en-US" w:bidi="ar-SA"/>
        </w:rPr>
        <w:t xml:space="preserve">.Списък на изпълнени услуги, идентични или сходни с предмета на поръчката изпълнено през последните 3 /три/ години, считано от датата на подаване на офертата (Образец № </w:t>
      </w:r>
      <w:r w:rsidR="00B43167" w:rsidRPr="00C91FFC">
        <w:rPr>
          <w:rFonts w:ascii="Times New Roman" w:eastAsia="Calibri" w:hAnsi="Times New Roman" w:cs="Times New Roman"/>
          <w:color w:val="auto"/>
          <w:lang w:eastAsia="en-US" w:bidi="ar-SA"/>
        </w:rPr>
        <w:t>5</w:t>
      </w:r>
      <w:r w:rsidRPr="00C91FFC">
        <w:rPr>
          <w:rFonts w:ascii="Times New Roman" w:eastAsia="Calibri" w:hAnsi="Times New Roman" w:cs="Times New Roman"/>
          <w:color w:val="auto"/>
          <w:lang w:eastAsia="en-US" w:bidi="ar-SA"/>
        </w:rPr>
        <w:t xml:space="preserve">), </w:t>
      </w:r>
    </w:p>
    <w:p w:rsidR="00B63E6A" w:rsidRPr="00C91FFC" w:rsidRDefault="00B63E6A" w:rsidP="00B63E6A">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При искане от възложителя или при сключване на договора се представят към списъка в оригинал или заверено копие на доказателства за изпълнените услуги.</w:t>
      </w:r>
    </w:p>
    <w:p w:rsidR="003C7528" w:rsidRPr="00C91FFC" w:rsidRDefault="00B304D4" w:rsidP="003C7528">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3.2.</w:t>
      </w:r>
      <w:r w:rsidR="004803C6">
        <w:rPr>
          <w:rFonts w:ascii="Times New Roman" w:eastAsia="Calibri" w:hAnsi="Times New Roman" w:cs="Times New Roman"/>
          <w:color w:val="auto"/>
          <w:lang w:eastAsia="en-US" w:bidi="ar-SA"/>
        </w:rPr>
        <w:t>9</w:t>
      </w:r>
      <w:r w:rsidRPr="00C91FFC">
        <w:rPr>
          <w:rFonts w:ascii="Times New Roman" w:eastAsia="Calibri" w:hAnsi="Times New Roman" w:cs="Times New Roman"/>
          <w:color w:val="auto"/>
          <w:lang w:eastAsia="en-US" w:bidi="ar-SA"/>
        </w:rPr>
        <w:t xml:space="preserve">. </w:t>
      </w:r>
      <w:r w:rsidR="003C7528" w:rsidRPr="00C91FFC">
        <w:rPr>
          <w:rFonts w:ascii="Times New Roman" w:eastAsia="Calibri" w:hAnsi="Times New Roman" w:cs="Times New Roman"/>
          <w:color w:val="auto"/>
          <w:lang w:eastAsia="en-US" w:bidi="ar-SA"/>
        </w:rPr>
        <w:t>Декларация за съгласие с клаузите на приложения проект на договор (Образец № 6);</w:t>
      </w:r>
    </w:p>
    <w:p w:rsidR="003C7528" w:rsidRPr="00C91FFC" w:rsidRDefault="003C7528" w:rsidP="003C7528">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3.2.</w:t>
      </w:r>
      <w:r w:rsidR="00B63E6A" w:rsidRPr="00C91FFC">
        <w:rPr>
          <w:rFonts w:ascii="Times New Roman" w:eastAsia="Calibri" w:hAnsi="Times New Roman" w:cs="Times New Roman"/>
          <w:color w:val="auto"/>
          <w:lang w:eastAsia="en-US" w:bidi="ar-SA"/>
        </w:rPr>
        <w:t>1</w:t>
      </w:r>
      <w:r w:rsidR="004803C6">
        <w:rPr>
          <w:rFonts w:ascii="Times New Roman" w:eastAsia="Calibri" w:hAnsi="Times New Roman" w:cs="Times New Roman"/>
          <w:color w:val="auto"/>
          <w:lang w:eastAsia="en-US" w:bidi="ar-SA"/>
        </w:rPr>
        <w:t>0</w:t>
      </w:r>
      <w:r w:rsidRPr="00C91FFC">
        <w:rPr>
          <w:rFonts w:ascii="Times New Roman" w:eastAsia="Calibri" w:hAnsi="Times New Roman" w:cs="Times New Roman"/>
          <w:color w:val="auto"/>
          <w:lang w:eastAsia="en-US" w:bidi="ar-SA"/>
        </w:rPr>
        <w:t>. Декларация за срока на валидност на офертата (Образец № 7);</w:t>
      </w:r>
    </w:p>
    <w:p w:rsidR="00B304D4" w:rsidRPr="00C91FFC" w:rsidRDefault="00B63E6A" w:rsidP="00B304D4">
      <w:pPr>
        <w:widowControl/>
        <w:jc w:val="both"/>
        <w:rPr>
          <w:rFonts w:ascii="Times New Roman" w:eastAsia="Calibri" w:hAnsi="Times New Roman" w:cs="Times New Roman"/>
          <w:color w:val="auto"/>
          <w:lang w:val="en-US" w:eastAsia="en-US" w:bidi="ar-SA"/>
        </w:rPr>
      </w:pPr>
      <w:r w:rsidRPr="00C91FFC">
        <w:rPr>
          <w:rFonts w:ascii="Times New Roman" w:eastAsia="Calibri" w:hAnsi="Times New Roman" w:cs="Times New Roman"/>
          <w:color w:val="auto"/>
          <w:lang w:eastAsia="en-US" w:bidi="ar-SA"/>
        </w:rPr>
        <w:t xml:space="preserve"> </w:t>
      </w:r>
      <w:r w:rsidR="00B304D4" w:rsidRPr="00C91FFC">
        <w:rPr>
          <w:rFonts w:ascii="Times New Roman" w:eastAsia="Calibri" w:hAnsi="Times New Roman" w:cs="Times New Roman"/>
          <w:color w:val="auto"/>
          <w:lang w:eastAsia="en-US" w:bidi="ar-SA"/>
        </w:rPr>
        <w:t>3.2.1</w:t>
      </w:r>
      <w:r w:rsidR="004803C6">
        <w:rPr>
          <w:rFonts w:ascii="Times New Roman" w:eastAsia="Calibri" w:hAnsi="Times New Roman" w:cs="Times New Roman"/>
          <w:color w:val="auto"/>
          <w:lang w:eastAsia="en-US" w:bidi="ar-SA"/>
        </w:rPr>
        <w:t>1</w:t>
      </w:r>
      <w:r w:rsidR="00B304D4" w:rsidRPr="00C91FFC">
        <w:rPr>
          <w:rFonts w:ascii="Times New Roman" w:eastAsia="Calibri" w:hAnsi="Times New Roman" w:cs="Times New Roman"/>
          <w:color w:val="auto"/>
          <w:lang w:eastAsia="en-US" w:bidi="ar-SA"/>
        </w:rPr>
        <w:t xml:space="preserve">. Предложение за изпълнение на поръчката в съответствие с техническата спецификация и изискванията на Възложителя (Образец № </w:t>
      </w:r>
      <w:r w:rsidR="004803C6">
        <w:rPr>
          <w:rFonts w:ascii="Times New Roman" w:eastAsia="Calibri" w:hAnsi="Times New Roman" w:cs="Times New Roman"/>
          <w:color w:val="auto"/>
          <w:lang w:eastAsia="en-US" w:bidi="ar-SA"/>
        </w:rPr>
        <w:t>8</w:t>
      </w:r>
      <w:r w:rsidR="00B304D4" w:rsidRPr="00C91FFC">
        <w:rPr>
          <w:rFonts w:ascii="Times New Roman" w:eastAsia="Calibri" w:hAnsi="Times New Roman" w:cs="Times New Roman"/>
          <w:color w:val="auto"/>
          <w:lang w:eastAsia="en-US" w:bidi="ar-SA"/>
        </w:rPr>
        <w:t>);</w:t>
      </w:r>
    </w:p>
    <w:p w:rsidR="00B304D4" w:rsidRPr="004803C6" w:rsidRDefault="004803C6" w:rsidP="00B304D4">
      <w:pPr>
        <w:widowControl/>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w:t>
      </w:r>
    </w:p>
    <w:p w:rsidR="00B304D4" w:rsidRPr="00C91FFC" w:rsidRDefault="00B304D4" w:rsidP="00B304D4">
      <w:pPr>
        <w:widowControl/>
        <w:jc w:val="both"/>
        <w:rPr>
          <w:rFonts w:ascii="Times New Roman" w:eastAsia="Calibri" w:hAnsi="Times New Roman" w:cs="Times New Roman"/>
          <w:i/>
          <w:iCs/>
          <w:color w:val="auto"/>
          <w:lang w:eastAsia="en-US" w:bidi="ar-SA"/>
        </w:rPr>
      </w:pPr>
      <w:r w:rsidRPr="00C91FFC">
        <w:rPr>
          <w:rFonts w:ascii="Times New Roman" w:eastAsia="Calibri" w:hAnsi="Times New Roman" w:cs="Times New Roman"/>
          <w:color w:val="auto"/>
          <w:lang w:eastAsia="en-US" w:bidi="ar-SA"/>
        </w:rPr>
        <w:t xml:space="preserve">3.2.15. </w:t>
      </w:r>
      <w:r w:rsidRPr="00C91FFC">
        <w:rPr>
          <w:rFonts w:ascii="Times New Roman" w:eastAsia="Calibri" w:hAnsi="Times New Roman" w:cs="Times New Roman"/>
          <w:b/>
          <w:color w:val="auto"/>
          <w:lang w:eastAsia="en-US" w:bidi="ar-SA"/>
        </w:rPr>
        <w:t>Ценово предложение (Образец № 1</w:t>
      </w:r>
      <w:r w:rsidR="004803C6">
        <w:rPr>
          <w:rFonts w:ascii="Times New Roman" w:eastAsia="Calibri" w:hAnsi="Times New Roman" w:cs="Times New Roman"/>
          <w:b/>
          <w:color w:val="auto"/>
          <w:lang w:eastAsia="en-US" w:bidi="ar-SA"/>
        </w:rPr>
        <w:t>1</w:t>
      </w:r>
      <w:r w:rsidRPr="00C91FFC">
        <w:rPr>
          <w:rFonts w:ascii="Times New Roman" w:eastAsia="Calibri" w:hAnsi="Times New Roman" w:cs="Times New Roman"/>
          <w:b/>
          <w:color w:val="auto"/>
          <w:lang w:eastAsia="en-US" w:bidi="ar-SA"/>
        </w:rPr>
        <w:t xml:space="preserve">) - </w:t>
      </w:r>
      <w:r w:rsidRPr="00C91FFC">
        <w:rPr>
          <w:rFonts w:ascii="Times New Roman" w:eastAsia="Calibri" w:hAnsi="Times New Roman" w:cs="Times New Roman"/>
          <w:b/>
          <w:i/>
          <w:iCs/>
          <w:color w:val="auto"/>
          <w:lang w:eastAsia="en-US" w:bidi="ar-SA"/>
        </w:rPr>
        <w:t xml:space="preserve">В </w:t>
      </w:r>
      <w:r w:rsidRPr="00C91FFC">
        <w:rPr>
          <w:rFonts w:ascii="Times New Roman" w:eastAsia="Calibri" w:hAnsi="Times New Roman" w:cs="Times New Roman"/>
          <w:b/>
          <w:bCs/>
          <w:i/>
          <w:iCs/>
          <w:color w:val="auto"/>
          <w:lang w:eastAsia="en-US" w:bidi="ar-SA"/>
        </w:rPr>
        <w:t xml:space="preserve">Ценовото си предложение </w:t>
      </w:r>
      <w:r w:rsidRPr="00C91FFC">
        <w:rPr>
          <w:rFonts w:ascii="Times New Roman" w:eastAsia="Calibri" w:hAnsi="Times New Roman" w:cs="Times New Roman"/>
          <w:i/>
          <w:iCs/>
          <w:color w:val="auto"/>
          <w:lang w:eastAsia="en-US" w:bidi="ar-SA"/>
        </w:rPr>
        <w:t xml:space="preserve">участниците следва да предложат обща цена, формирана като сбор от предлаганите цени за </w:t>
      </w:r>
      <w:r w:rsidRPr="00C91FFC">
        <w:rPr>
          <w:rFonts w:ascii="Times New Roman" w:eastAsia="Calibri" w:hAnsi="Times New Roman" w:cs="Times New Roman"/>
          <w:i/>
          <w:iCs/>
          <w:color w:val="auto"/>
          <w:lang w:val="en-US" w:eastAsia="en-US" w:bidi="ar-SA"/>
        </w:rPr>
        <w:t xml:space="preserve"> </w:t>
      </w:r>
      <w:r w:rsidRPr="00C91FFC">
        <w:rPr>
          <w:rFonts w:ascii="Times New Roman" w:eastAsia="Calibri" w:hAnsi="Times New Roman" w:cs="Times New Roman"/>
          <w:i/>
          <w:iCs/>
          <w:color w:val="auto"/>
          <w:lang w:eastAsia="en-US" w:bidi="ar-SA"/>
        </w:rPr>
        <w:t xml:space="preserve">изпълнение на </w:t>
      </w:r>
      <w:r w:rsidR="00B63E6A" w:rsidRPr="00C91FFC">
        <w:rPr>
          <w:rFonts w:ascii="Times New Roman" w:eastAsia="Calibri" w:hAnsi="Times New Roman" w:cs="Times New Roman"/>
          <w:i/>
          <w:iCs/>
          <w:color w:val="auto"/>
          <w:lang w:eastAsia="en-US" w:bidi="ar-SA"/>
        </w:rPr>
        <w:t>отделните дейности предмет на поръчката</w:t>
      </w:r>
      <w:r w:rsidRPr="00C91FFC">
        <w:rPr>
          <w:rFonts w:ascii="Times New Roman" w:eastAsia="Calibri" w:hAnsi="Times New Roman" w:cs="Times New Roman"/>
          <w:i/>
          <w:iCs/>
          <w:color w:val="auto"/>
          <w:lang w:eastAsia="en-US" w:bidi="ar-SA"/>
        </w:rPr>
        <w:t xml:space="preserve">. </w:t>
      </w:r>
      <w:r w:rsidR="00B45317" w:rsidRPr="00C91FFC">
        <w:rPr>
          <w:rFonts w:ascii="Times New Roman" w:eastAsia="Calibri" w:hAnsi="Times New Roman" w:cs="Times New Roman"/>
          <w:i/>
          <w:iCs/>
          <w:color w:val="auto"/>
          <w:lang w:eastAsia="en-US" w:bidi="ar-SA"/>
        </w:rPr>
        <w:t xml:space="preserve"> </w:t>
      </w:r>
    </w:p>
    <w:p w:rsidR="00B304D4" w:rsidRPr="00C91FFC" w:rsidRDefault="00B304D4" w:rsidP="00B45317">
      <w:pPr>
        <w:widowControl/>
        <w:spacing w:after="200" w:line="276" w:lineRule="auto"/>
        <w:ind w:left="360"/>
        <w:jc w:val="both"/>
        <w:rPr>
          <w:rFonts w:ascii="Times New Roman" w:eastAsia="Calibri" w:hAnsi="Times New Roman" w:cs="Times New Roman"/>
          <w:color w:val="auto"/>
          <w:lang w:eastAsia="en-US" w:bidi="ar-SA"/>
        </w:rPr>
      </w:pPr>
    </w:p>
    <w:p w:rsidR="00B304D4" w:rsidRPr="00C91FFC" w:rsidRDefault="00B304D4" w:rsidP="0069261A">
      <w:pPr>
        <w:widowControl/>
        <w:numPr>
          <w:ilvl w:val="0"/>
          <w:numId w:val="6"/>
        </w:numPr>
        <w:spacing w:after="200" w:line="276" w:lineRule="auto"/>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При изготвяне на ценовата си оферта участникът трябва да включи печалбата и всички свои разходи за труд</w:t>
      </w:r>
      <w:r w:rsidR="004803C6">
        <w:rPr>
          <w:rFonts w:ascii="Times New Roman" w:eastAsia="Calibri" w:hAnsi="Times New Roman" w:cs="Times New Roman"/>
          <w:color w:val="auto"/>
          <w:lang w:eastAsia="en-US" w:bidi="ar-SA"/>
        </w:rPr>
        <w:t xml:space="preserve"> и всички присъщи </w:t>
      </w:r>
      <w:r w:rsidRPr="00C91FFC">
        <w:rPr>
          <w:rFonts w:ascii="Times New Roman" w:eastAsia="Calibri" w:hAnsi="Times New Roman" w:cs="Times New Roman"/>
          <w:color w:val="auto"/>
          <w:lang w:eastAsia="en-US" w:bidi="ar-SA"/>
        </w:rPr>
        <w:t>допълнителни разходи</w:t>
      </w:r>
      <w:r w:rsidR="004803C6">
        <w:rPr>
          <w:rFonts w:ascii="Times New Roman" w:eastAsia="Calibri" w:hAnsi="Times New Roman" w:cs="Times New Roman"/>
          <w:color w:val="auto"/>
          <w:lang w:eastAsia="en-US" w:bidi="ar-SA"/>
        </w:rPr>
        <w:t xml:space="preserve">. </w:t>
      </w:r>
    </w:p>
    <w:p w:rsidR="00B304D4" w:rsidRPr="00C91FFC" w:rsidRDefault="00B304D4" w:rsidP="0069261A">
      <w:pPr>
        <w:widowControl/>
        <w:numPr>
          <w:ilvl w:val="0"/>
          <w:numId w:val="6"/>
        </w:numPr>
        <w:spacing w:after="200" w:line="276" w:lineRule="auto"/>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Единичните и общи цени, както и крайната цена, предложени от участниците да бъдат закръглени до втория знак след десетичната запетая.</w:t>
      </w:r>
    </w:p>
    <w:p w:rsidR="00B304D4" w:rsidRPr="00C91FFC" w:rsidRDefault="00B304D4" w:rsidP="0069261A">
      <w:pPr>
        <w:widowControl/>
        <w:numPr>
          <w:ilvl w:val="0"/>
          <w:numId w:val="6"/>
        </w:numPr>
        <w:spacing w:after="200" w:line="276" w:lineRule="auto"/>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 xml:space="preserve">Възложителят ще отстранява от процедурата всеки участник допуснал аритметична грешка /неточност/ в ценовото му предложение, както и при несъответствие в общата стойност   посочена в ценовото предложение, когато е приложимо. </w:t>
      </w:r>
    </w:p>
    <w:p w:rsidR="00B304D4" w:rsidRPr="00C91FFC" w:rsidRDefault="00B304D4" w:rsidP="0069261A">
      <w:pPr>
        <w:widowControl/>
        <w:numPr>
          <w:ilvl w:val="0"/>
          <w:numId w:val="6"/>
        </w:numPr>
        <w:spacing w:after="200" w:line="276" w:lineRule="auto"/>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При оценяване на офертите се взема предвид посочената от всеки Участник обща стойност, която включва всички разходи по изпълнение на предмета на поръчката.</w:t>
      </w:r>
    </w:p>
    <w:p w:rsidR="00B304D4" w:rsidRPr="00C91FFC" w:rsidRDefault="00B304D4" w:rsidP="0069261A">
      <w:pPr>
        <w:widowControl/>
        <w:numPr>
          <w:ilvl w:val="0"/>
          <w:numId w:val="6"/>
        </w:numPr>
        <w:spacing w:after="200" w:line="276" w:lineRule="auto"/>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Ценовото предложение се попълва четливо и без зачерквания, като цената се посочва в лева, закръглена до втори знак след десетичната запетая.</w:t>
      </w:r>
    </w:p>
    <w:p w:rsidR="00B304D4" w:rsidRPr="00C91FFC" w:rsidRDefault="00B304D4" w:rsidP="0069261A">
      <w:pPr>
        <w:widowControl/>
        <w:numPr>
          <w:ilvl w:val="0"/>
          <w:numId w:val="6"/>
        </w:numPr>
        <w:spacing w:after="200" w:line="276" w:lineRule="auto"/>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lastRenderedPageBreak/>
        <w:t>Посочената прогнозна стойност се явява крайна за ВЪЗЛОЖИТЕЛЯ. При предложена по-висока цена, участникът ще бъде отстранен от процедурата.</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3.3. Офертата за участие се изготвя на български език. Всички приложени документи на чужд език следва да са придружени с превод на български език. Непредставянето на съпътстващ превод на представен документ ще се счита за непредставен документ.</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3.4. При представяне на копия на изискуеми документи, същите да бъдат заверени с текст „Вярно с оригинала“ – подписани от лицето, извършило заверката и подпечатани с печата на участника.</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3.5. Офертата се подписва от законния представител на участника или упълномощено от него лице, като за това се прилага нотариално заверено пълномощно от законния представител на участника.</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3.6. Всички разходи по изработването и представянето на офертите са за сметка на участниците.</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3.7. За всички данни, обстоятелства и грешки в офертата, отговорност носи участникът.</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3.8. Варианти в офертите не се допускат.</w:t>
      </w:r>
    </w:p>
    <w:p w:rsidR="00B304D4" w:rsidRPr="00C91FFC" w:rsidRDefault="00B304D4" w:rsidP="00B304D4">
      <w:pPr>
        <w:widowControl/>
        <w:jc w:val="both"/>
        <w:rPr>
          <w:rFonts w:ascii="Times New Roman" w:eastAsia="Times New Roman" w:hAnsi="Times New Roman" w:cs="Times New Roman"/>
          <w:lang w:bidi="ar-SA"/>
        </w:rPr>
      </w:pPr>
      <w:r w:rsidRPr="00C91FFC">
        <w:rPr>
          <w:rFonts w:ascii="Times New Roman" w:eastAsia="Times New Roman" w:hAnsi="Times New Roman" w:cs="Times New Roman"/>
          <w:lang w:bidi="ar-SA"/>
        </w:rPr>
        <w:t>3.9 Всички документи, свързани с участието във възлагането, се представят в запечатана непрозрачна опаковка. Върху опаковката се посочват:</w:t>
      </w:r>
    </w:p>
    <w:p w:rsidR="00F55F73" w:rsidRPr="00C91FFC" w:rsidRDefault="00B304D4" w:rsidP="00F55F73">
      <w:pPr>
        <w:rPr>
          <w:rFonts w:ascii="Times New Roman" w:eastAsia="Times New Roman" w:hAnsi="Times New Roman" w:cs="Times New Roman"/>
          <w:lang w:bidi="ar-SA"/>
        </w:rPr>
      </w:pPr>
      <w:r w:rsidRPr="00C91FFC">
        <w:rPr>
          <w:rFonts w:ascii="Times New Roman" w:eastAsia="Times New Roman" w:hAnsi="Times New Roman" w:cs="Times New Roman"/>
          <w:lang w:bidi="ar-SA"/>
        </w:rPr>
        <w:t xml:space="preserve">наименованието на участника, включително участниците в обединението, (когато е приложимо);адрес за кореспонденция, телефон и по възможност - факс и електронен адрес; На опаковката се записва „Оферта за възлагане на обществена поръчка чрез събиране на оферти с обява с предмет:   </w:t>
      </w:r>
      <w:r w:rsidR="000D4FF9" w:rsidRPr="00C91FFC">
        <w:rPr>
          <w:rFonts w:ascii="Times New Roman" w:eastAsia="Times New Roman" w:hAnsi="Times New Roman" w:cs="Times New Roman"/>
          <w:lang w:bidi="ar-SA"/>
        </w:rPr>
        <w:t xml:space="preserve"> </w:t>
      </w:r>
      <w:r w:rsidR="004803C6">
        <w:rPr>
          <w:rFonts w:ascii="Times New Roman" w:eastAsia="Times New Roman" w:hAnsi="Times New Roman" w:cs="Times New Roman"/>
          <w:lang w:bidi="ar-SA"/>
        </w:rPr>
        <w:t xml:space="preserve"> </w:t>
      </w:r>
      <w:r w:rsidR="004803C6" w:rsidRPr="004803C6">
        <w:rPr>
          <w:rFonts w:ascii="Times New Roman" w:eastAsia="Times New Roman" w:hAnsi="Times New Roman" w:cs="Times New Roman"/>
          <w:lang w:bidi="ar-SA"/>
        </w:rPr>
        <w:t xml:space="preserve">  “Изготвяне на инвестиционен проект за Преустройство на бивш филиал на ДГ „Пролет” в кухня социален патронаж, гр.Панагюрище и авторски надзор”</w:t>
      </w:r>
    </w:p>
    <w:p w:rsidR="00B304D4" w:rsidRPr="00C91FFC" w:rsidRDefault="00B304D4" w:rsidP="000D4FF9">
      <w:pPr>
        <w:widowControl/>
        <w:jc w:val="both"/>
        <w:rPr>
          <w:rFonts w:ascii="Times New Roman" w:eastAsia="Calibri" w:hAnsi="Times New Roman" w:cs="Times New Roman"/>
          <w:b/>
          <w:bCs/>
          <w:color w:val="auto"/>
          <w:spacing w:val="1"/>
          <w:lang w:eastAsia="en-US" w:bidi="ar-SA"/>
        </w:rPr>
      </w:pPr>
    </w:p>
    <w:p w:rsidR="00B304D4" w:rsidRPr="00C91FFC" w:rsidRDefault="00B304D4" w:rsidP="00B304D4">
      <w:pPr>
        <w:widowControl/>
        <w:spacing w:after="200"/>
        <w:jc w:val="both"/>
        <w:rPr>
          <w:rFonts w:ascii="Times New Roman" w:eastAsia="Times New Roman" w:hAnsi="Times New Roman" w:cs="Times New Roman"/>
          <w:lang w:bidi="ar-SA"/>
        </w:rPr>
      </w:pPr>
      <w:r w:rsidRPr="00C91FFC">
        <w:rPr>
          <w:rFonts w:ascii="Times New Roman" w:eastAsia="Times New Roman" w:hAnsi="Times New Roman" w:cs="Times New Roman"/>
          <w:color w:val="auto"/>
          <w:lang w:bidi="ar-SA"/>
        </w:rPr>
        <w:t xml:space="preserve"> </w:t>
      </w:r>
      <w:r w:rsidRPr="00C91FFC">
        <w:rPr>
          <w:rFonts w:ascii="Times New Roman" w:eastAsia="Times New Roman" w:hAnsi="Times New Roman" w:cs="Times New Roman"/>
          <w:lang w:bidi="ar-SA"/>
        </w:rPr>
        <w:t>Документите се представят лично от участника или от упълномощен от него представител, чрез пощенска или друга куриерска услуга с препоръчана пратка с обратна разписка, на адрес: гр</w:t>
      </w:r>
      <w:r w:rsidR="000D4FF9" w:rsidRPr="00C91FFC">
        <w:rPr>
          <w:rFonts w:ascii="Times New Roman" w:eastAsia="Times New Roman" w:hAnsi="Times New Roman" w:cs="Times New Roman"/>
          <w:lang w:bidi="ar-SA"/>
        </w:rPr>
        <w:t>. Панагюрище, пл. „20-ти Април“</w:t>
      </w:r>
      <w:r w:rsidRPr="00C91FFC">
        <w:rPr>
          <w:rFonts w:ascii="Times New Roman" w:eastAsia="Times New Roman" w:hAnsi="Times New Roman" w:cs="Times New Roman"/>
          <w:lang w:bidi="ar-SA"/>
        </w:rPr>
        <w:t xml:space="preserve"> № 1</w:t>
      </w:r>
      <w:r w:rsidR="000D4FF9" w:rsidRPr="00C91FFC">
        <w:rPr>
          <w:rFonts w:ascii="Times New Roman" w:eastAsia="Times New Roman" w:hAnsi="Times New Roman" w:cs="Times New Roman"/>
          <w:lang w:bidi="ar-SA"/>
        </w:rPr>
        <w:t>3</w:t>
      </w:r>
    </w:p>
    <w:p w:rsidR="00CE2A66" w:rsidRPr="00C91FFC" w:rsidRDefault="00253B18" w:rsidP="00CE2A66">
      <w:pPr>
        <w:widowControl/>
        <w:jc w:val="both"/>
        <w:rPr>
          <w:rFonts w:ascii="Times New Roman" w:eastAsia="Times New Roman" w:hAnsi="Times New Roman" w:cs="Times New Roman"/>
          <w:lang w:bidi="ar-SA"/>
        </w:rPr>
      </w:pPr>
      <w:r>
        <w:rPr>
          <w:rFonts w:ascii="Times New Roman" w:eastAsia="Times New Roman" w:hAnsi="Times New Roman" w:cs="Times New Roman"/>
          <w:b/>
          <w:lang w:bidi="ar-SA"/>
        </w:rPr>
        <w:t xml:space="preserve"> </w:t>
      </w:r>
    </w:p>
    <w:p w:rsidR="00B304D4" w:rsidRPr="00C91FFC" w:rsidRDefault="00B304D4" w:rsidP="00B304D4">
      <w:pPr>
        <w:keepNext/>
        <w:keepLines/>
        <w:widowControl/>
        <w:jc w:val="both"/>
        <w:outlineLvl w:val="0"/>
        <w:rPr>
          <w:rFonts w:ascii="Times New Roman" w:eastAsia="Times New Roman" w:hAnsi="Times New Roman" w:cs="Times New Roman"/>
          <w:b/>
          <w:bCs/>
          <w:color w:val="auto"/>
          <w:lang w:eastAsia="en-US" w:bidi="ar-SA"/>
        </w:rPr>
      </w:pPr>
      <w:bookmarkStart w:id="6" w:name="_Toc476934260"/>
      <w:r w:rsidRPr="00C91FFC">
        <w:rPr>
          <w:rFonts w:ascii="Times New Roman" w:eastAsia="Times New Roman" w:hAnsi="Times New Roman" w:cs="Times New Roman"/>
          <w:b/>
          <w:bCs/>
          <w:color w:val="auto"/>
          <w:lang w:val="en-US" w:eastAsia="en-US" w:bidi="ar-SA"/>
        </w:rPr>
        <w:t>IV</w:t>
      </w:r>
      <w:r w:rsidRPr="00C91FFC">
        <w:rPr>
          <w:rFonts w:ascii="Times New Roman" w:eastAsia="Times New Roman" w:hAnsi="Times New Roman" w:cs="Times New Roman"/>
          <w:b/>
          <w:bCs/>
          <w:color w:val="auto"/>
          <w:lang w:eastAsia="en-US" w:bidi="ar-SA"/>
        </w:rPr>
        <w:t>. СРОК ЗА ПОДАВАНЕ НА ОФЕРТИТЕ. СРОК НА ВАЛИДНОСТ НА ОФЕРТИТЕ.</w:t>
      </w:r>
      <w:bookmarkEnd w:id="6"/>
    </w:p>
    <w:p w:rsidR="00B304D4" w:rsidRPr="00C91FFC" w:rsidRDefault="00B304D4" w:rsidP="00B304D4">
      <w:pPr>
        <w:widowControl/>
        <w:jc w:val="both"/>
        <w:rPr>
          <w:rFonts w:ascii="Times New Roman" w:eastAsia="Calibri" w:hAnsi="Times New Roman" w:cs="Times New Roman"/>
          <w:color w:val="auto"/>
          <w:lang w:eastAsia="en-US" w:bidi="ar-SA"/>
        </w:rPr>
      </w:pP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 xml:space="preserve">4.1. Възложителят предлага неограничен и пълен пряк безплатен достъп до документацията за обществената поръчка в профила на купувача на електронната страница на Възложителя: </w:t>
      </w:r>
      <w:hyperlink r:id="rId12" w:history="1">
        <w:r w:rsidR="006C462A" w:rsidRPr="00E60A9E">
          <w:rPr>
            <w:rStyle w:val="a3"/>
            <w:rFonts w:ascii="Times New Roman" w:eastAsia="Calibri" w:hAnsi="Times New Roman" w:cs="Times New Roman"/>
            <w:lang w:eastAsia="en-US" w:bidi="ar-SA"/>
          </w:rPr>
          <w:t>https://panagyurishte.nit.bg/</w:t>
        </w:r>
      </w:hyperlink>
      <w:r w:rsidR="006C462A">
        <w:rPr>
          <w:rFonts w:ascii="Times New Roman" w:eastAsia="Calibri" w:hAnsi="Times New Roman" w:cs="Times New Roman"/>
          <w:color w:val="auto"/>
          <w:lang w:eastAsia="en-US" w:bidi="ar-SA"/>
        </w:rPr>
        <w:t xml:space="preserve">. </w:t>
      </w:r>
      <w:r w:rsidRPr="00C91FFC">
        <w:rPr>
          <w:rFonts w:ascii="Times New Roman" w:eastAsia="Calibri" w:hAnsi="Times New Roman" w:cs="Times New Roman"/>
          <w:color w:val="auto"/>
          <w:lang w:eastAsia="en-US" w:bidi="ar-SA"/>
        </w:rPr>
        <w:t xml:space="preserve">Същата може безплатно да се изтегли на посоченият линк до крайния срок за получаване на офертите – </w:t>
      </w:r>
      <w:r w:rsidR="006C462A" w:rsidRPr="006C462A">
        <w:rPr>
          <w:rFonts w:ascii="Times New Roman" w:eastAsia="Calibri" w:hAnsi="Times New Roman" w:cs="Times New Roman"/>
          <w:b/>
          <w:color w:val="auto"/>
          <w:lang w:eastAsia="en-US" w:bidi="ar-SA"/>
        </w:rPr>
        <w:t>07.09</w:t>
      </w:r>
      <w:r w:rsidRPr="006C462A">
        <w:rPr>
          <w:rFonts w:ascii="Times New Roman" w:eastAsia="Times New Roman" w:hAnsi="Times New Roman" w:cs="Times New Roman"/>
          <w:b/>
          <w:color w:val="auto"/>
          <w:lang w:bidi="ar-SA"/>
        </w:rPr>
        <w:t>.</w:t>
      </w:r>
      <w:r w:rsidR="006C462A" w:rsidRPr="006C462A">
        <w:rPr>
          <w:rFonts w:ascii="Times New Roman" w:eastAsia="Times New Roman" w:hAnsi="Times New Roman" w:cs="Times New Roman"/>
          <w:b/>
          <w:color w:val="auto"/>
          <w:lang w:bidi="ar-SA"/>
        </w:rPr>
        <w:t>2018</w:t>
      </w:r>
      <w:r w:rsidRPr="006C462A">
        <w:rPr>
          <w:rFonts w:ascii="Times New Roman" w:eastAsia="Calibri" w:hAnsi="Times New Roman" w:cs="Times New Roman"/>
          <w:b/>
          <w:bCs/>
          <w:color w:val="auto"/>
          <w:lang w:eastAsia="en-US" w:bidi="ar-SA"/>
        </w:rPr>
        <w:t>г., час: 1</w:t>
      </w:r>
      <w:r w:rsidR="006C462A">
        <w:rPr>
          <w:rFonts w:ascii="Times New Roman" w:eastAsia="Calibri" w:hAnsi="Times New Roman" w:cs="Times New Roman"/>
          <w:b/>
          <w:bCs/>
          <w:color w:val="auto"/>
          <w:lang w:eastAsia="en-US" w:bidi="ar-SA"/>
        </w:rPr>
        <w:t>8</w:t>
      </w:r>
      <w:r w:rsidRPr="006C462A">
        <w:rPr>
          <w:rFonts w:ascii="Times New Roman" w:eastAsia="Calibri" w:hAnsi="Times New Roman" w:cs="Times New Roman"/>
          <w:b/>
          <w:bCs/>
          <w:color w:val="auto"/>
          <w:lang w:eastAsia="en-US" w:bidi="ar-SA"/>
        </w:rPr>
        <w:t>,</w:t>
      </w:r>
      <w:r w:rsidR="006C462A">
        <w:rPr>
          <w:rFonts w:ascii="Times New Roman" w:eastAsia="Calibri" w:hAnsi="Times New Roman" w:cs="Times New Roman"/>
          <w:b/>
          <w:bCs/>
          <w:color w:val="auto"/>
          <w:lang w:eastAsia="en-US" w:bidi="ar-SA"/>
        </w:rPr>
        <w:t>0</w:t>
      </w:r>
      <w:r w:rsidRPr="006C462A">
        <w:rPr>
          <w:rFonts w:ascii="Times New Roman" w:eastAsia="Calibri" w:hAnsi="Times New Roman" w:cs="Times New Roman"/>
          <w:b/>
          <w:bCs/>
          <w:color w:val="auto"/>
          <w:lang w:eastAsia="en-US" w:bidi="ar-SA"/>
        </w:rPr>
        <w:t>0 ч.</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4.2.  Възложителят ще удължи срока по </w:t>
      </w:r>
      <w:hyperlink r:id="rId13" w:history="1">
        <w:r w:rsidRPr="00C91FFC">
          <w:rPr>
            <w:rFonts w:ascii="Times New Roman" w:eastAsia="Calibri" w:hAnsi="Times New Roman" w:cs="Times New Roman"/>
            <w:color w:val="auto"/>
            <w:lang w:eastAsia="en-US" w:bidi="ar-SA"/>
          </w:rPr>
          <w:t>т. 4.1</w:t>
        </w:r>
      </w:hyperlink>
      <w:r w:rsidRPr="00C91FFC">
        <w:rPr>
          <w:rFonts w:ascii="Times New Roman" w:eastAsia="Calibri" w:hAnsi="Times New Roman" w:cs="Times New Roman"/>
          <w:color w:val="auto"/>
          <w:lang w:eastAsia="en-US" w:bidi="ar-SA"/>
        </w:rPr>
        <w:t>. с 3 /три/ дни в случай, че в първоначално определения срок са получени по-малко от три оферти. След изтичане на срока по </w:t>
      </w:r>
      <w:hyperlink r:id="rId14" w:history="1">
        <w:r w:rsidRPr="00C91FFC">
          <w:rPr>
            <w:rFonts w:ascii="Times New Roman" w:eastAsia="Calibri" w:hAnsi="Times New Roman" w:cs="Times New Roman"/>
            <w:color w:val="auto"/>
            <w:lang w:eastAsia="en-US" w:bidi="ar-SA"/>
          </w:rPr>
          <w:t>точка 4.2</w:t>
        </w:r>
      </w:hyperlink>
      <w:r w:rsidRPr="00C91FFC">
        <w:rPr>
          <w:rFonts w:ascii="Times New Roman" w:eastAsia="Calibri" w:hAnsi="Times New Roman" w:cs="Times New Roman"/>
          <w:color w:val="auto"/>
          <w:lang w:eastAsia="en-US" w:bidi="ar-SA"/>
        </w:rPr>
        <w:t>. Възложителят разглежда и оценява получените оферти независимо от техния брой.</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4.3. Часът на получаването и посочените данни се записват във входящ регистър, за което на приносителя се издава документ.</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 xml:space="preserve">4.4. Не се приемат оферти, които са представени след изтичане на крайния срок за получаване или са в незапечатана опаковка или в опаковка с нарушена цялост.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на Възложителя. В този случай не се допуска приемане на оферти от лица, които не са включени в списъка. Получените оферти се предават на председателя на </w:t>
      </w:r>
      <w:r w:rsidRPr="00C91FFC">
        <w:rPr>
          <w:rFonts w:ascii="Times New Roman" w:eastAsia="Calibri" w:hAnsi="Times New Roman" w:cs="Times New Roman"/>
          <w:color w:val="auto"/>
          <w:lang w:eastAsia="en-US" w:bidi="ar-SA"/>
        </w:rPr>
        <w:lastRenderedPageBreak/>
        <w:t>комисията, за което се съставя протокол с данните от Регистъра на постъпилите оферти. Протоколът се подписва от предаващото лице и от председателя на комисията.</w:t>
      </w:r>
    </w:p>
    <w:p w:rsidR="00B304D4" w:rsidRPr="00C91FFC" w:rsidRDefault="00B304D4" w:rsidP="00B304D4">
      <w:pPr>
        <w:widowControl/>
        <w:spacing w:after="200" w:line="276" w:lineRule="auto"/>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 xml:space="preserve">4.5. Валидността на офертите следва да бъде </w:t>
      </w:r>
      <w:r w:rsidR="004803C6">
        <w:rPr>
          <w:rFonts w:ascii="Times New Roman" w:eastAsia="Calibri" w:hAnsi="Times New Roman" w:cs="Times New Roman"/>
          <w:color w:val="auto"/>
          <w:lang w:eastAsia="en-US" w:bidi="ar-SA"/>
        </w:rPr>
        <w:t>60</w:t>
      </w:r>
      <w:r w:rsidRPr="00C91FFC">
        <w:rPr>
          <w:rFonts w:ascii="Times New Roman" w:eastAsia="Calibri" w:hAnsi="Times New Roman" w:cs="Times New Roman"/>
          <w:color w:val="auto"/>
          <w:lang w:eastAsia="en-US" w:bidi="ar-SA"/>
        </w:rPr>
        <w:t xml:space="preserve"> /</w:t>
      </w:r>
      <w:r w:rsidR="004803C6">
        <w:rPr>
          <w:rFonts w:ascii="Times New Roman" w:eastAsia="Calibri" w:hAnsi="Times New Roman" w:cs="Times New Roman"/>
          <w:color w:val="auto"/>
          <w:lang w:eastAsia="en-US" w:bidi="ar-SA"/>
        </w:rPr>
        <w:t>шестдесет</w:t>
      </w:r>
      <w:r w:rsidRPr="00C91FFC">
        <w:rPr>
          <w:rFonts w:ascii="Times New Roman" w:eastAsia="Calibri" w:hAnsi="Times New Roman" w:cs="Times New Roman"/>
          <w:color w:val="auto"/>
          <w:lang w:eastAsia="en-US" w:bidi="ar-SA"/>
        </w:rPr>
        <w:t>/ календарни дни считано от крайния срок за получаване на офертите за участие в настоящата обществена поръчка.</w:t>
      </w:r>
    </w:p>
    <w:p w:rsidR="00B304D4" w:rsidRPr="00C91FFC" w:rsidRDefault="00B304D4" w:rsidP="00B304D4">
      <w:pPr>
        <w:keepNext/>
        <w:keepLines/>
        <w:widowControl/>
        <w:jc w:val="both"/>
        <w:outlineLvl w:val="0"/>
        <w:rPr>
          <w:rFonts w:ascii="Times New Roman" w:eastAsia="Times New Roman" w:hAnsi="Times New Roman" w:cs="Times New Roman"/>
          <w:b/>
          <w:bCs/>
          <w:color w:val="auto"/>
          <w:lang w:eastAsia="en-US" w:bidi="ar-SA"/>
        </w:rPr>
      </w:pPr>
      <w:bookmarkStart w:id="7" w:name="_Toc476934261"/>
      <w:proofErr w:type="gramStart"/>
      <w:r w:rsidRPr="00C91FFC">
        <w:rPr>
          <w:rFonts w:ascii="Times New Roman" w:eastAsia="Times New Roman" w:hAnsi="Times New Roman" w:cs="Times New Roman"/>
          <w:b/>
          <w:bCs/>
          <w:color w:val="auto"/>
          <w:lang w:val="en-US" w:eastAsia="en-US" w:bidi="ar-SA"/>
        </w:rPr>
        <w:t>V</w:t>
      </w:r>
      <w:r w:rsidRPr="00C91FFC">
        <w:rPr>
          <w:rFonts w:ascii="Times New Roman" w:eastAsia="Times New Roman" w:hAnsi="Times New Roman" w:cs="Times New Roman"/>
          <w:b/>
          <w:bCs/>
          <w:color w:val="auto"/>
          <w:lang w:eastAsia="en-US" w:bidi="ar-SA"/>
        </w:rPr>
        <w:t>. КРИТЕРИЙ ЗА ОЦЕНКА НА ОФЕРТИТЕ ЗА ОБЩЕСТВЕНАТА ПОРЪЧКА.</w:t>
      </w:r>
      <w:proofErr w:type="gramEnd"/>
      <w:r w:rsidRPr="00C91FFC">
        <w:rPr>
          <w:rFonts w:ascii="Times New Roman" w:eastAsia="Times New Roman" w:hAnsi="Times New Roman" w:cs="Times New Roman"/>
          <w:b/>
          <w:bCs/>
          <w:color w:val="auto"/>
          <w:lang w:eastAsia="en-US" w:bidi="ar-SA"/>
        </w:rPr>
        <w:t xml:space="preserve"> МЕТОДИКА ЗА ОЦЕНКА НА ОФЕРТИТЕ</w:t>
      </w:r>
      <w:bookmarkEnd w:id="7"/>
    </w:p>
    <w:p w:rsidR="00B304D4" w:rsidRPr="00C91FFC" w:rsidRDefault="00B304D4" w:rsidP="00B304D4">
      <w:pPr>
        <w:widowControl/>
        <w:jc w:val="both"/>
        <w:rPr>
          <w:rFonts w:ascii="Times New Roman" w:eastAsia="Calibri" w:hAnsi="Times New Roman" w:cs="Times New Roman"/>
          <w:color w:val="auto"/>
          <w:lang w:eastAsia="en-US" w:bidi="ar-SA"/>
        </w:rPr>
      </w:pP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5.1. Настоящата обществената поръчка се възлага въз основа на икономически най-изгодната оферта, в съответствие с чл. 70, ал. 2, т. 3 от ЗОП - оптимално съотношение качество/цена, което се оценява въз основа на цената, както и на показатели, включващи качествени аспекти, свързани с предмета на обществената поръчка.</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5.2. Методика за оценка на офертите.</w:t>
      </w:r>
    </w:p>
    <w:p w:rsidR="00FD1AD5" w:rsidRPr="00FD1AD5" w:rsidRDefault="00FD1AD5" w:rsidP="00FD1AD5">
      <w:pPr>
        <w:widowControl/>
        <w:overflowPunct w:val="0"/>
        <w:autoSpaceDE w:val="0"/>
        <w:autoSpaceDN w:val="0"/>
        <w:adjustRightInd w:val="0"/>
        <w:jc w:val="center"/>
        <w:textAlignment w:val="baseline"/>
        <w:rPr>
          <w:rFonts w:ascii="Times New Roman" w:eastAsia="Times New Roman" w:hAnsi="Times New Roman" w:cs="Times New Roman"/>
          <w:b/>
          <w:bCs/>
          <w:iCs/>
          <w:color w:val="auto"/>
          <w:lang w:eastAsia="en-US" w:bidi="ar-SA"/>
        </w:rPr>
      </w:pPr>
      <w:r w:rsidRPr="00FD1AD5">
        <w:rPr>
          <w:rFonts w:ascii="Times New Roman" w:eastAsia="Times New Roman" w:hAnsi="Times New Roman" w:cs="Times New Roman"/>
          <w:b/>
          <w:bCs/>
          <w:iCs/>
          <w:color w:val="auto"/>
          <w:lang w:eastAsia="en-US" w:bidi="ar-SA"/>
        </w:rPr>
        <w:t>МЕТОДИКА ЗА ОПРЕДЕЛЯНЕ НА КОМПЛЕКСНАТА ОЦЕНКА НА ОФЕРТИТЕ</w:t>
      </w:r>
    </w:p>
    <w:p w:rsidR="00FD1AD5" w:rsidRPr="00FD1AD5" w:rsidRDefault="00FD1AD5" w:rsidP="00FD1AD5">
      <w:pPr>
        <w:widowControl/>
        <w:overflowPunct w:val="0"/>
        <w:autoSpaceDE w:val="0"/>
        <w:autoSpaceDN w:val="0"/>
        <w:adjustRightInd w:val="0"/>
        <w:jc w:val="center"/>
        <w:textAlignment w:val="baseline"/>
        <w:rPr>
          <w:rFonts w:ascii="Times New Roman" w:eastAsia="Times New Roman" w:hAnsi="Times New Roman" w:cs="Times New Roman"/>
          <w:b/>
          <w:bCs/>
          <w:iCs/>
          <w:color w:val="auto"/>
          <w:lang w:eastAsia="en-US" w:bidi="ar-SA"/>
        </w:rPr>
      </w:pPr>
    </w:p>
    <w:p w:rsidR="00FD1AD5" w:rsidRPr="00FD1AD5" w:rsidRDefault="00FD1AD5" w:rsidP="00FD1AD5">
      <w:pPr>
        <w:widowControl/>
        <w:overflowPunct w:val="0"/>
        <w:autoSpaceDE w:val="0"/>
        <w:autoSpaceDN w:val="0"/>
        <w:adjustRightInd w:val="0"/>
        <w:jc w:val="both"/>
        <w:textAlignment w:val="baseline"/>
        <w:rPr>
          <w:rFonts w:ascii="Times New Roman" w:eastAsia="Times New Roman" w:hAnsi="Times New Roman" w:cs="Times New Roman"/>
          <w:b/>
          <w:color w:val="auto"/>
          <w:lang w:eastAsia="en-US" w:bidi="ar-SA"/>
        </w:rPr>
      </w:pPr>
      <w:r w:rsidRPr="00FD1AD5">
        <w:rPr>
          <w:rFonts w:ascii="Times New Roman" w:eastAsia="Times New Roman" w:hAnsi="Times New Roman" w:cs="Times New Roman"/>
          <w:b/>
          <w:color w:val="auto"/>
          <w:lang w:eastAsia="en-US" w:bidi="ar-SA"/>
        </w:rPr>
        <w:t>Офертите на участниците, които отговарят на изискванията на Възложителя, се оценяват по следния начин:</w:t>
      </w:r>
    </w:p>
    <w:p w:rsidR="00FD1AD5" w:rsidRPr="00FD1AD5" w:rsidRDefault="00FD1AD5" w:rsidP="00FD1AD5">
      <w:pPr>
        <w:widowControl/>
        <w:overflowPunct w:val="0"/>
        <w:autoSpaceDE w:val="0"/>
        <w:autoSpaceDN w:val="0"/>
        <w:adjustRightInd w:val="0"/>
        <w:jc w:val="both"/>
        <w:textAlignment w:val="baseline"/>
        <w:rPr>
          <w:rFonts w:ascii="Times New Roman" w:eastAsia="Times New Roman" w:hAnsi="Times New Roman" w:cs="Times New Roman"/>
          <w:color w:val="auto"/>
          <w:lang w:eastAsia="en-US" w:bidi="ar-SA"/>
        </w:rPr>
      </w:pPr>
    </w:p>
    <w:p w:rsidR="00FD1AD5" w:rsidRPr="00FD1AD5" w:rsidRDefault="00FD1AD5" w:rsidP="00FD1AD5">
      <w:pPr>
        <w:widowControl/>
        <w:overflowPunct w:val="0"/>
        <w:autoSpaceDE w:val="0"/>
        <w:autoSpaceDN w:val="0"/>
        <w:adjustRightInd w:val="0"/>
        <w:ind w:firstLine="708"/>
        <w:jc w:val="both"/>
        <w:textAlignment w:val="baseline"/>
        <w:rPr>
          <w:rFonts w:ascii="Times New Roman" w:eastAsia="Times New Roman" w:hAnsi="Times New Roman" w:cs="Times New Roman"/>
          <w:b/>
          <w:color w:val="auto"/>
          <w:lang w:val="en-GB" w:eastAsia="en-US" w:bidi="ar-SA"/>
        </w:rPr>
      </w:pPr>
      <w:r w:rsidRPr="00FD1AD5">
        <w:rPr>
          <w:rFonts w:ascii="Times New Roman" w:eastAsia="Times New Roman" w:hAnsi="Times New Roman" w:cs="Times New Roman"/>
          <w:color w:val="auto"/>
          <w:lang w:eastAsia="en-US" w:bidi="ar-SA"/>
        </w:rPr>
        <w:t xml:space="preserve">Настоящата обществена поръчка се възлага </w:t>
      </w:r>
      <w:r w:rsidRPr="00FD1AD5">
        <w:rPr>
          <w:rFonts w:ascii="Times New Roman" w:eastAsia="Times New Roman" w:hAnsi="Times New Roman" w:cs="Times New Roman"/>
          <w:b/>
          <w:color w:val="auto"/>
          <w:lang w:eastAsia="en-US" w:bidi="ar-SA"/>
        </w:rPr>
        <w:t>въз основа на икономически най-изгодната оферта</w:t>
      </w:r>
      <w:r w:rsidRPr="00FD1AD5">
        <w:rPr>
          <w:rFonts w:ascii="Times New Roman" w:eastAsia="Times New Roman" w:hAnsi="Times New Roman" w:cs="Times New Roman"/>
          <w:color w:val="auto"/>
          <w:lang w:eastAsia="en-US" w:bidi="ar-SA"/>
        </w:rPr>
        <w:t xml:space="preserve">. </w:t>
      </w:r>
    </w:p>
    <w:p w:rsidR="00FD1AD5" w:rsidRPr="00FD1AD5" w:rsidRDefault="00FD1AD5" w:rsidP="00FD1AD5">
      <w:pPr>
        <w:widowControl/>
        <w:overflowPunct w:val="0"/>
        <w:autoSpaceDE w:val="0"/>
        <w:autoSpaceDN w:val="0"/>
        <w:adjustRightInd w:val="0"/>
        <w:ind w:firstLine="708"/>
        <w:jc w:val="both"/>
        <w:textAlignment w:val="baseline"/>
        <w:rPr>
          <w:rFonts w:ascii="Times New Roman" w:eastAsia="Times New Roman" w:hAnsi="Times New Roman" w:cs="Times New Roman"/>
          <w:color w:val="auto"/>
          <w:lang w:eastAsia="en-US" w:bidi="ar-SA"/>
        </w:rPr>
      </w:pPr>
      <w:r w:rsidRPr="00FD1AD5">
        <w:rPr>
          <w:rFonts w:ascii="Times New Roman" w:eastAsia="Times New Roman" w:hAnsi="Times New Roman" w:cs="Times New Roman"/>
          <w:color w:val="auto"/>
          <w:lang w:eastAsia="en-US" w:bidi="ar-SA"/>
        </w:rPr>
        <w:t>На първо място се класира участникът, получил най-висока комплексна оценка на офертата.</w:t>
      </w:r>
    </w:p>
    <w:p w:rsidR="00FD1AD5" w:rsidRPr="00FD1AD5" w:rsidRDefault="00FD1AD5" w:rsidP="00FD1AD5">
      <w:pPr>
        <w:tabs>
          <w:tab w:val="left" w:pos="826"/>
        </w:tabs>
        <w:spacing w:before="159"/>
        <w:ind w:right="-1"/>
        <w:jc w:val="both"/>
        <w:rPr>
          <w:rFonts w:ascii="Times New Roman" w:eastAsia="Calibri" w:hAnsi="Times New Roman" w:cs="Times New Roman"/>
          <w:b/>
          <w:color w:val="auto"/>
          <w:lang w:eastAsia="en-US" w:bidi="ar-SA"/>
        </w:rPr>
      </w:pPr>
      <w:r w:rsidRPr="00FD1AD5">
        <w:rPr>
          <w:rFonts w:ascii="Times New Roman" w:eastAsia="Calibri" w:hAnsi="Times New Roman" w:cs="Times New Roman"/>
          <w:b/>
          <w:color w:val="auto"/>
          <w:lang w:eastAsia="en-US" w:bidi="ar-SA"/>
        </w:rPr>
        <w:t>1. Критерий за възлагане: В настоящата обществена поръчка икономически най-изгодната оферта се определя въз основа на критерия за възлагане оптимално съотношение качество/цена:</w:t>
      </w:r>
    </w:p>
    <w:p w:rsidR="00FD1AD5" w:rsidRPr="00FD1AD5" w:rsidRDefault="00FD1AD5" w:rsidP="00FD1AD5">
      <w:pPr>
        <w:widowControl/>
        <w:overflowPunct w:val="0"/>
        <w:autoSpaceDE w:val="0"/>
        <w:autoSpaceDN w:val="0"/>
        <w:adjustRightInd w:val="0"/>
        <w:jc w:val="both"/>
        <w:textAlignment w:val="baseline"/>
        <w:rPr>
          <w:rFonts w:ascii="Times New Roman" w:eastAsia="Times New Roman" w:hAnsi="Times New Roman" w:cs="Times New Roman"/>
          <w:color w:val="auto"/>
          <w:lang w:eastAsia="en-US" w:bidi="ar-SA"/>
        </w:rPr>
      </w:pPr>
    </w:p>
    <w:p w:rsidR="00FD1AD5" w:rsidRPr="00FD1AD5" w:rsidRDefault="00FD1AD5" w:rsidP="00FD1AD5">
      <w:pPr>
        <w:widowControl/>
        <w:overflowPunct w:val="0"/>
        <w:autoSpaceDE w:val="0"/>
        <w:autoSpaceDN w:val="0"/>
        <w:adjustRightInd w:val="0"/>
        <w:jc w:val="both"/>
        <w:textAlignment w:val="baseline"/>
        <w:rPr>
          <w:rFonts w:ascii="Times New Roman" w:eastAsia="Times New Roman" w:hAnsi="Times New Roman" w:cs="Times New Roman"/>
          <w:color w:val="auto"/>
          <w:lang w:eastAsia="en-US" w:bidi="ar-SA"/>
        </w:rPr>
      </w:pPr>
      <w:r w:rsidRPr="00FD1AD5">
        <w:rPr>
          <w:rFonts w:ascii="Times New Roman" w:eastAsia="Times New Roman" w:hAnsi="Times New Roman" w:cs="Times New Roman"/>
          <w:color w:val="auto"/>
          <w:lang w:eastAsia="en-US" w:bidi="ar-SA"/>
        </w:rPr>
        <w:t xml:space="preserve">Комплексната оценка има максимална стойност </w:t>
      </w:r>
      <w:r w:rsidRPr="00FD1AD5">
        <w:rPr>
          <w:rFonts w:ascii="Times New Roman" w:eastAsia="Times New Roman" w:hAnsi="Times New Roman" w:cs="Times New Roman"/>
          <w:b/>
          <w:color w:val="auto"/>
          <w:lang w:eastAsia="en-US" w:bidi="ar-SA"/>
        </w:rPr>
        <w:t>100 точки.</w:t>
      </w:r>
    </w:p>
    <w:p w:rsidR="00FD1AD5" w:rsidRPr="00FD1AD5" w:rsidRDefault="00FD1AD5" w:rsidP="00FD1AD5">
      <w:pPr>
        <w:widowControl/>
        <w:overflowPunct w:val="0"/>
        <w:autoSpaceDE w:val="0"/>
        <w:autoSpaceDN w:val="0"/>
        <w:adjustRightInd w:val="0"/>
        <w:jc w:val="both"/>
        <w:textAlignment w:val="baseline"/>
        <w:rPr>
          <w:rFonts w:ascii="Times New Roman" w:eastAsia="Times New Roman" w:hAnsi="Times New Roman" w:cs="Times New Roman"/>
          <w:color w:val="auto"/>
          <w:lang w:eastAsia="en-US" w:bidi="ar-SA"/>
        </w:rPr>
      </w:pPr>
      <w:r w:rsidRPr="00FD1AD5">
        <w:rPr>
          <w:rFonts w:ascii="Times New Roman" w:eastAsia="Times New Roman" w:hAnsi="Times New Roman" w:cs="Times New Roman"/>
          <w:color w:val="auto"/>
          <w:lang w:eastAsia="en-US" w:bidi="ar-SA"/>
        </w:rPr>
        <w:t xml:space="preserve">Оценките по цената, срока за изпълнение и отделните показатели, включващи качествени и екологични аспекти, свързани с предмета на обществената поръчка се представят в числово изражение с </w:t>
      </w:r>
      <w:r w:rsidRPr="00FD1AD5">
        <w:rPr>
          <w:rFonts w:ascii="Times New Roman" w:eastAsia="Times New Roman" w:hAnsi="Times New Roman" w:cs="Times New Roman"/>
          <w:color w:val="auto"/>
          <w:u w:val="single"/>
          <w:lang w:eastAsia="en-US" w:bidi="ar-SA"/>
        </w:rPr>
        <w:t>точност до втория знак след десетичната запетая</w:t>
      </w:r>
      <w:r w:rsidRPr="00FD1AD5">
        <w:rPr>
          <w:rFonts w:ascii="Times New Roman" w:eastAsia="Times New Roman" w:hAnsi="Times New Roman" w:cs="Times New Roman"/>
          <w:color w:val="auto"/>
          <w:lang w:eastAsia="en-US" w:bidi="ar-SA"/>
        </w:rPr>
        <w:t>.</w:t>
      </w:r>
    </w:p>
    <w:p w:rsidR="00FD1AD5" w:rsidRPr="00FD1AD5" w:rsidRDefault="00FD1AD5" w:rsidP="00FD1AD5">
      <w:pPr>
        <w:widowControl/>
        <w:overflowPunct w:val="0"/>
        <w:autoSpaceDE w:val="0"/>
        <w:autoSpaceDN w:val="0"/>
        <w:adjustRightInd w:val="0"/>
        <w:jc w:val="both"/>
        <w:textAlignment w:val="baseline"/>
        <w:rPr>
          <w:rFonts w:ascii="Times New Roman" w:eastAsia="Times New Roman" w:hAnsi="Times New Roman" w:cs="Times New Roman"/>
          <w:color w:val="auto"/>
          <w:lang w:eastAsia="en-US" w:bidi="ar-SA"/>
        </w:rPr>
      </w:pPr>
      <w:r w:rsidRPr="00FD1AD5">
        <w:rPr>
          <w:rFonts w:ascii="Times New Roman" w:eastAsia="Times New Roman" w:hAnsi="Times New Roman" w:cs="Times New Roman"/>
          <w:color w:val="auto"/>
          <w:lang w:eastAsia="en-US" w:bidi="ar-SA"/>
        </w:rPr>
        <w:t xml:space="preserve">Формулата по която се изчислява „Комплексната оценка“ за всеки участник е: </w:t>
      </w:r>
    </w:p>
    <w:p w:rsidR="00FD1AD5" w:rsidRPr="00FD1AD5" w:rsidRDefault="00FD1AD5" w:rsidP="00FD1AD5">
      <w:pPr>
        <w:widowControl/>
        <w:overflowPunct w:val="0"/>
        <w:autoSpaceDE w:val="0"/>
        <w:autoSpaceDN w:val="0"/>
        <w:adjustRightInd w:val="0"/>
        <w:ind w:right="465"/>
        <w:textAlignment w:val="baseline"/>
        <w:rPr>
          <w:rFonts w:ascii="Times New Roman" w:eastAsia="Bookman Old Style" w:hAnsi="Times New Roman" w:cs="Times New Roman"/>
          <w:b/>
          <w:color w:val="auto"/>
          <w:position w:val="-2"/>
          <w:lang w:bidi="ar-SA"/>
        </w:rPr>
      </w:pPr>
      <w:r w:rsidRPr="00FD1AD5">
        <w:rPr>
          <w:rFonts w:ascii="Times New Roman" w:eastAsia="Bookman Old Style" w:hAnsi="Times New Roman" w:cs="Times New Roman"/>
          <w:b/>
          <w:color w:val="auto"/>
          <w:position w:val="-2"/>
          <w:lang w:bidi="ar-SA"/>
        </w:rPr>
        <w:t xml:space="preserve">КО = П1 + П2  </w:t>
      </w:r>
    </w:p>
    <w:p w:rsidR="00FD1AD5" w:rsidRPr="00FD1AD5" w:rsidRDefault="00FD1AD5" w:rsidP="00FD1AD5">
      <w:pPr>
        <w:widowControl/>
        <w:overflowPunct w:val="0"/>
        <w:autoSpaceDE w:val="0"/>
        <w:autoSpaceDN w:val="0"/>
        <w:adjustRightInd w:val="0"/>
        <w:ind w:right="465"/>
        <w:textAlignment w:val="baseline"/>
        <w:rPr>
          <w:rFonts w:ascii="Times New Roman" w:eastAsia="Bookman Old Style" w:hAnsi="Times New Roman" w:cs="Times New Roman"/>
          <w:b/>
          <w:color w:val="auto"/>
          <w:position w:val="-2"/>
          <w:lang w:bidi="ar-SA"/>
        </w:rPr>
      </w:pPr>
      <w:r w:rsidRPr="00FD1AD5">
        <w:rPr>
          <w:rFonts w:ascii="Times New Roman" w:eastAsia="Bookman Old Style" w:hAnsi="Times New Roman" w:cs="Times New Roman"/>
          <w:b/>
          <w:color w:val="auto"/>
          <w:position w:val="-2"/>
          <w:lang w:bidi="ar-SA"/>
        </w:rPr>
        <w:t>където:</w:t>
      </w:r>
    </w:p>
    <w:p w:rsidR="00FD1AD5" w:rsidRPr="00FD1AD5" w:rsidRDefault="00FD1AD5" w:rsidP="00FD1AD5">
      <w:pPr>
        <w:widowControl/>
        <w:tabs>
          <w:tab w:val="left" w:pos="709"/>
        </w:tabs>
        <w:overflowPunct w:val="0"/>
        <w:autoSpaceDE w:val="0"/>
        <w:autoSpaceDN w:val="0"/>
        <w:adjustRightInd w:val="0"/>
        <w:jc w:val="both"/>
        <w:textAlignment w:val="baseline"/>
        <w:rPr>
          <w:rFonts w:ascii="Times New Roman" w:eastAsia="Times New Roman" w:hAnsi="Times New Roman" w:cs="Times New Roman"/>
          <w:color w:val="auto"/>
          <w:lang w:eastAsia="en-US" w:bidi="ar-SA"/>
        </w:rPr>
      </w:pPr>
      <w:r w:rsidRPr="00FD1AD5">
        <w:rPr>
          <w:rFonts w:ascii="Times New Roman" w:eastAsia="Times New Roman" w:hAnsi="Times New Roman" w:cs="Times New Roman"/>
          <w:color w:val="auto"/>
          <w:lang w:eastAsia="en-US" w:bidi="ar-SA"/>
        </w:rPr>
        <w:tab/>
        <w:t xml:space="preserve">1. </w:t>
      </w:r>
      <w:proofErr w:type="gramStart"/>
      <w:r w:rsidRPr="00FD1AD5">
        <w:rPr>
          <w:rFonts w:ascii="Times New Roman" w:eastAsia="Times New Roman" w:hAnsi="Times New Roman" w:cs="Times New Roman"/>
          <w:color w:val="auto"/>
          <w:lang w:val="en-US" w:eastAsia="en-US" w:bidi="ar-SA"/>
        </w:rPr>
        <w:t>КО</w:t>
      </w:r>
      <w:r w:rsidRPr="00FD1AD5">
        <w:rPr>
          <w:rFonts w:ascii="Times New Roman" w:eastAsia="Times New Roman" w:hAnsi="Times New Roman" w:cs="Times New Roman"/>
          <w:color w:val="auto"/>
          <w:lang w:eastAsia="en-US" w:bidi="ar-SA"/>
        </w:rPr>
        <w:t xml:space="preserve"> е комплексна оценка.</w:t>
      </w:r>
      <w:proofErr w:type="gramEnd"/>
    </w:p>
    <w:p w:rsidR="00FD1AD5" w:rsidRPr="00FD1AD5" w:rsidRDefault="00FD1AD5" w:rsidP="00FD1AD5">
      <w:pPr>
        <w:widowControl/>
        <w:tabs>
          <w:tab w:val="left" w:pos="709"/>
        </w:tabs>
        <w:overflowPunct w:val="0"/>
        <w:autoSpaceDE w:val="0"/>
        <w:autoSpaceDN w:val="0"/>
        <w:adjustRightInd w:val="0"/>
        <w:jc w:val="both"/>
        <w:textAlignment w:val="baseline"/>
        <w:rPr>
          <w:rFonts w:ascii="Times New Roman" w:eastAsia="Times New Roman" w:hAnsi="Times New Roman" w:cs="Times New Roman"/>
          <w:color w:val="auto"/>
          <w:lang w:eastAsia="en-US" w:bidi="ar-SA"/>
        </w:rPr>
      </w:pPr>
      <w:r w:rsidRPr="00FD1AD5">
        <w:rPr>
          <w:rFonts w:ascii="Times New Roman" w:eastAsia="Times New Roman" w:hAnsi="Times New Roman" w:cs="Times New Roman"/>
          <w:color w:val="auto"/>
          <w:lang w:eastAsia="en-US" w:bidi="ar-SA"/>
        </w:rPr>
        <w:tab/>
        <w:t>1</w:t>
      </w:r>
      <w:r w:rsidRPr="00FD1AD5">
        <w:rPr>
          <w:rFonts w:ascii="Times New Roman" w:eastAsia="Times New Roman" w:hAnsi="Times New Roman" w:cs="Times New Roman"/>
          <w:color w:val="auto"/>
          <w:lang w:val="ru-RU" w:eastAsia="en-US" w:bidi="ar-SA"/>
        </w:rPr>
        <w:t>.</w:t>
      </w:r>
      <w:r w:rsidRPr="00FD1AD5">
        <w:rPr>
          <w:rFonts w:ascii="Times New Roman" w:eastAsia="Times New Roman" w:hAnsi="Times New Roman" w:cs="Times New Roman"/>
          <w:color w:val="auto"/>
          <w:lang w:val="en-US" w:eastAsia="en-US" w:bidi="ar-SA"/>
        </w:rPr>
        <w:t>1</w:t>
      </w:r>
      <w:r w:rsidRPr="00FD1AD5">
        <w:rPr>
          <w:rFonts w:ascii="Times New Roman" w:eastAsia="Times New Roman" w:hAnsi="Times New Roman" w:cs="Times New Roman"/>
          <w:color w:val="auto"/>
          <w:lang w:eastAsia="en-US" w:bidi="ar-SA"/>
        </w:rPr>
        <w:t>.</w:t>
      </w:r>
      <w:r w:rsidRPr="00FD1AD5">
        <w:rPr>
          <w:rFonts w:ascii="Times New Roman" w:eastAsia="Times New Roman" w:hAnsi="Times New Roman" w:cs="Times New Roman"/>
          <w:color w:val="auto"/>
          <w:lang w:val="ru-RU" w:eastAsia="en-US" w:bidi="ar-SA"/>
        </w:rPr>
        <w:t xml:space="preserve"> </w:t>
      </w:r>
      <w:r w:rsidRPr="00FD1AD5">
        <w:rPr>
          <w:rFonts w:ascii="Times New Roman" w:eastAsia="Times New Roman" w:hAnsi="Times New Roman" w:cs="Times New Roman"/>
          <w:color w:val="auto"/>
          <w:lang w:eastAsia="en-US" w:bidi="ar-SA"/>
        </w:rPr>
        <w:t xml:space="preserve">Срок  за изготвяне на инвестиционния проект във фаза „технически проект“– (П1) – тежест 40 % </w:t>
      </w:r>
    </w:p>
    <w:p w:rsidR="00FD1AD5" w:rsidRPr="00FD1AD5" w:rsidRDefault="00FD1AD5" w:rsidP="00FD1AD5">
      <w:pPr>
        <w:widowControl/>
        <w:tabs>
          <w:tab w:val="left" w:pos="709"/>
        </w:tabs>
        <w:overflowPunct w:val="0"/>
        <w:autoSpaceDE w:val="0"/>
        <w:autoSpaceDN w:val="0"/>
        <w:adjustRightInd w:val="0"/>
        <w:jc w:val="both"/>
        <w:textAlignment w:val="baseline"/>
        <w:rPr>
          <w:rFonts w:ascii="Times New Roman" w:eastAsia="Times New Roman" w:hAnsi="Times New Roman" w:cs="Times New Roman"/>
          <w:color w:val="auto"/>
          <w:lang w:eastAsia="en-US" w:bidi="ar-SA"/>
        </w:rPr>
      </w:pPr>
      <w:r w:rsidRPr="00FD1AD5">
        <w:rPr>
          <w:rFonts w:ascii="Times New Roman" w:eastAsia="Times New Roman" w:hAnsi="Times New Roman" w:cs="Times New Roman"/>
          <w:color w:val="auto"/>
          <w:lang w:eastAsia="en-US" w:bidi="ar-SA"/>
        </w:rPr>
        <w:tab/>
        <w:t xml:space="preserve"> 1.2 Ценово предложение за изпълнение на поръчката (П2)- тежест 60%</w:t>
      </w:r>
    </w:p>
    <w:p w:rsidR="00FD1AD5" w:rsidRPr="00FD1AD5" w:rsidRDefault="00FD1AD5" w:rsidP="00FD1AD5">
      <w:pPr>
        <w:widowControl/>
        <w:tabs>
          <w:tab w:val="left" w:pos="709"/>
        </w:tabs>
        <w:overflowPunct w:val="0"/>
        <w:autoSpaceDE w:val="0"/>
        <w:autoSpaceDN w:val="0"/>
        <w:adjustRightInd w:val="0"/>
        <w:jc w:val="both"/>
        <w:textAlignment w:val="baseline"/>
        <w:rPr>
          <w:rFonts w:ascii="Times New Roman" w:eastAsia="Bookman Old Style" w:hAnsi="Times New Roman" w:cs="Times New Roman"/>
          <w:b/>
          <w:color w:val="auto"/>
          <w:position w:val="-2"/>
          <w:lang w:bidi="ar-SA"/>
        </w:rPr>
      </w:pPr>
      <w:r w:rsidRPr="00FD1AD5">
        <w:rPr>
          <w:rFonts w:ascii="Times New Roman" w:eastAsia="Times New Roman" w:hAnsi="Times New Roman" w:cs="Times New Roman"/>
          <w:color w:val="auto"/>
          <w:lang w:eastAsia="en-US" w:bidi="ar-SA"/>
        </w:rPr>
        <w:tab/>
        <w:t xml:space="preserve"> </w:t>
      </w:r>
    </w:p>
    <w:p w:rsidR="00FD1AD5" w:rsidRPr="00FD1AD5" w:rsidRDefault="00FD1AD5" w:rsidP="00FD1AD5">
      <w:pPr>
        <w:widowControl/>
        <w:overflowPunct w:val="0"/>
        <w:autoSpaceDE w:val="0"/>
        <w:autoSpaceDN w:val="0"/>
        <w:adjustRightInd w:val="0"/>
        <w:ind w:firstLine="360"/>
        <w:jc w:val="both"/>
        <w:textAlignment w:val="baseline"/>
        <w:rPr>
          <w:rFonts w:ascii="Times New Roman" w:eastAsia="Times New Roman" w:hAnsi="Times New Roman" w:cs="Times New Roman"/>
          <w:color w:val="auto"/>
          <w:lang w:eastAsia="en-US" w:bidi="ar-SA"/>
        </w:rPr>
      </w:pPr>
      <w:r w:rsidRPr="00FD1AD5">
        <w:rPr>
          <w:rFonts w:ascii="Times New Roman" w:eastAsia="Times New Roman" w:hAnsi="Times New Roman" w:cs="Times New Roman"/>
          <w:color w:val="auto"/>
          <w:lang w:eastAsia="en-US" w:bidi="ar-SA"/>
        </w:rPr>
        <w:t xml:space="preserve">Оценката по показател П1 </w:t>
      </w:r>
      <w:r w:rsidRPr="00FD1AD5">
        <w:rPr>
          <w:rFonts w:ascii="Times New Roman" w:eastAsia="Times New Roman" w:hAnsi="Times New Roman" w:cs="Times New Roman"/>
          <w:color w:val="auto"/>
          <w:lang w:val="en-US" w:eastAsia="en-US" w:bidi="ar-SA"/>
        </w:rPr>
        <w:t xml:space="preserve"> </w:t>
      </w:r>
      <w:r w:rsidRPr="00FD1AD5">
        <w:rPr>
          <w:rFonts w:ascii="Times New Roman" w:eastAsia="Times New Roman" w:hAnsi="Times New Roman" w:cs="Times New Roman"/>
          <w:color w:val="auto"/>
          <w:lang w:eastAsia="en-US" w:bidi="ar-SA"/>
        </w:rPr>
        <w:t>се формира на базата на представеното от всеки участник техническо предложение. На оценка подлежат единствено предложения, които отговарят на минималните изисквания на възложителя към съдържанието на отделните части на офертата, на другите изисквания на възложителя, посочени в документацията за участие, на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w:t>
      </w:r>
    </w:p>
    <w:p w:rsidR="00FD1AD5" w:rsidRPr="00FD1AD5" w:rsidRDefault="00FD1AD5" w:rsidP="00FD1AD5">
      <w:pPr>
        <w:widowControl/>
        <w:overflowPunct w:val="0"/>
        <w:autoSpaceDE w:val="0"/>
        <w:autoSpaceDN w:val="0"/>
        <w:adjustRightInd w:val="0"/>
        <w:ind w:firstLine="360"/>
        <w:jc w:val="both"/>
        <w:textAlignment w:val="baseline"/>
        <w:rPr>
          <w:rFonts w:ascii="Times New Roman" w:eastAsia="Times New Roman" w:hAnsi="Times New Roman" w:cs="Times New Roman"/>
          <w:color w:val="auto"/>
          <w:lang w:eastAsia="en-US" w:bidi="ar-SA"/>
        </w:rPr>
      </w:pPr>
    </w:p>
    <w:p w:rsidR="00FD1AD5" w:rsidRPr="00FD1AD5" w:rsidRDefault="00FD1AD5" w:rsidP="00FD1AD5">
      <w:pPr>
        <w:widowControl/>
        <w:tabs>
          <w:tab w:val="left" w:pos="545"/>
        </w:tabs>
        <w:overflowPunct w:val="0"/>
        <w:autoSpaceDE w:val="0"/>
        <w:autoSpaceDN w:val="0"/>
        <w:adjustRightInd w:val="0"/>
        <w:jc w:val="both"/>
        <w:textAlignment w:val="baseline"/>
        <w:rPr>
          <w:rFonts w:ascii="Times New Roman" w:eastAsia="Calibri" w:hAnsi="Times New Roman" w:cs="Times New Roman"/>
          <w:color w:val="auto"/>
          <w:shd w:val="clear" w:color="auto" w:fill="FFFFFF"/>
          <w:lang w:eastAsia="en-US" w:bidi="ar-SA"/>
        </w:rPr>
      </w:pPr>
      <w:r w:rsidRPr="00FD1AD5">
        <w:rPr>
          <w:rFonts w:ascii="Times New Roman" w:eastAsia="Times New Roman" w:hAnsi="Times New Roman" w:cs="Times New Roman"/>
          <w:b/>
          <w:color w:val="auto"/>
          <w:u w:color="000000"/>
          <w:lang w:eastAsia="en-US" w:bidi="ar-SA"/>
        </w:rPr>
        <w:t xml:space="preserve">Показател </w:t>
      </w:r>
      <w:r w:rsidRPr="00FD1AD5">
        <w:rPr>
          <w:rFonts w:ascii="Times New Roman" w:eastAsia="Bookman Old Style" w:hAnsi="Times New Roman" w:cs="Times New Roman"/>
          <w:b/>
          <w:color w:val="auto"/>
          <w:position w:val="-2"/>
          <w:lang w:val="en-US" w:bidi="ar-SA"/>
        </w:rPr>
        <w:t xml:space="preserve">П1 </w:t>
      </w:r>
      <w:r w:rsidRPr="00FD1AD5">
        <w:rPr>
          <w:rFonts w:ascii="Times New Roman" w:eastAsia="Times New Roman" w:hAnsi="Times New Roman" w:cs="Times New Roman"/>
          <w:color w:val="auto"/>
          <w:lang w:eastAsia="en-US" w:bidi="ar-SA"/>
        </w:rPr>
        <w:t>Срок  за изготвяне на инвестиционния проект във фаза „технически проект“</w:t>
      </w:r>
      <w:r w:rsidRPr="00FD1AD5">
        <w:rPr>
          <w:rFonts w:ascii="Times New Roman" w:eastAsia="Bookman Old Style" w:hAnsi="Times New Roman" w:cs="Times New Roman"/>
          <w:b/>
          <w:color w:val="auto"/>
          <w:position w:val="-2"/>
          <w:lang w:bidi="ar-SA"/>
        </w:rPr>
        <w:t xml:space="preserve"> </w:t>
      </w:r>
    </w:p>
    <w:p w:rsidR="00FD1AD5" w:rsidRPr="00FD1AD5" w:rsidRDefault="00FD1AD5" w:rsidP="00FD1AD5">
      <w:pPr>
        <w:widowControl/>
        <w:overflowPunct w:val="0"/>
        <w:autoSpaceDE w:val="0"/>
        <w:autoSpaceDN w:val="0"/>
        <w:adjustRightInd w:val="0"/>
        <w:jc w:val="both"/>
        <w:textAlignment w:val="baseline"/>
        <w:rPr>
          <w:rFonts w:ascii="Times New Roman" w:eastAsia="Calibri" w:hAnsi="Times New Roman" w:cs="Times New Roman"/>
          <w:color w:val="auto"/>
          <w:shd w:val="clear" w:color="auto" w:fill="FFFFFF"/>
          <w:lang w:eastAsia="en-US" w:bidi="ar-SA"/>
        </w:rPr>
      </w:pPr>
      <w:r w:rsidRPr="00FD1AD5">
        <w:rPr>
          <w:rFonts w:ascii="Times New Roman" w:eastAsia="Times New Roman" w:hAnsi="Times New Roman" w:cs="Times New Roman"/>
          <w:b/>
          <w:color w:val="auto"/>
          <w:lang w:eastAsia="en-US" w:bidi="ar-SA"/>
        </w:rPr>
        <w:t xml:space="preserve"> </w:t>
      </w:r>
    </w:p>
    <w:p w:rsidR="00FD1AD5" w:rsidRPr="00FD1AD5" w:rsidRDefault="00FD1AD5" w:rsidP="00FD1AD5">
      <w:pPr>
        <w:widowControl/>
        <w:tabs>
          <w:tab w:val="left" w:pos="2580"/>
        </w:tabs>
        <w:overflowPunct w:val="0"/>
        <w:autoSpaceDE w:val="0"/>
        <w:autoSpaceDN w:val="0"/>
        <w:adjustRightInd w:val="0"/>
        <w:jc w:val="both"/>
        <w:textAlignment w:val="baseline"/>
        <w:rPr>
          <w:rFonts w:ascii="Times New Roman" w:eastAsia="Times New Roman" w:hAnsi="Times New Roman" w:cs="Times New Roman"/>
          <w:color w:val="auto"/>
          <w:lang w:eastAsia="en-US" w:bidi="ar-SA"/>
        </w:rPr>
      </w:pPr>
      <w:r w:rsidRPr="00FD1AD5">
        <w:rPr>
          <w:rFonts w:ascii="Times New Roman" w:eastAsia="Times New Roman" w:hAnsi="Times New Roman" w:cs="Times New Roman"/>
          <w:b/>
          <w:color w:val="auto"/>
          <w:lang w:eastAsia="en-US" w:bidi="ar-SA"/>
        </w:rPr>
        <w:t>Показателят П1 -</w:t>
      </w:r>
      <w:r w:rsidRPr="00FD1AD5">
        <w:rPr>
          <w:rFonts w:ascii="Times New Roman" w:eastAsia="Times New Roman" w:hAnsi="Times New Roman" w:cs="Times New Roman"/>
          <w:color w:val="auto"/>
          <w:lang w:eastAsia="en-US" w:bidi="ar-SA"/>
        </w:rPr>
        <w:t xml:space="preserve"> Оценява се предложеният срок за изготвяне на инвестиционния проект във фаза „технически проект“. Предложенията по показател Срок за изготвяне на </w:t>
      </w:r>
      <w:r w:rsidRPr="00FD1AD5">
        <w:rPr>
          <w:rFonts w:ascii="Times New Roman" w:eastAsia="Times New Roman" w:hAnsi="Times New Roman" w:cs="Times New Roman"/>
          <w:color w:val="auto"/>
          <w:lang w:eastAsia="en-US" w:bidi="ar-SA"/>
        </w:rPr>
        <w:lastRenderedPageBreak/>
        <w:t xml:space="preserve">инвестиционния проект във фаза „технически проект“, се представят като цяло число в календарни дни. </w:t>
      </w:r>
    </w:p>
    <w:p w:rsidR="00FD1AD5" w:rsidRPr="00FD1AD5" w:rsidRDefault="00FD1AD5" w:rsidP="00FD1AD5">
      <w:pPr>
        <w:widowControl/>
        <w:tabs>
          <w:tab w:val="left" w:pos="1410"/>
        </w:tabs>
        <w:overflowPunct w:val="0"/>
        <w:autoSpaceDE w:val="0"/>
        <w:autoSpaceDN w:val="0"/>
        <w:adjustRightInd w:val="0"/>
        <w:jc w:val="both"/>
        <w:textAlignment w:val="baseline"/>
        <w:rPr>
          <w:rFonts w:ascii="Times New Roman" w:eastAsia="Times New Roman" w:hAnsi="Times New Roman" w:cs="Times New Roman"/>
          <w:color w:val="auto"/>
          <w:lang w:eastAsia="en-US" w:bidi="ar-SA"/>
        </w:rPr>
      </w:pPr>
      <w:r w:rsidRPr="00FD1AD5">
        <w:rPr>
          <w:rFonts w:ascii="Times New Roman" w:eastAsia="Times New Roman" w:hAnsi="Times New Roman" w:cs="Times New Roman"/>
          <w:color w:val="auto"/>
          <w:lang w:eastAsia="en-US" w:bidi="ar-SA"/>
        </w:rPr>
        <w:t xml:space="preserve">Ще бъдат отстранени предложения, в които срокът за изпълнение е предложен в различна мерна единица. </w:t>
      </w:r>
    </w:p>
    <w:p w:rsidR="00FD1AD5" w:rsidRPr="00FD1AD5" w:rsidRDefault="00FD1AD5" w:rsidP="00FD1AD5">
      <w:pPr>
        <w:widowControl/>
        <w:overflowPunct w:val="0"/>
        <w:autoSpaceDE w:val="0"/>
        <w:autoSpaceDN w:val="0"/>
        <w:adjustRightInd w:val="0"/>
        <w:jc w:val="both"/>
        <w:rPr>
          <w:rFonts w:ascii="Times New Roman" w:eastAsia="Times New Roman" w:hAnsi="Times New Roman" w:cs="Times New Roman"/>
          <w:b/>
          <w:color w:val="auto"/>
          <w:lang w:eastAsia="en-US" w:bidi="ar-SA"/>
        </w:rPr>
      </w:pPr>
      <w:r w:rsidRPr="00FD1AD5">
        <w:rPr>
          <w:rFonts w:ascii="Times New Roman" w:eastAsia="Times New Roman" w:hAnsi="Times New Roman" w:cs="Times New Roman"/>
          <w:b/>
          <w:color w:val="auto"/>
          <w:u w:val="single"/>
          <w:lang w:eastAsia="en-US" w:bidi="ar-SA"/>
        </w:rPr>
        <w:t xml:space="preserve">Забележка: </w:t>
      </w:r>
      <w:r w:rsidRPr="00FD1AD5">
        <w:rPr>
          <w:rFonts w:ascii="Times New Roman" w:eastAsia="Times New Roman" w:hAnsi="Times New Roman" w:cs="Times New Roman"/>
          <w:b/>
          <w:color w:val="auto"/>
          <w:lang w:eastAsia="en-US" w:bidi="ar-SA"/>
        </w:rPr>
        <w:t xml:space="preserve"> </w:t>
      </w:r>
    </w:p>
    <w:p w:rsidR="00FD1AD5" w:rsidRPr="00FD1AD5" w:rsidRDefault="00FD1AD5" w:rsidP="00FD1AD5">
      <w:pPr>
        <w:widowControl/>
        <w:overflowPunct w:val="0"/>
        <w:autoSpaceDE w:val="0"/>
        <w:autoSpaceDN w:val="0"/>
        <w:adjustRightInd w:val="0"/>
        <w:jc w:val="both"/>
        <w:rPr>
          <w:rFonts w:ascii="Times New Roman" w:eastAsia="Times New Roman" w:hAnsi="Times New Roman" w:cs="Times New Roman"/>
          <w:color w:val="auto"/>
          <w:lang w:eastAsia="en-US" w:bidi="ar-SA"/>
        </w:rPr>
      </w:pPr>
    </w:p>
    <w:p w:rsidR="00FD1AD5" w:rsidRPr="00FD1AD5" w:rsidRDefault="00FD1AD5" w:rsidP="00FD1AD5">
      <w:pPr>
        <w:widowControl/>
        <w:tabs>
          <w:tab w:val="left" w:pos="1410"/>
        </w:tabs>
        <w:overflowPunct w:val="0"/>
        <w:autoSpaceDE w:val="0"/>
        <w:autoSpaceDN w:val="0"/>
        <w:adjustRightInd w:val="0"/>
        <w:jc w:val="both"/>
        <w:textAlignment w:val="baseline"/>
        <w:rPr>
          <w:rFonts w:ascii="Times New Roman" w:eastAsia="Times New Roman" w:hAnsi="Times New Roman" w:cs="Times New Roman"/>
          <w:b/>
          <w:bCs/>
          <w:color w:val="auto"/>
          <w:u w:val="single"/>
          <w:lang w:eastAsia="en-US" w:bidi="ar-SA"/>
        </w:rPr>
      </w:pPr>
      <w:r w:rsidRPr="00FD1AD5">
        <w:rPr>
          <w:rFonts w:ascii="Times New Roman" w:eastAsia="Times New Roman" w:hAnsi="Times New Roman" w:cs="Times New Roman"/>
          <w:color w:val="auto"/>
          <w:lang w:eastAsia="en-US" w:bidi="ar-SA"/>
        </w:rPr>
        <w:t xml:space="preserve"> Максимален срок за изпълнение в рамките на до </w:t>
      </w:r>
      <w:r w:rsidR="00EB5054">
        <w:rPr>
          <w:rFonts w:ascii="Times New Roman" w:eastAsia="Times New Roman" w:hAnsi="Times New Roman" w:cs="Times New Roman"/>
          <w:color w:val="auto"/>
          <w:lang w:eastAsia="en-US" w:bidi="ar-SA"/>
        </w:rPr>
        <w:t>60</w:t>
      </w:r>
      <w:r w:rsidRPr="00FD1AD5">
        <w:rPr>
          <w:rFonts w:ascii="Times New Roman" w:eastAsia="Times New Roman" w:hAnsi="Times New Roman" w:cs="Times New Roman"/>
          <w:color w:val="auto"/>
          <w:lang w:eastAsia="en-US" w:bidi="ar-SA"/>
        </w:rPr>
        <w:t xml:space="preserve"> календарни дни. Участници предложили по-дълъг от посоченият максимален срок за изпълнение на дейността се отстраняват от участие в публичното състезание. </w:t>
      </w:r>
    </w:p>
    <w:p w:rsidR="00FD1AD5" w:rsidRPr="00FD1AD5" w:rsidRDefault="00FD1AD5" w:rsidP="00FD1AD5">
      <w:pPr>
        <w:widowControl/>
        <w:tabs>
          <w:tab w:val="left" w:pos="2580"/>
        </w:tabs>
        <w:overflowPunct w:val="0"/>
        <w:autoSpaceDE w:val="0"/>
        <w:autoSpaceDN w:val="0"/>
        <w:adjustRightInd w:val="0"/>
        <w:jc w:val="both"/>
        <w:textAlignment w:val="baseline"/>
        <w:rPr>
          <w:rFonts w:ascii="Times New Roman" w:eastAsia="Times New Roman" w:hAnsi="Times New Roman" w:cs="Times New Roman"/>
          <w:color w:val="auto"/>
          <w:lang w:eastAsia="en-US" w:bidi="ar-SA"/>
        </w:rPr>
      </w:pPr>
    </w:p>
    <w:p w:rsidR="00FD1AD5" w:rsidRPr="00FD1AD5" w:rsidRDefault="00FD1AD5" w:rsidP="00FD1AD5">
      <w:pPr>
        <w:widowControl/>
        <w:tabs>
          <w:tab w:val="left" w:pos="1410"/>
        </w:tabs>
        <w:overflowPunct w:val="0"/>
        <w:autoSpaceDE w:val="0"/>
        <w:autoSpaceDN w:val="0"/>
        <w:adjustRightInd w:val="0"/>
        <w:jc w:val="both"/>
        <w:textAlignment w:val="baseline"/>
        <w:rPr>
          <w:rFonts w:ascii="Times New Roman" w:eastAsia="Times New Roman" w:hAnsi="Times New Roman" w:cs="Times New Roman"/>
          <w:b/>
          <w:color w:val="auto"/>
          <w:w w:val="105"/>
          <w:u w:color="000000"/>
          <w:lang w:val="en-GB" w:eastAsia="en-US" w:bidi="ar-SA"/>
        </w:rPr>
      </w:pPr>
      <w:r w:rsidRPr="00FD1AD5">
        <w:rPr>
          <w:rFonts w:ascii="Times New Roman" w:eastAsia="Times New Roman" w:hAnsi="Times New Roman" w:cs="Times New Roman"/>
          <w:b/>
          <w:color w:val="auto"/>
          <w:w w:val="105"/>
          <w:u w:color="000000"/>
          <w:lang w:eastAsia="en-US" w:bidi="ar-SA"/>
        </w:rPr>
        <w:t>Оценката на участниците по Показател П</w:t>
      </w:r>
      <w:r w:rsidRPr="00FD1AD5">
        <w:rPr>
          <w:rFonts w:ascii="Times New Roman" w:eastAsia="Times New Roman" w:hAnsi="Times New Roman" w:cs="Times New Roman"/>
          <w:b/>
          <w:color w:val="auto"/>
          <w:spacing w:val="3"/>
          <w:w w:val="105"/>
          <w:u w:color="000000"/>
          <w:lang w:eastAsia="en-US" w:bidi="ar-SA"/>
        </w:rPr>
        <w:t>1</w:t>
      </w:r>
      <w:r w:rsidRPr="00FD1AD5">
        <w:rPr>
          <w:rFonts w:ascii="Times New Roman" w:eastAsia="Times New Roman" w:hAnsi="Times New Roman" w:cs="Times New Roman"/>
          <w:b/>
          <w:color w:val="auto"/>
          <w:w w:val="105"/>
          <w:u w:color="000000"/>
          <w:lang w:eastAsia="en-US" w:bidi="ar-SA"/>
        </w:rPr>
        <w:t xml:space="preserve"> се изчислява по ф</w:t>
      </w:r>
      <w:r w:rsidRPr="00FD1AD5">
        <w:rPr>
          <w:rFonts w:ascii="Times New Roman" w:eastAsia="Times New Roman" w:hAnsi="Times New Roman" w:cs="Times New Roman"/>
          <w:b/>
          <w:color w:val="auto"/>
          <w:w w:val="105"/>
          <w:lang w:eastAsia="en-US" w:bidi="ar-SA"/>
        </w:rPr>
        <w:t>о</w:t>
      </w:r>
      <w:r w:rsidRPr="00FD1AD5">
        <w:rPr>
          <w:rFonts w:ascii="Times New Roman" w:eastAsia="Times New Roman" w:hAnsi="Times New Roman" w:cs="Times New Roman"/>
          <w:b/>
          <w:color w:val="auto"/>
          <w:w w:val="105"/>
          <w:u w:color="000000"/>
          <w:lang w:eastAsia="en-US" w:bidi="ar-SA"/>
        </w:rPr>
        <w:t>рмулата:</w:t>
      </w:r>
    </w:p>
    <w:p w:rsidR="00FD1AD5" w:rsidRPr="00FD1AD5" w:rsidRDefault="00FD1AD5" w:rsidP="00FD1AD5">
      <w:pPr>
        <w:widowControl/>
        <w:tabs>
          <w:tab w:val="left" w:pos="1410"/>
        </w:tabs>
        <w:overflowPunct w:val="0"/>
        <w:autoSpaceDE w:val="0"/>
        <w:autoSpaceDN w:val="0"/>
        <w:adjustRightInd w:val="0"/>
        <w:jc w:val="both"/>
        <w:textAlignment w:val="baseline"/>
        <w:rPr>
          <w:rFonts w:ascii="Times New Roman" w:eastAsia="Times New Roman" w:hAnsi="Times New Roman" w:cs="Times New Roman"/>
          <w:color w:val="auto"/>
          <w:shd w:val="clear" w:color="auto" w:fill="FFFFFF"/>
          <w:lang w:val="en-GB" w:eastAsia="en-US" w:bidi="ar-SA"/>
        </w:rPr>
      </w:pPr>
    </w:p>
    <w:p w:rsidR="00FD1AD5" w:rsidRPr="00FD1AD5" w:rsidRDefault="00FD1AD5" w:rsidP="00FD1AD5">
      <w:pPr>
        <w:widowControl/>
        <w:overflowPunct w:val="0"/>
        <w:autoSpaceDE w:val="0"/>
        <w:autoSpaceDN w:val="0"/>
        <w:adjustRightInd w:val="0"/>
        <w:jc w:val="both"/>
        <w:textAlignment w:val="baseline"/>
        <w:rPr>
          <w:rFonts w:ascii="Times New Roman" w:eastAsia="Times New Roman" w:hAnsi="Times New Roman" w:cs="Times New Roman"/>
          <w:b/>
          <w:color w:val="auto"/>
          <w:lang w:eastAsia="en-US" w:bidi="ar-SA"/>
        </w:rPr>
      </w:pPr>
      <w:r w:rsidRPr="00FD1AD5">
        <w:rPr>
          <w:rFonts w:ascii="Times New Roman" w:eastAsia="Times New Roman" w:hAnsi="Times New Roman" w:cs="Times New Roman"/>
          <w:b/>
          <w:color w:val="auto"/>
          <w:lang w:eastAsia="en-US" w:bidi="ar-SA"/>
        </w:rPr>
        <w:t xml:space="preserve">                Т3 </w:t>
      </w:r>
      <w:r w:rsidRPr="00FD1AD5">
        <w:rPr>
          <w:rFonts w:ascii="Times New Roman" w:eastAsia="Times New Roman" w:hAnsi="Times New Roman" w:cs="Times New Roman"/>
          <w:b/>
          <w:color w:val="auto"/>
          <w:lang w:val="ru-RU" w:eastAsia="en-US" w:bidi="ar-SA"/>
        </w:rPr>
        <w:t xml:space="preserve"> </w:t>
      </w:r>
      <w:r w:rsidRPr="00FD1AD5">
        <w:rPr>
          <w:rFonts w:ascii="Times New Roman" w:eastAsia="Times New Roman" w:hAnsi="Times New Roman" w:cs="Times New Roman"/>
          <w:b/>
          <w:color w:val="auto"/>
          <w:lang w:val="en-US" w:eastAsia="en-US" w:bidi="ar-SA"/>
        </w:rPr>
        <w:t>min</w:t>
      </w:r>
      <w:r w:rsidRPr="00FD1AD5">
        <w:rPr>
          <w:rFonts w:ascii="Times New Roman" w:eastAsia="Times New Roman" w:hAnsi="Times New Roman" w:cs="Times New Roman"/>
          <w:b/>
          <w:color w:val="auto"/>
          <w:lang w:eastAsia="en-US" w:bidi="ar-SA"/>
        </w:rPr>
        <w:t xml:space="preserve">              </w:t>
      </w:r>
    </w:p>
    <w:p w:rsidR="00FD1AD5" w:rsidRPr="00FD1AD5" w:rsidRDefault="00FD1AD5" w:rsidP="00FD1AD5">
      <w:pPr>
        <w:widowControl/>
        <w:overflowPunct w:val="0"/>
        <w:autoSpaceDE w:val="0"/>
        <w:autoSpaceDN w:val="0"/>
        <w:adjustRightInd w:val="0"/>
        <w:jc w:val="both"/>
        <w:textAlignment w:val="baseline"/>
        <w:rPr>
          <w:rFonts w:ascii="Times New Roman" w:eastAsia="Times New Roman" w:hAnsi="Times New Roman" w:cs="Times New Roman"/>
          <w:b/>
          <w:color w:val="auto"/>
          <w:lang w:eastAsia="en-US" w:bidi="ar-SA"/>
        </w:rPr>
      </w:pPr>
      <w:r w:rsidRPr="00FD1AD5">
        <w:rPr>
          <w:rFonts w:ascii="Times New Roman" w:eastAsia="Times New Roman" w:hAnsi="Times New Roman" w:cs="Times New Roman"/>
          <w:b/>
          <w:color w:val="auto"/>
          <w:lang w:val="ru-RU" w:eastAsia="en-US" w:bidi="ar-SA"/>
        </w:rPr>
        <w:t xml:space="preserve"> П</w:t>
      </w:r>
      <w:proofErr w:type="gramStart"/>
      <w:r w:rsidRPr="00FD1AD5">
        <w:rPr>
          <w:rFonts w:ascii="Times New Roman" w:eastAsia="Times New Roman" w:hAnsi="Times New Roman" w:cs="Times New Roman"/>
          <w:b/>
          <w:color w:val="auto"/>
          <w:lang w:val="ru-RU" w:eastAsia="en-US" w:bidi="ar-SA"/>
        </w:rPr>
        <w:t>1</w:t>
      </w:r>
      <w:proofErr w:type="gramEnd"/>
      <w:r w:rsidRPr="00FD1AD5">
        <w:rPr>
          <w:rFonts w:ascii="Times New Roman" w:eastAsia="Times New Roman" w:hAnsi="Times New Roman" w:cs="Times New Roman"/>
          <w:b/>
          <w:color w:val="auto"/>
          <w:lang w:eastAsia="en-US" w:bidi="ar-SA"/>
        </w:rPr>
        <w:t xml:space="preserve"> </w:t>
      </w:r>
      <w:r w:rsidRPr="00FD1AD5">
        <w:rPr>
          <w:rFonts w:ascii="Times New Roman" w:eastAsia="Times New Roman" w:hAnsi="Times New Roman" w:cs="Times New Roman"/>
          <w:b/>
          <w:color w:val="auto"/>
          <w:lang w:val="ru-RU" w:eastAsia="en-US" w:bidi="ar-SA"/>
        </w:rPr>
        <w:t xml:space="preserve"> =</w:t>
      </w:r>
      <w:r w:rsidRPr="00FD1AD5">
        <w:rPr>
          <w:rFonts w:ascii="Times New Roman" w:eastAsia="Times New Roman" w:hAnsi="Times New Roman" w:cs="Times New Roman"/>
          <w:b/>
          <w:color w:val="auto"/>
          <w:lang w:eastAsia="en-US" w:bidi="ar-SA"/>
        </w:rPr>
        <w:t xml:space="preserve"> </w:t>
      </w:r>
      <w:r w:rsidRPr="00FD1AD5">
        <w:rPr>
          <w:rFonts w:ascii="Times New Roman" w:eastAsia="Times New Roman" w:hAnsi="Times New Roman" w:cs="Times New Roman"/>
          <w:b/>
          <w:color w:val="auto"/>
          <w:lang w:val="ru-RU" w:eastAsia="en-US" w:bidi="ar-SA"/>
        </w:rPr>
        <w:t xml:space="preserve"> ---------------</w:t>
      </w:r>
      <w:r w:rsidRPr="00FD1AD5">
        <w:rPr>
          <w:rFonts w:ascii="Times New Roman" w:eastAsia="Times New Roman" w:hAnsi="Times New Roman" w:cs="Times New Roman"/>
          <w:b/>
          <w:color w:val="auto"/>
          <w:lang w:eastAsia="en-US" w:bidi="ar-SA"/>
        </w:rPr>
        <w:t>х</w:t>
      </w:r>
      <w:r w:rsidR="00C77A82">
        <w:rPr>
          <w:rFonts w:ascii="Times New Roman" w:eastAsia="Times New Roman" w:hAnsi="Times New Roman" w:cs="Times New Roman"/>
          <w:b/>
          <w:color w:val="auto"/>
          <w:lang w:eastAsia="en-US" w:bidi="ar-SA"/>
        </w:rPr>
        <w:t>4</w:t>
      </w:r>
      <w:r w:rsidRPr="00FD1AD5">
        <w:rPr>
          <w:rFonts w:ascii="Times New Roman" w:eastAsia="Times New Roman" w:hAnsi="Times New Roman" w:cs="Times New Roman"/>
          <w:b/>
          <w:color w:val="auto"/>
          <w:lang w:eastAsia="en-US" w:bidi="ar-SA"/>
        </w:rPr>
        <w:t>0</w:t>
      </w:r>
    </w:p>
    <w:p w:rsidR="00FD1AD5" w:rsidRPr="00FD1AD5" w:rsidRDefault="00FD1AD5" w:rsidP="00FD1AD5">
      <w:pPr>
        <w:widowControl/>
        <w:overflowPunct w:val="0"/>
        <w:autoSpaceDE w:val="0"/>
        <w:autoSpaceDN w:val="0"/>
        <w:adjustRightInd w:val="0"/>
        <w:jc w:val="both"/>
        <w:textAlignment w:val="baseline"/>
        <w:rPr>
          <w:rFonts w:ascii="Times New Roman" w:eastAsia="Times New Roman" w:hAnsi="Times New Roman" w:cs="Times New Roman"/>
          <w:b/>
          <w:color w:val="auto"/>
          <w:lang w:eastAsia="en-US" w:bidi="ar-SA"/>
        </w:rPr>
      </w:pPr>
      <w:r w:rsidRPr="00FD1AD5">
        <w:rPr>
          <w:rFonts w:ascii="Times New Roman" w:eastAsia="Times New Roman" w:hAnsi="Times New Roman" w:cs="Times New Roman"/>
          <w:b/>
          <w:color w:val="auto"/>
          <w:lang w:val="ru-RU" w:eastAsia="en-US" w:bidi="ar-SA"/>
        </w:rPr>
        <w:t xml:space="preserve">                  Т3</w:t>
      </w:r>
      <w:proofErr w:type="spellStart"/>
      <w:r w:rsidRPr="00FD1AD5">
        <w:rPr>
          <w:rFonts w:ascii="Times New Roman" w:eastAsia="Times New Roman" w:hAnsi="Times New Roman" w:cs="Times New Roman"/>
          <w:b/>
          <w:color w:val="auto"/>
          <w:lang w:val="en-US" w:eastAsia="en-US" w:bidi="ar-SA"/>
        </w:rPr>
        <w:t>i</w:t>
      </w:r>
      <w:proofErr w:type="spellEnd"/>
      <w:r w:rsidRPr="00FD1AD5">
        <w:rPr>
          <w:rFonts w:ascii="Times New Roman" w:eastAsia="Times New Roman" w:hAnsi="Times New Roman" w:cs="Times New Roman"/>
          <w:b/>
          <w:color w:val="auto"/>
          <w:lang w:eastAsia="en-US" w:bidi="ar-SA"/>
        </w:rPr>
        <w:t xml:space="preserve">                  </w:t>
      </w:r>
    </w:p>
    <w:p w:rsidR="00FD1AD5" w:rsidRPr="00FD1AD5" w:rsidRDefault="00FD1AD5" w:rsidP="00FD1AD5">
      <w:pPr>
        <w:widowControl/>
        <w:overflowPunct w:val="0"/>
        <w:autoSpaceDE w:val="0"/>
        <w:autoSpaceDN w:val="0"/>
        <w:adjustRightInd w:val="0"/>
        <w:jc w:val="both"/>
        <w:textAlignment w:val="baseline"/>
        <w:rPr>
          <w:rFonts w:ascii="Times New Roman" w:eastAsia="Times New Roman" w:hAnsi="Times New Roman" w:cs="Times New Roman"/>
          <w:color w:val="auto"/>
          <w:shd w:val="clear" w:color="auto" w:fill="FFFFFF"/>
          <w:lang w:eastAsia="en-US" w:bidi="ar-SA"/>
        </w:rPr>
      </w:pPr>
      <w:r w:rsidRPr="00FD1AD5">
        <w:rPr>
          <w:rFonts w:ascii="Times New Roman" w:eastAsia="Times New Roman" w:hAnsi="Times New Roman" w:cs="Times New Roman"/>
          <w:color w:val="auto"/>
          <w:lang w:eastAsia="en-US" w:bidi="ar-SA"/>
        </w:rPr>
        <w:t xml:space="preserve">   </w:t>
      </w:r>
    </w:p>
    <w:p w:rsidR="00FD1AD5" w:rsidRPr="00FD1AD5" w:rsidRDefault="00FD1AD5" w:rsidP="00FD1AD5">
      <w:pPr>
        <w:widowControl/>
        <w:overflowPunct w:val="0"/>
        <w:autoSpaceDE w:val="0"/>
        <w:autoSpaceDN w:val="0"/>
        <w:adjustRightInd w:val="0"/>
        <w:jc w:val="both"/>
        <w:textAlignment w:val="baseline"/>
        <w:rPr>
          <w:rFonts w:ascii="Times New Roman" w:eastAsia="Calibri" w:hAnsi="Times New Roman" w:cs="Times New Roman"/>
          <w:color w:val="auto"/>
          <w:shd w:val="clear" w:color="auto" w:fill="FFFFFF"/>
          <w:lang w:val="ru-RU" w:eastAsia="en-US" w:bidi="ar-SA"/>
        </w:rPr>
      </w:pPr>
      <w:proofErr w:type="spellStart"/>
      <w:r w:rsidRPr="00FD1AD5">
        <w:rPr>
          <w:rFonts w:ascii="Times New Roman" w:eastAsia="Calibri" w:hAnsi="Times New Roman" w:cs="Times New Roman"/>
          <w:color w:val="auto"/>
          <w:shd w:val="clear" w:color="auto" w:fill="FFFFFF"/>
          <w:lang w:val="ru-RU" w:eastAsia="en-US" w:bidi="ar-SA"/>
        </w:rPr>
        <w:t>Където</w:t>
      </w:r>
      <w:proofErr w:type="spellEnd"/>
      <w:r w:rsidRPr="00FD1AD5">
        <w:rPr>
          <w:rFonts w:ascii="Times New Roman" w:eastAsia="Calibri" w:hAnsi="Times New Roman" w:cs="Times New Roman"/>
          <w:color w:val="auto"/>
          <w:shd w:val="clear" w:color="auto" w:fill="FFFFFF"/>
          <w:lang w:val="ru-RU" w:eastAsia="en-US" w:bidi="ar-SA"/>
        </w:rPr>
        <w:t>:</w:t>
      </w:r>
    </w:p>
    <w:p w:rsidR="00FD1AD5" w:rsidRPr="00FD1AD5" w:rsidRDefault="00FD1AD5" w:rsidP="00FD1AD5">
      <w:pPr>
        <w:widowControl/>
        <w:overflowPunct w:val="0"/>
        <w:autoSpaceDE w:val="0"/>
        <w:autoSpaceDN w:val="0"/>
        <w:adjustRightInd w:val="0"/>
        <w:jc w:val="both"/>
        <w:textAlignment w:val="baseline"/>
        <w:rPr>
          <w:rFonts w:ascii="Times New Roman" w:eastAsia="Calibri" w:hAnsi="Times New Roman" w:cs="Times New Roman"/>
          <w:color w:val="auto"/>
          <w:shd w:val="clear" w:color="auto" w:fill="FFFFFF"/>
          <w:lang w:val="ru-RU" w:eastAsia="en-US" w:bidi="ar-SA"/>
        </w:rPr>
      </w:pPr>
      <w:r w:rsidRPr="00FD1AD5">
        <w:rPr>
          <w:rFonts w:ascii="Times New Roman" w:eastAsia="Calibri" w:hAnsi="Times New Roman" w:cs="Times New Roman"/>
          <w:b/>
          <w:color w:val="auto"/>
          <w:shd w:val="clear" w:color="auto" w:fill="FFFFFF"/>
          <w:lang w:eastAsia="en-US" w:bidi="ar-SA"/>
        </w:rPr>
        <w:t>Т3</w:t>
      </w:r>
      <w:r w:rsidRPr="00FD1AD5">
        <w:rPr>
          <w:rFonts w:ascii="Times New Roman" w:eastAsia="Calibri" w:hAnsi="Times New Roman" w:cs="Times New Roman"/>
          <w:b/>
          <w:color w:val="auto"/>
          <w:shd w:val="clear" w:color="auto" w:fill="FFFFFF"/>
          <w:lang w:val="ru-RU" w:eastAsia="en-US" w:bidi="ar-SA"/>
        </w:rPr>
        <w:t xml:space="preserve"> </w:t>
      </w:r>
      <w:r w:rsidRPr="00FD1AD5">
        <w:rPr>
          <w:rFonts w:ascii="Times New Roman" w:eastAsia="Calibri" w:hAnsi="Times New Roman" w:cs="Times New Roman"/>
          <w:b/>
          <w:color w:val="auto"/>
          <w:shd w:val="clear" w:color="auto" w:fill="FFFFFF"/>
          <w:lang w:val="en-US" w:eastAsia="en-US" w:bidi="ar-SA"/>
        </w:rPr>
        <w:t>min</w:t>
      </w:r>
      <w:r w:rsidRPr="00FD1AD5">
        <w:rPr>
          <w:rFonts w:ascii="Times New Roman" w:eastAsia="Calibri" w:hAnsi="Times New Roman" w:cs="Times New Roman"/>
          <w:color w:val="auto"/>
          <w:shd w:val="clear" w:color="auto" w:fill="FFFFFF"/>
          <w:lang w:val="ru-RU" w:eastAsia="en-US" w:bidi="ar-SA"/>
        </w:rPr>
        <w:t xml:space="preserve"> </w:t>
      </w:r>
      <w:r w:rsidRPr="00FD1AD5">
        <w:rPr>
          <w:rFonts w:ascii="Times New Roman" w:eastAsia="Calibri" w:hAnsi="Times New Roman" w:cs="Times New Roman"/>
          <w:color w:val="auto"/>
          <w:shd w:val="clear" w:color="auto" w:fill="FFFFFF"/>
          <w:lang w:val="en-US" w:eastAsia="en-US" w:bidi="ar-SA"/>
        </w:rPr>
        <w:t>e</w:t>
      </w:r>
      <w:r w:rsidRPr="00FD1AD5">
        <w:rPr>
          <w:rFonts w:ascii="Times New Roman" w:eastAsia="Calibri" w:hAnsi="Times New Roman" w:cs="Times New Roman"/>
          <w:color w:val="auto"/>
          <w:shd w:val="clear" w:color="auto" w:fill="FFFFFF"/>
          <w:lang w:val="ru-RU" w:eastAsia="en-US" w:bidi="ar-SA"/>
        </w:rPr>
        <w:t xml:space="preserve"> </w:t>
      </w:r>
      <w:proofErr w:type="spellStart"/>
      <w:r w:rsidRPr="00FD1AD5">
        <w:rPr>
          <w:rFonts w:ascii="Times New Roman" w:eastAsia="Calibri" w:hAnsi="Times New Roman" w:cs="Times New Roman"/>
          <w:color w:val="auto"/>
          <w:shd w:val="clear" w:color="auto" w:fill="FFFFFF"/>
          <w:lang w:val="ru-RU" w:eastAsia="en-US" w:bidi="ar-SA"/>
        </w:rPr>
        <w:t>минимал</w:t>
      </w:r>
      <w:r w:rsidRPr="00FD1AD5">
        <w:rPr>
          <w:rFonts w:ascii="Times New Roman" w:eastAsia="Calibri" w:hAnsi="Times New Roman" w:cs="Times New Roman"/>
          <w:color w:val="auto"/>
          <w:shd w:val="clear" w:color="auto" w:fill="FFFFFF"/>
          <w:lang w:eastAsia="en-US" w:bidi="ar-SA"/>
        </w:rPr>
        <w:t>ният</w:t>
      </w:r>
      <w:proofErr w:type="spellEnd"/>
      <w:r w:rsidRPr="00FD1AD5">
        <w:rPr>
          <w:rFonts w:ascii="Times New Roman" w:eastAsia="Calibri" w:hAnsi="Times New Roman" w:cs="Times New Roman"/>
          <w:color w:val="auto"/>
          <w:shd w:val="clear" w:color="auto" w:fill="FFFFFF"/>
          <w:lang w:val="ru-RU" w:eastAsia="en-US" w:bidi="ar-SA"/>
        </w:rPr>
        <w:t xml:space="preserve"> предложен </w:t>
      </w:r>
      <w:r w:rsidRPr="00FD1AD5">
        <w:rPr>
          <w:rFonts w:ascii="Times New Roman" w:eastAsia="Calibri" w:hAnsi="Times New Roman" w:cs="Times New Roman"/>
          <w:color w:val="auto"/>
          <w:shd w:val="clear" w:color="auto" w:fill="FFFFFF"/>
          <w:lang w:eastAsia="en-US" w:bidi="ar-SA"/>
        </w:rPr>
        <w:t xml:space="preserve">срок за </w:t>
      </w:r>
      <w:proofErr w:type="spellStart"/>
      <w:r w:rsidRPr="00FD1AD5">
        <w:rPr>
          <w:rFonts w:ascii="Times New Roman" w:eastAsia="Calibri" w:hAnsi="Times New Roman" w:cs="Times New Roman"/>
          <w:color w:val="auto"/>
          <w:shd w:val="clear" w:color="auto" w:fill="FFFFFF"/>
          <w:lang w:eastAsia="en-US" w:bidi="ar-SA"/>
        </w:rPr>
        <w:t>за</w:t>
      </w:r>
      <w:proofErr w:type="spellEnd"/>
      <w:r w:rsidRPr="00FD1AD5">
        <w:rPr>
          <w:rFonts w:ascii="Times New Roman" w:eastAsia="Calibri" w:hAnsi="Times New Roman" w:cs="Times New Roman"/>
          <w:color w:val="auto"/>
          <w:shd w:val="clear" w:color="auto" w:fill="FFFFFF"/>
          <w:lang w:eastAsia="en-US" w:bidi="ar-SA"/>
        </w:rPr>
        <w:t xml:space="preserve"> изготвяне на инвестиционния проект във фаза „технически проект“ от участник в процедурата</w:t>
      </w:r>
      <w:r w:rsidRPr="00FD1AD5">
        <w:rPr>
          <w:rFonts w:ascii="Times New Roman" w:eastAsia="Calibri" w:hAnsi="Times New Roman" w:cs="Times New Roman"/>
          <w:color w:val="auto"/>
          <w:shd w:val="clear" w:color="auto" w:fill="FFFFFF"/>
          <w:lang w:val="ru-RU" w:eastAsia="en-US" w:bidi="ar-SA"/>
        </w:rPr>
        <w:t>;</w:t>
      </w:r>
    </w:p>
    <w:p w:rsidR="00FD1AD5" w:rsidRPr="00FD1AD5" w:rsidRDefault="00FD1AD5" w:rsidP="00FD1AD5">
      <w:pPr>
        <w:widowControl/>
        <w:overflowPunct w:val="0"/>
        <w:autoSpaceDE w:val="0"/>
        <w:autoSpaceDN w:val="0"/>
        <w:adjustRightInd w:val="0"/>
        <w:jc w:val="both"/>
        <w:textAlignment w:val="baseline"/>
        <w:rPr>
          <w:rFonts w:ascii="Times New Roman" w:eastAsia="Calibri" w:hAnsi="Times New Roman" w:cs="Times New Roman"/>
          <w:color w:val="auto"/>
          <w:shd w:val="clear" w:color="auto" w:fill="FFFFFF"/>
          <w:lang w:eastAsia="en-US" w:bidi="ar-SA"/>
        </w:rPr>
      </w:pPr>
      <w:r w:rsidRPr="00FD1AD5">
        <w:rPr>
          <w:rFonts w:ascii="Times New Roman" w:eastAsia="Times New Roman" w:hAnsi="Times New Roman" w:cs="Times New Roman"/>
          <w:b/>
          <w:color w:val="auto"/>
          <w:lang w:val="ru-RU" w:eastAsia="en-US" w:bidi="ar-SA"/>
        </w:rPr>
        <w:t xml:space="preserve">Т3 </w:t>
      </w:r>
      <w:proofErr w:type="spellStart"/>
      <w:r w:rsidRPr="00FD1AD5">
        <w:rPr>
          <w:rFonts w:ascii="Times New Roman" w:eastAsia="Times New Roman" w:hAnsi="Times New Roman" w:cs="Times New Roman"/>
          <w:b/>
          <w:color w:val="auto"/>
          <w:lang w:val="en-US" w:eastAsia="en-US" w:bidi="ar-SA"/>
        </w:rPr>
        <w:t>i</w:t>
      </w:r>
      <w:proofErr w:type="spellEnd"/>
      <w:r w:rsidRPr="00FD1AD5">
        <w:rPr>
          <w:rFonts w:ascii="Times New Roman" w:eastAsia="Calibri" w:hAnsi="Times New Roman" w:cs="Times New Roman"/>
          <w:b/>
          <w:color w:val="auto"/>
          <w:shd w:val="clear" w:color="auto" w:fill="FFFFFF"/>
          <w:lang w:val="ru-RU" w:eastAsia="en-US" w:bidi="ar-SA"/>
        </w:rPr>
        <w:t xml:space="preserve"> </w:t>
      </w:r>
      <w:r w:rsidRPr="00FD1AD5">
        <w:rPr>
          <w:rFonts w:ascii="Times New Roman" w:eastAsia="Calibri" w:hAnsi="Times New Roman" w:cs="Times New Roman"/>
          <w:color w:val="auto"/>
          <w:shd w:val="clear" w:color="auto" w:fill="FFFFFF"/>
          <w:lang w:val="ru-RU" w:eastAsia="en-US" w:bidi="ar-SA"/>
        </w:rPr>
        <w:t xml:space="preserve"> </w:t>
      </w:r>
      <w:r w:rsidRPr="00FD1AD5">
        <w:rPr>
          <w:rFonts w:ascii="Times New Roman" w:eastAsia="Calibri" w:hAnsi="Times New Roman" w:cs="Times New Roman"/>
          <w:color w:val="auto"/>
          <w:shd w:val="clear" w:color="auto" w:fill="FFFFFF"/>
          <w:lang w:val="en-US" w:eastAsia="en-US" w:bidi="ar-SA"/>
        </w:rPr>
        <w:t>e</w:t>
      </w:r>
      <w:r w:rsidRPr="00FD1AD5">
        <w:rPr>
          <w:rFonts w:ascii="Times New Roman" w:eastAsia="Calibri" w:hAnsi="Times New Roman" w:cs="Times New Roman"/>
          <w:color w:val="auto"/>
          <w:shd w:val="clear" w:color="auto" w:fill="FFFFFF"/>
          <w:lang w:val="ru-RU" w:eastAsia="en-US" w:bidi="ar-SA"/>
        </w:rPr>
        <w:t xml:space="preserve">  </w:t>
      </w:r>
      <w:proofErr w:type="spellStart"/>
      <w:r w:rsidRPr="00FD1AD5">
        <w:rPr>
          <w:rFonts w:ascii="Times New Roman" w:eastAsia="Calibri" w:hAnsi="Times New Roman" w:cs="Times New Roman"/>
          <w:color w:val="auto"/>
          <w:shd w:val="clear" w:color="auto" w:fill="FFFFFF"/>
          <w:lang w:val="ru-RU" w:eastAsia="en-US" w:bidi="ar-SA"/>
        </w:rPr>
        <w:t>предложеният</w:t>
      </w:r>
      <w:proofErr w:type="spellEnd"/>
      <w:r w:rsidRPr="00FD1AD5">
        <w:rPr>
          <w:rFonts w:ascii="Times New Roman" w:eastAsia="Calibri" w:hAnsi="Times New Roman" w:cs="Times New Roman"/>
          <w:color w:val="auto"/>
          <w:shd w:val="clear" w:color="auto" w:fill="FFFFFF"/>
          <w:lang w:val="ru-RU" w:eastAsia="en-US" w:bidi="ar-SA"/>
        </w:rPr>
        <w:t xml:space="preserve"> </w:t>
      </w:r>
      <w:r w:rsidRPr="00FD1AD5">
        <w:rPr>
          <w:rFonts w:ascii="Times New Roman" w:eastAsia="Times New Roman" w:hAnsi="Times New Roman" w:cs="Times New Roman"/>
          <w:color w:val="auto"/>
          <w:lang w:eastAsia="en-US" w:bidi="ar-SA"/>
        </w:rPr>
        <w:t>срок за изготвяне на инвестиционния проект във фаза „технически проект“ от</w:t>
      </w:r>
      <w:r w:rsidRPr="00FD1AD5">
        <w:rPr>
          <w:rFonts w:ascii="Times New Roman" w:eastAsia="Calibri" w:hAnsi="Times New Roman" w:cs="Times New Roman"/>
          <w:color w:val="auto"/>
          <w:shd w:val="clear" w:color="auto" w:fill="FFFFFF"/>
          <w:lang w:eastAsia="en-US" w:bidi="ar-SA"/>
        </w:rPr>
        <w:t xml:space="preserve"> </w:t>
      </w:r>
      <w:proofErr w:type="spellStart"/>
      <w:r w:rsidRPr="00FD1AD5">
        <w:rPr>
          <w:rFonts w:ascii="Times New Roman" w:eastAsia="Times New Roman" w:hAnsi="Times New Roman" w:cs="Times New Roman"/>
          <w:color w:val="auto"/>
          <w:lang w:val="ru-RU" w:eastAsia="en-US" w:bidi="ar-SA"/>
        </w:rPr>
        <w:t>съответния</w:t>
      </w:r>
      <w:proofErr w:type="spellEnd"/>
      <w:r w:rsidRPr="00FD1AD5">
        <w:rPr>
          <w:rFonts w:ascii="Times New Roman" w:eastAsia="Times New Roman" w:hAnsi="Times New Roman" w:cs="Times New Roman"/>
          <w:color w:val="auto"/>
          <w:lang w:val="ru-RU" w:eastAsia="en-US" w:bidi="ar-SA"/>
        </w:rPr>
        <w:t xml:space="preserve"> участник</w:t>
      </w:r>
      <w:r w:rsidRPr="00FD1AD5">
        <w:rPr>
          <w:rFonts w:ascii="Times New Roman" w:eastAsia="Calibri" w:hAnsi="Times New Roman" w:cs="Times New Roman"/>
          <w:color w:val="auto"/>
          <w:shd w:val="clear" w:color="auto" w:fill="FFFFFF"/>
          <w:lang w:val="ru-RU" w:eastAsia="en-US" w:bidi="ar-SA"/>
        </w:rPr>
        <w:t>;</w:t>
      </w:r>
    </w:p>
    <w:p w:rsidR="00FD1AD5" w:rsidRPr="00FD1AD5" w:rsidRDefault="00FD1AD5" w:rsidP="00FD1AD5">
      <w:pPr>
        <w:widowControl/>
        <w:overflowPunct w:val="0"/>
        <w:autoSpaceDE w:val="0"/>
        <w:autoSpaceDN w:val="0"/>
        <w:adjustRightInd w:val="0"/>
        <w:jc w:val="both"/>
        <w:textAlignment w:val="baseline"/>
        <w:rPr>
          <w:rFonts w:ascii="Times New Roman" w:eastAsia="Calibri" w:hAnsi="Times New Roman" w:cs="Times New Roman"/>
          <w:color w:val="auto"/>
          <w:shd w:val="clear" w:color="auto" w:fill="FFFFFF"/>
          <w:lang w:eastAsia="en-US" w:bidi="ar-SA"/>
        </w:rPr>
      </w:pPr>
      <w:r w:rsidRPr="00FD1AD5">
        <w:rPr>
          <w:rFonts w:ascii="Times New Roman" w:eastAsia="Calibri" w:hAnsi="Times New Roman" w:cs="Times New Roman"/>
          <w:color w:val="auto"/>
          <w:shd w:val="clear" w:color="auto" w:fill="FFFFFF"/>
          <w:lang w:eastAsia="en-US" w:bidi="ar-SA"/>
        </w:rPr>
        <w:t>Максималният брой точки, които даден участник може да получи при оценка срок по показател П1 е 4</w:t>
      </w:r>
      <w:r w:rsidRPr="00FD1AD5">
        <w:rPr>
          <w:rFonts w:ascii="Times New Roman" w:eastAsia="Calibri" w:hAnsi="Times New Roman" w:cs="Times New Roman"/>
          <w:color w:val="auto"/>
          <w:shd w:val="clear" w:color="auto" w:fill="FFFFFF"/>
          <w:lang w:val="en-US" w:eastAsia="en-US" w:bidi="ar-SA"/>
        </w:rPr>
        <w:t>0</w:t>
      </w:r>
      <w:r w:rsidRPr="00FD1AD5">
        <w:rPr>
          <w:rFonts w:ascii="Times New Roman" w:eastAsia="Calibri" w:hAnsi="Times New Roman" w:cs="Times New Roman"/>
          <w:color w:val="auto"/>
          <w:shd w:val="clear" w:color="auto" w:fill="FFFFFF"/>
          <w:lang w:eastAsia="en-US" w:bidi="ar-SA"/>
        </w:rPr>
        <w:t xml:space="preserve"> точки.</w:t>
      </w:r>
    </w:p>
    <w:p w:rsidR="00FD1AD5" w:rsidRPr="00FD1AD5" w:rsidRDefault="00FD1AD5" w:rsidP="00FD1AD5">
      <w:pPr>
        <w:widowControl/>
        <w:tabs>
          <w:tab w:val="left" w:pos="545"/>
          <w:tab w:val="left" w:pos="1134"/>
        </w:tabs>
        <w:overflowPunct w:val="0"/>
        <w:autoSpaceDE w:val="0"/>
        <w:autoSpaceDN w:val="0"/>
        <w:adjustRightInd w:val="0"/>
        <w:ind w:right="465"/>
        <w:textAlignment w:val="baseline"/>
        <w:rPr>
          <w:rFonts w:ascii="Times New Roman" w:eastAsia="Times New Roman" w:hAnsi="Times New Roman" w:cs="Times New Roman"/>
          <w:b/>
          <w:color w:val="auto"/>
          <w:w w:val="105"/>
          <w:u w:color="000000"/>
          <w:lang w:eastAsia="en-US" w:bidi="ar-SA"/>
        </w:rPr>
      </w:pPr>
    </w:p>
    <w:p w:rsidR="00FD1AD5" w:rsidRPr="00FD1AD5" w:rsidRDefault="00FD1AD5" w:rsidP="00FD1AD5">
      <w:pPr>
        <w:widowControl/>
        <w:tabs>
          <w:tab w:val="left" w:pos="545"/>
          <w:tab w:val="left" w:pos="1134"/>
        </w:tabs>
        <w:overflowPunct w:val="0"/>
        <w:autoSpaceDE w:val="0"/>
        <w:autoSpaceDN w:val="0"/>
        <w:adjustRightInd w:val="0"/>
        <w:ind w:right="465"/>
        <w:textAlignment w:val="baseline"/>
        <w:rPr>
          <w:rFonts w:ascii="Times New Roman" w:eastAsia="Times New Roman" w:hAnsi="Times New Roman" w:cs="Times New Roman"/>
          <w:b/>
          <w:color w:val="auto"/>
          <w:w w:val="105"/>
          <w:u w:color="000000"/>
          <w:lang w:eastAsia="en-US" w:bidi="ar-SA"/>
        </w:rPr>
      </w:pPr>
    </w:p>
    <w:p w:rsidR="00FD1AD5" w:rsidRPr="00FD1AD5" w:rsidRDefault="00FD1AD5" w:rsidP="00FD1AD5">
      <w:pPr>
        <w:widowControl/>
        <w:overflowPunct w:val="0"/>
        <w:autoSpaceDE w:val="0"/>
        <w:autoSpaceDN w:val="0"/>
        <w:adjustRightInd w:val="0"/>
        <w:ind w:right="467"/>
        <w:jc w:val="both"/>
        <w:textAlignment w:val="baseline"/>
        <w:rPr>
          <w:rFonts w:ascii="Times New Roman" w:eastAsia="Times New Roman" w:hAnsi="Times New Roman" w:cs="Times New Roman"/>
          <w:b/>
          <w:color w:val="auto"/>
          <w:lang w:eastAsia="en-US" w:bidi="ar-SA"/>
        </w:rPr>
      </w:pPr>
      <w:r w:rsidRPr="00FD1AD5">
        <w:rPr>
          <w:rFonts w:ascii="Times New Roman" w:eastAsia="Times New Roman" w:hAnsi="Times New Roman" w:cs="Times New Roman"/>
          <w:b/>
          <w:color w:val="auto"/>
          <w:lang w:eastAsia="en-US" w:bidi="ar-SA"/>
        </w:rPr>
        <w:t xml:space="preserve">Показателят П2 - оценка на Ценово предложение за изпълнение на поръчката </w:t>
      </w:r>
    </w:p>
    <w:p w:rsidR="00FD1AD5" w:rsidRPr="00FD1AD5" w:rsidRDefault="00FD1AD5" w:rsidP="00FD1AD5">
      <w:pPr>
        <w:widowControl/>
        <w:overflowPunct w:val="0"/>
        <w:autoSpaceDE w:val="0"/>
        <w:autoSpaceDN w:val="0"/>
        <w:adjustRightInd w:val="0"/>
        <w:ind w:right="467" w:firstLine="708"/>
        <w:jc w:val="both"/>
        <w:textAlignment w:val="baseline"/>
        <w:rPr>
          <w:rFonts w:ascii="Times New Roman" w:eastAsia="Times New Roman" w:hAnsi="Times New Roman" w:cs="Times New Roman"/>
          <w:color w:val="auto"/>
          <w:lang w:eastAsia="en-US" w:bidi="ar-SA"/>
        </w:rPr>
      </w:pPr>
      <w:r w:rsidRPr="00FD1AD5">
        <w:rPr>
          <w:rFonts w:ascii="Times New Roman" w:eastAsia="Times New Roman" w:hAnsi="Times New Roman" w:cs="Times New Roman"/>
          <w:color w:val="auto"/>
          <w:lang w:eastAsia="en-US" w:bidi="ar-SA"/>
        </w:rPr>
        <w:t>Преди извършване на финансовата оценка, ценовите предложения се проверяват, за да се установи, че са подготвени и представени в съответствие с изискванията на документацията за участие в процедурата.</w:t>
      </w:r>
    </w:p>
    <w:p w:rsidR="00FD1AD5" w:rsidRPr="00FD1AD5" w:rsidRDefault="00FD1AD5" w:rsidP="00FD1AD5">
      <w:pPr>
        <w:widowControl/>
        <w:tabs>
          <w:tab w:val="left" w:pos="1410"/>
        </w:tabs>
        <w:overflowPunct w:val="0"/>
        <w:autoSpaceDE w:val="0"/>
        <w:autoSpaceDN w:val="0"/>
        <w:adjustRightInd w:val="0"/>
        <w:jc w:val="both"/>
        <w:textAlignment w:val="baseline"/>
        <w:rPr>
          <w:rFonts w:ascii="Times New Roman" w:eastAsia="Times New Roman" w:hAnsi="Times New Roman" w:cs="Times New Roman"/>
          <w:color w:val="auto"/>
          <w:shd w:val="clear" w:color="auto" w:fill="FFFFFF"/>
          <w:lang w:eastAsia="en-US" w:bidi="ar-SA"/>
        </w:rPr>
      </w:pPr>
      <w:r w:rsidRPr="00FD1AD5">
        <w:rPr>
          <w:rFonts w:ascii="Times New Roman" w:eastAsia="Times New Roman" w:hAnsi="Times New Roman" w:cs="Times New Roman"/>
          <w:b/>
          <w:color w:val="auto"/>
          <w:w w:val="105"/>
          <w:u w:color="000000"/>
          <w:lang w:eastAsia="en-US" w:bidi="ar-SA"/>
        </w:rPr>
        <w:t>Оценката на участниците по Показател П2се изчислява по ф</w:t>
      </w:r>
      <w:r w:rsidRPr="00FD1AD5">
        <w:rPr>
          <w:rFonts w:ascii="Times New Roman" w:eastAsia="Times New Roman" w:hAnsi="Times New Roman" w:cs="Times New Roman"/>
          <w:b/>
          <w:color w:val="auto"/>
          <w:w w:val="105"/>
          <w:lang w:eastAsia="en-US" w:bidi="ar-SA"/>
        </w:rPr>
        <w:t>о</w:t>
      </w:r>
      <w:r w:rsidRPr="00FD1AD5">
        <w:rPr>
          <w:rFonts w:ascii="Times New Roman" w:eastAsia="Times New Roman" w:hAnsi="Times New Roman" w:cs="Times New Roman"/>
          <w:b/>
          <w:color w:val="auto"/>
          <w:w w:val="105"/>
          <w:u w:color="000000"/>
          <w:lang w:eastAsia="en-US" w:bidi="ar-SA"/>
        </w:rPr>
        <w:t>рмулата:</w:t>
      </w:r>
    </w:p>
    <w:p w:rsidR="00FD1AD5" w:rsidRPr="00FD1AD5" w:rsidRDefault="00FD1AD5" w:rsidP="00FD1AD5">
      <w:pPr>
        <w:widowControl/>
        <w:overflowPunct w:val="0"/>
        <w:autoSpaceDE w:val="0"/>
        <w:autoSpaceDN w:val="0"/>
        <w:adjustRightInd w:val="0"/>
        <w:ind w:right="467"/>
        <w:jc w:val="both"/>
        <w:textAlignment w:val="baseline"/>
        <w:rPr>
          <w:rFonts w:ascii="Times New Roman" w:eastAsia="Times New Roman" w:hAnsi="Times New Roman" w:cs="Times New Roman"/>
          <w:color w:val="auto"/>
          <w:lang w:eastAsia="en-US" w:bidi="ar-SA"/>
        </w:rPr>
      </w:pPr>
    </w:p>
    <w:p w:rsidR="00FD1AD5" w:rsidRPr="00600841" w:rsidRDefault="00FD1AD5" w:rsidP="00FD1AD5">
      <w:pPr>
        <w:widowControl/>
        <w:overflowPunct w:val="0"/>
        <w:autoSpaceDE w:val="0"/>
        <w:autoSpaceDN w:val="0"/>
        <w:adjustRightInd w:val="0"/>
        <w:ind w:right="467"/>
        <w:jc w:val="both"/>
        <w:textAlignment w:val="baseline"/>
        <w:rPr>
          <w:rFonts w:ascii="Times New Roman" w:eastAsia="Times New Roman" w:hAnsi="Times New Roman" w:cs="Times New Roman"/>
          <w:b/>
          <w:color w:val="auto"/>
          <w:lang w:eastAsia="en-US" w:bidi="ar-SA"/>
        </w:rPr>
      </w:pPr>
      <w:r w:rsidRPr="00FD1AD5">
        <w:rPr>
          <w:rFonts w:ascii="Times New Roman" w:eastAsia="Times New Roman" w:hAnsi="Times New Roman" w:cs="Times New Roman"/>
          <w:color w:val="auto"/>
          <w:lang w:eastAsia="en-US" w:bidi="ar-SA"/>
        </w:rPr>
        <w:t xml:space="preserve">     </w:t>
      </w:r>
      <w:r w:rsidRPr="00FD1AD5">
        <w:rPr>
          <w:rFonts w:ascii="Times New Roman" w:eastAsia="Times New Roman" w:hAnsi="Times New Roman" w:cs="Times New Roman"/>
          <w:color w:val="auto"/>
          <w:lang w:val="en-GB" w:eastAsia="en-US" w:bidi="ar-SA"/>
        </w:rPr>
        <w:t xml:space="preserve">      </w:t>
      </w:r>
      <w:r w:rsidRPr="00FD1AD5">
        <w:rPr>
          <w:rFonts w:ascii="Times New Roman" w:eastAsia="Times New Roman" w:hAnsi="Times New Roman" w:cs="Times New Roman"/>
          <w:color w:val="auto"/>
          <w:lang w:eastAsia="en-US" w:bidi="ar-SA"/>
        </w:rPr>
        <w:t xml:space="preserve"> </w:t>
      </w:r>
      <w:r w:rsidRPr="00600841">
        <w:rPr>
          <w:rFonts w:ascii="Times New Roman" w:eastAsia="Times New Roman" w:hAnsi="Times New Roman" w:cs="Times New Roman"/>
          <w:b/>
          <w:color w:val="auto"/>
          <w:lang w:eastAsia="en-US" w:bidi="ar-SA"/>
        </w:rPr>
        <w:t xml:space="preserve">Ц </w:t>
      </w:r>
      <w:r w:rsidRPr="00600841">
        <w:rPr>
          <w:rFonts w:ascii="Times New Roman" w:eastAsia="Times New Roman" w:hAnsi="Times New Roman" w:cs="Times New Roman"/>
          <w:b/>
          <w:color w:val="auto"/>
          <w:lang w:val="en-GB" w:eastAsia="en-US" w:bidi="ar-SA"/>
        </w:rPr>
        <w:t>min</w:t>
      </w:r>
    </w:p>
    <w:p w:rsidR="00FD1AD5" w:rsidRPr="00600841" w:rsidRDefault="00FD1AD5" w:rsidP="00FD1AD5">
      <w:pPr>
        <w:widowControl/>
        <w:overflowPunct w:val="0"/>
        <w:autoSpaceDE w:val="0"/>
        <w:autoSpaceDN w:val="0"/>
        <w:adjustRightInd w:val="0"/>
        <w:ind w:right="467"/>
        <w:jc w:val="both"/>
        <w:textAlignment w:val="baseline"/>
        <w:rPr>
          <w:rFonts w:ascii="Times New Roman" w:eastAsia="Times New Roman" w:hAnsi="Times New Roman" w:cs="Times New Roman"/>
          <w:b/>
          <w:color w:val="auto"/>
          <w:lang w:eastAsia="en-US" w:bidi="ar-SA"/>
        </w:rPr>
      </w:pPr>
      <w:r w:rsidRPr="00600841">
        <w:rPr>
          <w:rFonts w:ascii="Times New Roman" w:eastAsia="Times New Roman" w:hAnsi="Times New Roman" w:cs="Times New Roman"/>
          <w:b/>
          <w:color w:val="auto"/>
          <w:lang w:eastAsia="en-US" w:bidi="ar-SA"/>
        </w:rPr>
        <w:t>П2</w:t>
      </w:r>
      <w:r w:rsidRPr="00600841">
        <w:rPr>
          <w:rFonts w:ascii="Times New Roman" w:eastAsia="Times New Roman" w:hAnsi="Times New Roman" w:cs="Times New Roman"/>
          <w:b/>
          <w:color w:val="auto"/>
          <w:lang w:val="en-GB" w:eastAsia="en-US" w:bidi="ar-SA"/>
        </w:rPr>
        <w:t xml:space="preserve"> = </w:t>
      </w:r>
      <w:r w:rsidRPr="00600841">
        <w:rPr>
          <w:rFonts w:ascii="Times New Roman" w:eastAsia="Times New Roman" w:hAnsi="Times New Roman" w:cs="Times New Roman"/>
          <w:b/>
          <w:color w:val="auto"/>
          <w:lang w:eastAsia="en-US" w:bidi="ar-SA"/>
        </w:rPr>
        <w:t>---------- х 6</w:t>
      </w:r>
      <w:r w:rsidRPr="00600841">
        <w:rPr>
          <w:rFonts w:ascii="Times New Roman" w:eastAsia="Times New Roman" w:hAnsi="Times New Roman" w:cs="Times New Roman"/>
          <w:b/>
          <w:color w:val="auto"/>
          <w:lang w:val="en-US" w:eastAsia="en-US" w:bidi="ar-SA"/>
        </w:rPr>
        <w:t>0</w:t>
      </w:r>
    </w:p>
    <w:p w:rsidR="00FD1AD5" w:rsidRPr="00600841" w:rsidRDefault="00FD1AD5" w:rsidP="00FD1AD5">
      <w:pPr>
        <w:widowControl/>
        <w:overflowPunct w:val="0"/>
        <w:autoSpaceDE w:val="0"/>
        <w:autoSpaceDN w:val="0"/>
        <w:adjustRightInd w:val="0"/>
        <w:ind w:right="467" w:firstLine="708"/>
        <w:jc w:val="both"/>
        <w:textAlignment w:val="baseline"/>
        <w:rPr>
          <w:rFonts w:ascii="Times New Roman" w:eastAsia="Times New Roman" w:hAnsi="Times New Roman" w:cs="Times New Roman"/>
          <w:b/>
          <w:color w:val="auto"/>
          <w:lang w:val="en-US" w:eastAsia="en-US" w:bidi="ar-SA"/>
        </w:rPr>
      </w:pPr>
      <w:r w:rsidRPr="00600841">
        <w:rPr>
          <w:rFonts w:ascii="Times New Roman" w:eastAsia="Times New Roman" w:hAnsi="Times New Roman" w:cs="Times New Roman"/>
          <w:b/>
          <w:color w:val="auto"/>
          <w:lang w:eastAsia="en-US" w:bidi="ar-SA"/>
        </w:rPr>
        <w:t xml:space="preserve">Ц </w:t>
      </w:r>
      <w:proofErr w:type="spellStart"/>
      <w:r w:rsidRPr="00600841">
        <w:rPr>
          <w:rFonts w:ascii="Times New Roman" w:eastAsia="Times New Roman" w:hAnsi="Times New Roman" w:cs="Times New Roman"/>
          <w:b/>
          <w:color w:val="auto"/>
          <w:lang w:val="en-US" w:eastAsia="en-US" w:bidi="ar-SA"/>
        </w:rPr>
        <w:t>i</w:t>
      </w:r>
      <w:proofErr w:type="spellEnd"/>
    </w:p>
    <w:p w:rsidR="00FD1AD5" w:rsidRPr="00FD1AD5" w:rsidRDefault="00FD1AD5" w:rsidP="00FD1AD5">
      <w:pPr>
        <w:widowControl/>
        <w:overflowPunct w:val="0"/>
        <w:autoSpaceDE w:val="0"/>
        <w:autoSpaceDN w:val="0"/>
        <w:adjustRightInd w:val="0"/>
        <w:ind w:right="467"/>
        <w:jc w:val="both"/>
        <w:textAlignment w:val="baseline"/>
        <w:rPr>
          <w:rFonts w:ascii="Times New Roman" w:eastAsia="Times New Roman" w:hAnsi="Times New Roman" w:cs="Times New Roman"/>
          <w:color w:val="auto"/>
          <w:lang w:eastAsia="en-US" w:bidi="ar-SA"/>
        </w:rPr>
      </w:pPr>
    </w:p>
    <w:p w:rsidR="00FD1AD5" w:rsidRPr="00FD1AD5" w:rsidRDefault="00FD1AD5" w:rsidP="00FD1AD5">
      <w:pPr>
        <w:widowControl/>
        <w:overflowPunct w:val="0"/>
        <w:autoSpaceDE w:val="0"/>
        <w:autoSpaceDN w:val="0"/>
        <w:adjustRightInd w:val="0"/>
        <w:ind w:right="467"/>
        <w:jc w:val="both"/>
        <w:textAlignment w:val="baseline"/>
        <w:rPr>
          <w:rFonts w:ascii="Times New Roman" w:eastAsia="Times New Roman" w:hAnsi="Times New Roman" w:cs="Times New Roman"/>
          <w:color w:val="auto"/>
          <w:lang w:eastAsia="en-US" w:bidi="ar-SA"/>
        </w:rPr>
      </w:pPr>
      <w:r w:rsidRPr="00FD1AD5">
        <w:rPr>
          <w:rFonts w:ascii="Times New Roman" w:eastAsia="Times New Roman" w:hAnsi="Times New Roman" w:cs="Times New Roman"/>
          <w:color w:val="auto"/>
          <w:lang w:eastAsia="en-US" w:bidi="ar-SA"/>
        </w:rPr>
        <w:t>Където:</w:t>
      </w:r>
    </w:p>
    <w:p w:rsidR="00FD1AD5" w:rsidRPr="00FD1AD5" w:rsidRDefault="00FD1AD5" w:rsidP="00FD1AD5">
      <w:pPr>
        <w:widowControl/>
        <w:overflowPunct w:val="0"/>
        <w:autoSpaceDE w:val="0"/>
        <w:autoSpaceDN w:val="0"/>
        <w:adjustRightInd w:val="0"/>
        <w:ind w:right="467"/>
        <w:jc w:val="both"/>
        <w:textAlignment w:val="baseline"/>
        <w:rPr>
          <w:rFonts w:ascii="Times New Roman" w:eastAsia="Times New Roman" w:hAnsi="Times New Roman" w:cs="Times New Roman"/>
          <w:color w:val="auto"/>
          <w:lang w:eastAsia="en-US" w:bidi="ar-SA"/>
        </w:rPr>
      </w:pPr>
      <w:r w:rsidRPr="00FD1AD5">
        <w:rPr>
          <w:rFonts w:ascii="Times New Roman" w:eastAsia="Times New Roman" w:hAnsi="Times New Roman" w:cs="Times New Roman"/>
          <w:color w:val="auto"/>
          <w:lang w:eastAsia="en-US" w:bidi="ar-SA"/>
        </w:rPr>
        <w:t>Ц</w:t>
      </w:r>
      <w:r w:rsidRPr="00FD1AD5">
        <w:rPr>
          <w:rFonts w:ascii="Times New Roman" w:eastAsia="Times New Roman" w:hAnsi="Times New Roman" w:cs="Times New Roman"/>
          <w:color w:val="auto"/>
          <w:lang w:val="en-US" w:eastAsia="en-US" w:bidi="ar-SA"/>
        </w:rPr>
        <w:t xml:space="preserve">min </w:t>
      </w:r>
      <w:r w:rsidRPr="00FD1AD5">
        <w:rPr>
          <w:rFonts w:ascii="Times New Roman" w:eastAsia="Times New Roman" w:hAnsi="Times New Roman" w:cs="Times New Roman"/>
          <w:color w:val="auto"/>
          <w:lang w:eastAsia="en-US" w:bidi="ar-SA"/>
        </w:rPr>
        <w:t>е предложената минимална обща цена от участник в процедурата;</w:t>
      </w:r>
    </w:p>
    <w:p w:rsidR="00FD1AD5" w:rsidRPr="00FD1AD5" w:rsidRDefault="00FD1AD5" w:rsidP="00FD1AD5">
      <w:pPr>
        <w:widowControl/>
        <w:overflowPunct w:val="0"/>
        <w:autoSpaceDE w:val="0"/>
        <w:autoSpaceDN w:val="0"/>
        <w:adjustRightInd w:val="0"/>
        <w:ind w:right="467"/>
        <w:jc w:val="both"/>
        <w:textAlignment w:val="baseline"/>
        <w:rPr>
          <w:rFonts w:ascii="Times New Roman" w:eastAsia="Times New Roman" w:hAnsi="Times New Roman" w:cs="Times New Roman"/>
          <w:color w:val="auto"/>
          <w:lang w:eastAsia="en-US" w:bidi="ar-SA"/>
        </w:rPr>
      </w:pPr>
      <w:r w:rsidRPr="00FD1AD5">
        <w:rPr>
          <w:rFonts w:ascii="Times New Roman" w:eastAsia="Times New Roman" w:hAnsi="Times New Roman" w:cs="Times New Roman"/>
          <w:color w:val="auto"/>
          <w:lang w:eastAsia="en-US" w:bidi="ar-SA"/>
        </w:rPr>
        <w:t>Ц</w:t>
      </w:r>
      <w:proofErr w:type="spellStart"/>
      <w:r w:rsidRPr="00FD1AD5">
        <w:rPr>
          <w:rFonts w:ascii="Times New Roman" w:eastAsia="Times New Roman" w:hAnsi="Times New Roman" w:cs="Times New Roman"/>
          <w:color w:val="auto"/>
          <w:lang w:val="en-US" w:eastAsia="en-US" w:bidi="ar-SA"/>
        </w:rPr>
        <w:t>i</w:t>
      </w:r>
      <w:proofErr w:type="spellEnd"/>
      <w:r w:rsidRPr="00FD1AD5">
        <w:rPr>
          <w:rFonts w:ascii="Times New Roman" w:eastAsia="Times New Roman" w:hAnsi="Times New Roman" w:cs="Times New Roman"/>
          <w:color w:val="auto"/>
          <w:lang w:eastAsia="en-US" w:bidi="ar-SA"/>
        </w:rPr>
        <w:t xml:space="preserve"> е предложената обща цена от съответния участник;</w:t>
      </w:r>
    </w:p>
    <w:p w:rsidR="00FD1AD5" w:rsidRPr="00FD1AD5" w:rsidRDefault="00FD1AD5" w:rsidP="00FD1AD5">
      <w:pPr>
        <w:widowControl/>
        <w:overflowPunct w:val="0"/>
        <w:autoSpaceDE w:val="0"/>
        <w:autoSpaceDN w:val="0"/>
        <w:adjustRightInd w:val="0"/>
        <w:ind w:right="467"/>
        <w:jc w:val="both"/>
        <w:textAlignment w:val="baseline"/>
        <w:rPr>
          <w:rFonts w:ascii="Times New Roman" w:eastAsia="Times New Roman" w:hAnsi="Times New Roman" w:cs="Times New Roman"/>
          <w:color w:val="auto"/>
          <w:lang w:eastAsia="en-US" w:bidi="ar-SA"/>
        </w:rPr>
      </w:pPr>
      <w:r w:rsidRPr="00FD1AD5">
        <w:rPr>
          <w:rFonts w:ascii="Times New Roman" w:eastAsia="Times New Roman" w:hAnsi="Times New Roman" w:cs="Times New Roman"/>
          <w:color w:val="auto"/>
          <w:lang w:eastAsia="en-US" w:bidi="ar-SA"/>
        </w:rPr>
        <w:t>Максималният брой точки, които даден участник може да получи при оценка на ценовото предложение е 6</w:t>
      </w:r>
      <w:r w:rsidRPr="00FD1AD5">
        <w:rPr>
          <w:rFonts w:ascii="Times New Roman" w:eastAsia="Times New Roman" w:hAnsi="Times New Roman" w:cs="Times New Roman"/>
          <w:color w:val="auto"/>
          <w:lang w:val="en-US" w:eastAsia="en-US" w:bidi="ar-SA"/>
        </w:rPr>
        <w:t>0</w:t>
      </w:r>
      <w:r w:rsidRPr="00FD1AD5">
        <w:rPr>
          <w:rFonts w:ascii="Times New Roman" w:eastAsia="Times New Roman" w:hAnsi="Times New Roman" w:cs="Times New Roman"/>
          <w:color w:val="auto"/>
          <w:lang w:eastAsia="en-US" w:bidi="ar-SA"/>
        </w:rPr>
        <w:t xml:space="preserve"> точки.</w:t>
      </w:r>
    </w:p>
    <w:p w:rsidR="00FD1AD5" w:rsidRPr="00FD1AD5" w:rsidRDefault="00FD1AD5" w:rsidP="00FD1AD5">
      <w:pPr>
        <w:widowControl/>
        <w:overflowPunct w:val="0"/>
        <w:autoSpaceDE w:val="0"/>
        <w:autoSpaceDN w:val="0"/>
        <w:adjustRightInd w:val="0"/>
        <w:ind w:right="467"/>
        <w:jc w:val="both"/>
        <w:textAlignment w:val="baseline"/>
        <w:rPr>
          <w:rFonts w:ascii="Times New Roman" w:eastAsia="Times New Roman" w:hAnsi="Times New Roman" w:cs="Times New Roman"/>
          <w:color w:val="auto"/>
          <w:lang w:val="en-GB" w:eastAsia="en-US" w:bidi="ar-SA"/>
        </w:rPr>
      </w:pPr>
    </w:p>
    <w:p w:rsidR="00FD1AD5" w:rsidRPr="00FD1AD5" w:rsidRDefault="00FD1AD5" w:rsidP="00FD1AD5">
      <w:pPr>
        <w:widowControl/>
        <w:overflowPunct w:val="0"/>
        <w:autoSpaceDE w:val="0"/>
        <w:autoSpaceDN w:val="0"/>
        <w:adjustRightInd w:val="0"/>
        <w:ind w:right="467" w:firstLine="708"/>
        <w:jc w:val="both"/>
        <w:textAlignment w:val="baseline"/>
        <w:rPr>
          <w:rFonts w:ascii="Times New Roman" w:eastAsia="Times New Roman" w:hAnsi="Times New Roman" w:cs="Times New Roman"/>
          <w:iCs/>
          <w:color w:val="auto"/>
          <w:lang w:eastAsia="en-US" w:bidi="ar-SA"/>
        </w:rPr>
      </w:pPr>
      <w:r w:rsidRPr="00FD1AD5">
        <w:rPr>
          <w:rFonts w:ascii="Times New Roman" w:eastAsia="Times New Roman" w:hAnsi="Times New Roman" w:cs="Times New Roman"/>
          <w:iCs/>
          <w:color w:val="auto"/>
          <w:lang w:eastAsia="en-US" w:bidi="ar-SA"/>
        </w:rPr>
        <w:t>Комисията класира участниците по степента на съответствие на офертите с предварително обявените от възложителя условия.</w:t>
      </w:r>
    </w:p>
    <w:p w:rsidR="00FD1AD5" w:rsidRPr="00FD1AD5" w:rsidRDefault="00FD1AD5" w:rsidP="00FD1AD5">
      <w:pPr>
        <w:widowControl/>
        <w:overflowPunct w:val="0"/>
        <w:autoSpaceDE w:val="0"/>
        <w:autoSpaceDN w:val="0"/>
        <w:adjustRightInd w:val="0"/>
        <w:ind w:right="467" w:firstLine="708"/>
        <w:jc w:val="both"/>
        <w:textAlignment w:val="baseline"/>
        <w:rPr>
          <w:rFonts w:ascii="Times New Roman" w:eastAsia="Times New Roman" w:hAnsi="Times New Roman" w:cs="Times New Roman"/>
          <w:iCs/>
          <w:color w:val="auto"/>
          <w:lang w:eastAsia="en-US" w:bidi="ar-SA"/>
        </w:rPr>
      </w:pPr>
      <w:r w:rsidRPr="00FD1AD5">
        <w:rPr>
          <w:rFonts w:ascii="Times New Roman" w:eastAsia="Times New Roman" w:hAnsi="Times New Roman" w:cs="Times New Roman"/>
          <w:iCs/>
          <w:color w:val="auto"/>
          <w:lang w:eastAsia="en-US" w:bidi="ar-SA"/>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FD1AD5" w:rsidRPr="00FD1AD5" w:rsidRDefault="00FD1AD5" w:rsidP="00FD1AD5">
      <w:pPr>
        <w:widowControl/>
        <w:overflowPunct w:val="0"/>
        <w:autoSpaceDE w:val="0"/>
        <w:autoSpaceDN w:val="0"/>
        <w:adjustRightInd w:val="0"/>
        <w:ind w:right="467" w:firstLine="708"/>
        <w:jc w:val="both"/>
        <w:textAlignment w:val="baseline"/>
        <w:rPr>
          <w:rFonts w:ascii="Times New Roman" w:eastAsia="Times New Roman" w:hAnsi="Times New Roman" w:cs="Times New Roman"/>
          <w:iCs/>
          <w:color w:val="auto"/>
          <w:lang w:eastAsia="en-US" w:bidi="ar-SA"/>
        </w:rPr>
      </w:pPr>
      <w:r w:rsidRPr="00FD1AD5">
        <w:rPr>
          <w:rFonts w:ascii="Times New Roman" w:eastAsia="Times New Roman" w:hAnsi="Times New Roman" w:cs="Times New Roman"/>
          <w:iCs/>
          <w:color w:val="auto"/>
          <w:lang w:eastAsia="en-US" w:bidi="ar-SA"/>
        </w:rPr>
        <w:t>1. по-ниска предложена цена;</w:t>
      </w:r>
    </w:p>
    <w:p w:rsidR="00FD1AD5" w:rsidRPr="00FD1AD5" w:rsidRDefault="00FD1AD5" w:rsidP="00FD1AD5">
      <w:pPr>
        <w:widowControl/>
        <w:overflowPunct w:val="0"/>
        <w:autoSpaceDE w:val="0"/>
        <w:autoSpaceDN w:val="0"/>
        <w:adjustRightInd w:val="0"/>
        <w:ind w:right="467" w:firstLine="708"/>
        <w:jc w:val="both"/>
        <w:textAlignment w:val="baseline"/>
        <w:rPr>
          <w:rFonts w:ascii="Times New Roman" w:eastAsia="Times New Roman" w:hAnsi="Times New Roman" w:cs="Times New Roman"/>
          <w:iCs/>
          <w:color w:val="auto"/>
          <w:lang w:eastAsia="en-US" w:bidi="ar-SA"/>
        </w:rPr>
      </w:pPr>
      <w:r w:rsidRPr="00FD1AD5">
        <w:rPr>
          <w:rFonts w:ascii="Times New Roman" w:eastAsia="Times New Roman" w:hAnsi="Times New Roman" w:cs="Times New Roman"/>
          <w:iCs/>
          <w:color w:val="auto"/>
          <w:lang w:eastAsia="en-US" w:bidi="ar-SA"/>
        </w:rPr>
        <w:t>2.</w:t>
      </w:r>
      <w:r w:rsidRPr="00FD1AD5">
        <w:rPr>
          <w:rFonts w:ascii="Times New Roman" w:eastAsia="Times New Roman" w:hAnsi="Times New Roman" w:cs="Times New Roman"/>
          <w:iCs/>
          <w:color w:val="auto"/>
          <w:lang w:val="en-GB" w:eastAsia="en-US" w:bidi="ar-SA"/>
        </w:rPr>
        <w:t xml:space="preserve"> </w:t>
      </w:r>
      <w:r w:rsidRPr="00FD1AD5">
        <w:rPr>
          <w:rFonts w:ascii="Times New Roman" w:eastAsia="Times New Roman" w:hAnsi="Times New Roman" w:cs="Times New Roman"/>
          <w:iCs/>
          <w:color w:val="auto"/>
          <w:lang w:eastAsia="en-US" w:bidi="ar-SA"/>
        </w:rPr>
        <w:t>по-изгодно предложение по показатели</w:t>
      </w:r>
      <w:r w:rsidRPr="00FD1AD5">
        <w:rPr>
          <w:rFonts w:ascii="Times New Roman" w:eastAsia="Times New Roman" w:hAnsi="Times New Roman" w:cs="Times New Roman"/>
          <w:iCs/>
          <w:color w:val="auto"/>
          <w:lang w:val="en-GB" w:eastAsia="en-US" w:bidi="ar-SA"/>
        </w:rPr>
        <w:t>,</w:t>
      </w:r>
      <w:r w:rsidRPr="00FD1AD5">
        <w:rPr>
          <w:rFonts w:ascii="Times New Roman" w:eastAsia="Times New Roman" w:hAnsi="Times New Roman" w:cs="Times New Roman"/>
          <w:iCs/>
          <w:color w:val="auto"/>
          <w:lang w:eastAsia="en-US" w:bidi="ar-SA"/>
        </w:rPr>
        <w:t xml:space="preserve"> извън посочените по т. 1, сравнени в низходящ ред съобразно тяхната тежест.</w:t>
      </w:r>
    </w:p>
    <w:p w:rsidR="00FD1AD5" w:rsidRPr="00FD1AD5" w:rsidRDefault="00FD1AD5" w:rsidP="00FD1AD5">
      <w:pPr>
        <w:widowControl/>
        <w:overflowPunct w:val="0"/>
        <w:autoSpaceDE w:val="0"/>
        <w:autoSpaceDN w:val="0"/>
        <w:adjustRightInd w:val="0"/>
        <w:ind w:right="467" w:firstLine="708"/>
        <w:jc w:val="both"/>
        <w:textAlignment w:val="baseline"/>
        <w:rPr>
          <w:rFonts w:ascii="Times New Roman" w:eastAsia="Times New Roman" w:hAnsi="Times New Roman" w:cs="Times New Roman"/>
          <w:iCs/>
          <w:color w:val="auto"/>
          <w:lang w:eastAsia="en-US" w:bidi="ar-SA"/>
        </w:rPr>
      </w:pPr>
      <w:r w:rsidRPr="00FD1AD5">
        <w:rPr>
          <w:rFonts w:ascii="Times New Roman" w:eastAsia="Times New Roman" w:hAnsi="Times New Roman" w:cs="Times New Roman"/>
          <w:iCs/>
          <w:color w:val="auto"/>
          <w:lang w:eastAsia="en-US" w:bidi="ar-SA"/>
        </w:rPr>
        <w:lastRenderedPageBreak/>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предходния текст.</w:t>
      </w:r>
    </w:p>
    <w:p w:rsidR="00FD1AD5" w:rsidRPr="00FD1AD5" w:rsidRDefault="00FD1AD5" w:rsidP="00FD1AD5">
      <w:pPr>
        <w:widowControl/>
        <w:overflowPunct w:val="0"/>
        <w:autoSpaceDE w:val="0"/>
        <w:autoSpaceDN w:val="0"/>
        <w:adjustRightInd w:val="0"/>
        <w:ind w:right="467"/>
        <w:jc w:val="both"/>
        <w:textAlignment w:val="baseline"/>
        <w:rPr>
          <w:rFonts w:ascii="Times New Roman" w:eastAsia="Times New Roman" w:hAnsi="Times New Roman" w:cs="Times New Roman"/>
          <w:color w:val="auto"/>
          <w:lang w:val="en-GB" w:eastAsia="en-US" w:bidi="ar-SA"/>
        </w:rPr>
      </w:pPr>
    </w:p>
    <w:p w:rsidR="00B304D4" w:rsidRPr="00C91FFC" w:rsidRDefault="00B304D4" w:rsidP="00B304D4">
      <w:pPr>
        <w:widowControl/>
        <w:jc w:val="both"/>
        <w:rPr>
          <w:rFonts w:ascii="Times New Roman" w:eastAsia="Calibri" w:hAnsi="Times New Roman" w:cs="Times New Roman"/>
          <w:color w:val="auto"/>
          <w:lang w:eastAsia="en-US" w:bidi="ar-SA"/>
        </w:rPr>
      </w:pPr>
    </w:p>
    <w:p w:rsidR="00B304D4" w:rsidRPr="00C91FFC" w:rsidRDefault="00B304D4" w:rsidP="00B304D4">
      <w:pPr>
        <w:keepNext/>
        <w:keepLines/>
        <w:widowControl/>
        <w:outlineLvl w:val="0"/>
        <w:rPr>
          <w:rFonts w:ascii="Times New Roman" w:eastAsia="Times New Roman" w:hAnsi="Times New Roman" w:cs="Times New Roman"/>
          <w:b/>
          <w:bCs/>
          <w:color w:val="auto"/>
          <w:lang w:eastAsia="en-US" w:bidi="ar-SA"/>
        </w:rPr>
      </w:pPr>
      <w:bookmarkStart w:id="8" w:name="_Toc476934262"/>
      <w:r w:rsidRPr="00C91FFC">
        <w:rPr>
          <w:rFonts w:ascii="Times New Roman" w:eastAsia="Times New Roman" w:hAnsi="Times New Roman" w:cs="Times New Roman"/>
          <w:b/>
          <w:bCs/>
          <w:color w:val="auto"/>
          <w:lang w:val="en-US" w:eastAsia="en-US" w:bidi="ar-SA"/>
        </w:rPr>
        <w:t>VI</w:t>
      </w:r>
      <w:r w:rsidRPr="00C91FFC">
        <w:rPr>
          <w:rFonts w:ascii="Times New Roman" w:eastAsia="Times New Roman" w:hAnsi="Times New Roman" w:cs="Times New Roman"/>
          <w:b/>
          <w:bCs/>
          <w:color w:val="auto"/>
          <w:lang w:eastAsia="en-US" w:bidi="ar-SA"/>
        </w:rPr>
        <w:t>. ДАТА И ЧАС НА ОТВАРЯНЕ НА ОФЕРТИТЕ.</w:t>
      </w:r>
      <w:bookmarkEnd w:id="8"/>
    </w:p>
    <w:p w:rsidR="00B304D4" w:rsidRPr="00C91FFC" w:rsidRDefault="00B304D4" w:rsidP="00B304D4">
      <w:pPr>
        <w:widowControl/>
        <w:rPr>
          <w:rFonts w:ascii="Times New Roman" w:eastAsia="Calibri" w:hAnsi="Times New Roman" w:cs="Times New Roman"/>
          <w:color w:val="auto"/>
          <w:lang w:eastAsia="en-US" w:bidi="ar-SA"/>
        </w:rPr>
      </w:pP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6.1. Постъпилите офертите се отварят на датата и часа, посочени в Обявата за обществената поръчка, в</w:t>
      </w:r>
      <w:r w:rsidR="00093BB2" w:rsidRPr="00C91FFC">
        <w:rPr>
          <w:rFonts w:ascii="Times New Roman" w:eastAsia="Calibri" w:hAnsi="Times New Roman" w:cs="Times New Roman"/>
          <w:color w:val="auto"/>
          <w:lang w:eastAsia="en-US" w:bidi="ar-SA"/>
        </w:rPr>
        <w:t xml:space="preserve"> зала в</w:t>
      </w:r>
      <w:r w:rsidRPr="00C91FFC">
        <w:rPr>
          <w:rFonts w:ascii="Times New Roman" w:eastAsia="Calibri" w:hAnsi="Times New Roman" w:cs="Times New Roman"/>
          <w:color w:val="auto"/>
          <w:lang w:eastAsia="en-US" w:bidi="ar-SA"/>
        </w:rPr>
        <w:t xml:space="preserve"> сградата на Общинска администрация – </w:t>
      </w:r>
      <w:r w:rsidR="00093BB2" w:rsidRPr="00C91FFC">
        <w:rPr>
          <w:rFonts w:ascii="Times New Roman" w:eastAsia="Calibri" w:hAnsi="Times New Roman" w:cs="Times New Roman"/>
          <w:color w:val="auto"/>
          <w:lang w:eastAsia="en-US" w:bidi="ar-SA"/>
        </w:rPr>
        <w:t>Община Панагюрище.</w:t>
      </w:r>
    </w:p>
    <w:p w:rsidR="00B304D4" w:rsidRPr="00C91FFC" w:rsidRDefault="00B304D4" w:rsidP="00B304D4">
      <w:pPr>
        <w:keepNext/>
        <w:keepLines/>
        <w:widowControl/>
        <w:outlineLvl w:val="0"/>
        <w:rPr>
          <w:rFonts w:ascii="Times New Roman" w:eastAsia="Times New Roman" w:hAnsi="Times New Roman" w:cs="Times New Roman"/>
          <w:b/>
          <w:bCs/>
          <w:color w:val="auto"/>
          <w:lang w:eastAsia="en-US" w:bidi="ar-SA"/>
        </w:rPr>
      </w:pPr>
      <w:bookmarkStart w:id="9" w:name="_Toc476934263"/>
      <w:r w:rsidRPr="00C91FFC">
        <w:rPr>
          <w:rFonts w:ascii="Times New Roman" w:eastAsia="Times New Roman" w:hAnsi="Times New Roman" w:cs="Times New Roman"/>
          <w:b/>
          <w:bCs/>
          <w:color w:val="auto"/>
          <w:lang w:val="en-US" w:eastAsia="en-US" w:bidi="ar-SA"/>
        </w:rPr>
        <w:t>VII</w:t>
      </w:r>
      <w:r w:rsidRPr="00C91FFC">
        <w:rPr>
          <w:rFonts w:ascii="Times New Roman" w:eastAsia="Times New Roman" w:hAnsi="Times New Roman" w:cs="Times New Roman"/>
          <w:b/>
          <w:bCs/>
          <w:color w:val="auto"/>
          <w:lang w:eastAsia="en-US" w:bidi="ar-SA"/>
        </w:rPr>
        <w:t>. РАБОТА НА КОМИСИЯТА.</w:t>
      </w:r>
      <w:bookmarkEnd w:id="9"/>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7.1. Работата на комисията се извършва по реда на Глава девета от ППЗОП и при спазване на разпоредбите на чл. 51, ал. 8-13 от ППЗОП.</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7.2. Възложителят със заповед определя нечетен брой лица, които да разгледат и оценят получените оферти. За тези лица се прилагат изискванията по чл. 51, ал. 8-13 от ППЗОП.</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7.3. Членовете на комисията представят на Възложителя декларация по чл. 103, ал. 2 от ЗОП след получаване на списъка с участниците и на всеки етап от обществената поръчка, когато настъпи промяна в декларираните данни.</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7.4. Всеки член на комисията е длъжен да си направи самоотвод, когато установи, че:</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7.4.1. по обективни причини не може да изпълнява задълженията си;</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7.4.2. е възникнал конфликт на интереси.</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7.5. Възложителят е длъжен да отстрани член на комисията, за когото установи, че е налице конфликт на интереси с участник в обществената поръчка. Действията на отстранения член, свързани с разглеждане на офертите и с оценяване на предложенията на участниците, след настъпване на установените обстоятелства не се вземат предвид и се извършват от новия член. В този случай той определя със заповед нов член.</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7.6. Членовете на комисията са длъжни да пазят в тайна обстоятелствата, които са узнали във връзка със своята работа в комисията.</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7.7. Комисията отваря офертите по реда на тяхното постъпване и обявява ценовите предложения.При отварянето на офертите могат да присъстват представители на участниците.</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7.8. Комисията съставя протокол за разглеждането и оценката на офертите и за класирането на участниците.</w:t>
      </w:r>
    </w:p>
    <w:p w:rsidR="00B304D4"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7.9. Протоколът се представя на Възложителя за утвърждаване, след което в един и същ ден се изпраща на участниците и се публикува в Профила на купувача.</w:t>
      </w:r>
    </w:p>
    <w:p w:rsidR="00091942" w:rsidRPr="00C91FFC" w:rsidRDefault="00091942" w:rsidP="00B304D4">
      <w:pPr>
        <w:widowControl/>
        <w:jc w:val="both"/>
        <w:rPr>
          <w:rFonts w:ascii="Times New Roman" w:eastAsia="Calibri" w:hAnsi="Times New Roman" w:cs="Times New Roman"/>
          <w:color w:val="auto"/>
          <w:lang w:eastAsia="en-US" w:bidi="ar-SA"/>
        </w:rPr>
      </w:pPr>
    </w:p>
    <w:p w:rsidR="00091942" w:rsidRPr="00091942" w:rsidRDefault="00091942" w:rsidP="00091942">
      <w:pPr>
        <w:widowControl/>
        <w:jc w:val="both"/>
        <w:rPr>
          <w:rFonts w:ascii="Times New Roman" w:eastAsia="Times New Roman" w:hAnsi="Times New Roman" w:cs="Times New Roman"/>
          <w:b/>
          <w:lang w:bidi="ar-SA"/>
        </w:rPr>
      </w:pPr>
      <w:r w:rsidRPr="00C91FFC">
        <w:rPr>
          <w:rFonts w:ascii="Times New Roman" w:eastAsia="Times New Roman" w:hAnsi="Times New Roman" w:cs="Times New Roman"/>
          <w:b/>
          <w:bCs/>
          <w:color w:val="auto"/>
          <w:lang w:val="en-US" w:eastAsia="en-US" w:bidi="ar-SA"/>
        </w:rPr>
        <w:t>VII</w:t>
      </w:r>
      <w:r w:rsidRPr="00C91FFC">
        <w:rPr>
          <w:rFonts w:ascii="Times New Roman" w:eastAsia="Times New Roman" w:hAnsi="Times New Roman" w:cs="Times New Roman"/>
          <w:b/>
          <w:bCs/>
          <w:color w:val="auto"/>
          <w:lang w:eastAsia="en-US" w:bidi="ar-SA"/>
        </w:rPr>
        <w:t xml:space="preserve">. </w:t>
      </w:r>
      <w:bookmarkStart w:id="10" w:name="_GoBack"/>
      <w:bookmarkEnd w:id="10"/>
      <w:r w:rsidRPr="00091942">
        <w:rPr>
          <w:rFonts w:ascii="Times New Roman" w:eastAsia="Times New Roman" w:hAnsi="Times New Roman" w:cs="Times New Roman"/>
          <w:b/>
          <w:lang w:bidi="ar-SA"/>
        </w:rPr>
        <w:t xml:space="preserve">ГАРАНЦИЯ ЗА ДОБРО ИЗПЪЛНЕНИЕ </w:t>
      </w:r>
    </w:p>
    <w:p w:rsidR="00091942" w:rsidRPr="00091942" w:rsidRDefault="00091942" w:rsidP="00091942">
      <w:pPr>
        <w:widowControl/>
        <w:jc w:val="both"/>
        <w:rPr>
          <w:rFonts w:ascii="Times New Roman" w:eastAsia="Times New Roman" w:hAnsi="Times New Roman" w:cs="Times New Roman"/>
          <w:lang w:bidi="ar-SA"/>
        </w:rPr>
      </w:pPr>
      <w:r w:rsidRPr="00091942">
        <w:rPr>
          <w:rFonts w:ascii="Times New Roman" w:eastAsia="Times New Roman" w:hAnsi="Times New Roman" w:cs="Times New Roman"/>
          <w:lang w:bidi="ar-SA"/>
        </w:rPr>
        <w:t>Гаранцията за добро изпълнение е в размер 1 % от стойността на договора без включена „опция“ и ДДС  и се представя преди подписване на договора в една от следните, форми,  по избор на кандидата, определен за изпълнител:</w:t>
      </w:r>
    </w:p>
    <w:p w:rsidR="00091942" w:rsidRPr="00091942" w:rsidRDefault="00091942" w:rsidP="00091942">
      <w:pPr>
        <w:widowControl/>
        <w:jc w:val="both"/>
        <w:rPr>
          <w:rFonts w:ascii="Times New Roman" w:eastAsia="Times New Roman" w:hAnsi="Times New Roman" w:cs="Times New Roman"/>
          <w:lang w:bidi="ar-SA"/>
        </w:rPr>
      </w:pPr>
      <w:r w:rsidRPr="00091942">
        <w:rPr>
          <w:rFonts w:ascii="Times New Roman" w:eastAsia="Times New Roman" w:hAnsi="Times New Roman" w:cs="Times New Roman"/>
          <w:lang w:bidi="ar-SA"/>
        </w:rPr>
        <w:t>а.</w:t>
      </w:r>
      <w:r w:rsidRPr="00091942">
        <w:rPr>
          <w:rFonts w:ascii="Times New Roman" w:eastAsia="Times New Roman" w:hAnsi="Times New Roman" w:cs="Times New Roman"/>
          <w:lang w:bidi="ar-SA"/>
        </w:rPr>
        <w:tab/>
        <w:t>парична сума, внесена по сметката на община Панагюрище;</w:t>
      </w:r>
    </w:p>
    <w:p w:rsidR="00091942" w:rsidRPr="00091942" w:rsidRDefault="00091942" w:rsidP="00091942">
      <w:pPr>
        <w:widowControl/>
        <w:jc w:val="both"/>
        <w:rPr>
          <w:rFonts w:ascii="Times New Roman" w:eastAsia="Times New Roman" w:hAnsi="Times New Roman" w:cs="Times New Roman"/>
          <w:lang w:bidi="ar-SA"/>
        </w:rPr>
      </w:pPr>
      <w:r w:rsidRPr="00091942">
        <w:rPr>
          <w:rFonts w:ascii="Times New Roman" w:eastAsia="Times New Roman" w:hAnsi="Times New Roman" w:cs="Times New Roman"/>
          <w:lang w:bidi="ar-SA"/>
        </w:rPr>
        <w:t>б.</w:t>
      </w:r>
      <w:r w:rsidRPr="00091942">
        <w:rPr>
          <w:rFonts w:ascii="Times New Roman" w:eastAsia="Times New Roman" w:hAnsi="Times New Roman" w:cs="Times New Roman"/>
          <w:lang w:bidi="ar-SA"/>
        </w:rPr>
        <w:tab/>
        <w:t>банкова гаранция. В случай, че се представя банкова гаранция, същата трябва да е безусловна и неотменима, в нея да е записано името на договора и да е със срок на валидност минимум 30 календарни дни, след крайния срок за изпълнение на инвестиционен проект във фаза „технически проект“;</w:t>
      </w:r>
    </w:p>
    <w:p w:rsidR="00091942" w:rsidRPr="00091942" w:rsidRDefault="00091942" w:rsidP="00091942">
      <w:pPr>
        <w:widowControl/>
        <w:jc w:val="both"/>
        <w:rPr>
          <w:rFonts w:ascii="Times New Roman" w:eastAsia="Times New Roman" w:hAnsi="Times New Roman" w:cs="Times New Roman"/>
          <w:lang w:bidi="ar-SA"/>
        </w:rPr>
      </w:pPr>
      <w:r w:rsidRPr="00091942">
        <w:rPr>
          <w:rFonts w:ascii="Times New Roman" w:eastAsia="Times New Roman" w:hAnsi="Times New Roman" w:cs="Times New Roman"/>
          <w:lang w:bidi="ar-SA"/>
        </w:rPr>
        <w:t>в.</w:t>
      </w:r>
      <w:r w:rsidRPr="00091942">
        <w:rPr>
          <w:rFonts w:ascii="Times New Roman" w:eastAsia="Times New Roman" w:hAnsi="Times New Roman" w:cs="Times New Roman"/>
          <w:lang w:bidi="ar-SA"/>
        </w:rPr>
        <w:tab/>
        <w:t xml:space="preserve">застраховка, която обезпечава изпълнението чрез покритие на отговорността на изпълнителя. ВЪЗЛОЖИТЕЛЯТ следва да бъде посочен като трето ползващо се лице по тази застраховка. Застраховката не може да бъде използвана за обезпечение на отговорността на изпълнителя по друг договор. Застраховката следва да е със срок на валидност минимум  30 календарни дни, след крайния срок за изпълнение на инвестиционен проект във фаза „технически проект“; </w:t>
      </w:r>
    </w:p>
    <w:p w:rsidR="00B304D4" w:rsidRPr="00C91FFC" w:rsidRDefault="00091942" w:rsidP="00091942">
      <w:pPr>
        <w:keepNext/>
        <w:keepLines/>
        <w:widowControl/>
        <w:outlineLvl w:val="0"/>
        <w:rPr>
          <w:rFonts w:ascii="Times New Roman" w:eastAsia="Times New Roman" w:hAnsi="Times New Roman" w:cs="Times New Roman"/>
          <w:b/>
          <w:bCs/>
          <w:color w:val="auto"/>
          <w:lang w:eastAsia="en-US" w:bidi="ar-SA"/>
        </w:rPr>
      </w:pPr>
      <w:r w:rsidRPr="00091942">
        <w:rPr>
          <w:rFonts w:ascii="Times New Roman" w:eastAsia="Times New Roman" w:hAnsi="Times New Roman" w:cs="Times New Roman"/>
          <w:lang w:bidi="ar-SA"/>
        </w:rPr>
        <w:lastRenderedPageBreak/>
        <w:t xml:space="preserve"> Условията за представяне, задържане и освобождаване на гаранцията за добро изпълнение са посочени в проекта на договора за изпълнение на поръчката.</w:t>
      </w:r>
    </w:p>
    <w:p w:rsidR="00091942" w:rsidRDefault="00091942" w:rsidP="00B304D4">
      <w:pPr>
        <w:keepNext/>
        <w:keepLines/>
        <w:widowControl/>
        <w:outlineLvl w:val="0"/>
        <w:rPr>
          <w:rFonts w:ascii="Times New Roman" w:eastAsia="Times New Roman" w:hAnsi="Times New Roman" w:cs="Times New Roman"/>
          <w:b/>
          <w:bCs/>
          <w:color w:val="auto"/>
          <w:lang w:eastAsia="en-US" w:bidi="ar-SA"/>
        </w:rPr>
      </w:pPr>
      <w:bookmarkStart w:id="11" w:name="_Toc476934264"/>
    </w:p>
    <w:p w:rsidR="00B304D4" w:rsidRPr="00C91FFC" w:rsidRDefault="00B304D4" w:rsidP="00B304D4">
      <w:pPr>
        <w:keepNext/>
        <w:keepLines/>
        <w:widowControl/>
        <w:outlineLvl w:val="0"/>
        <w:rPr>
          <w:rFonts w:ascii="Times New Roman" w:eastAsia="Times New Roman" w:hAnsi="Times New Roman" w:cs="Times New Roman"/>
          <w:b/>
          <w:bCs/>
          <w:color w:val="auto"/>
          <w:lang w:eastAsia="en-US" w:bidi="ar-SA"/>
        </w:rPr>
      </w:pPr>
      <w:r w:rsidRPr="00C91FFC">
        <w:rPr>
          <w:rFonts w:ascii="Times New Roman" w:eastAsia="Times New Roman" w:hAnsi="Times New Roman" w:cs="Times New Roman"/>
          <w:b/>
          <w:bCs/>
          <w:color w:val="auto"/>
          <w:lang w:val="en-US" w:eastAsia="en-US" w:bidi="ar-SA"/>
        </w:rPr>
        <w:t>VIII</w:t>
      </w:r>
      <w:r w:rsidRPr="00C91FFC">
        <w:rPr>
          <w:rFonts w:ascii="Times New Roman" w:eastAsia="Times New Roman" w:hAnsi="Times New Roman" w:cs="Times New Roman"/>
          <w:b/>
          <w:bCs/>
          <w:color w:val="auto"/>
          <w:lang w:eastAsia="en-US" w:bidi="ar-SA"/>
        </w:rPr>
        <w:t>. ДРУГА ИНФОРМАЦИЯ.</w:t>
      </w:r>
      <w:bookmarkEnd w:id="11"/>
    </w:p>
    <w:p w:rsidR="00B304D4" w:rsidRPr="00C91FFC" w:rsidRDefault="00B304D4" w:rsidP="00B304D4">
      <w:pPr>
        <w:widowControl/>
        <w:jc w:val="both"/>
        <w:rPr>
          <w:rFonts w:ascii="Times New Roman" w:eastAsia="Calibri" w:hAnsi="Times New Roman" w:cs="Times New Roman"/>
          <w:b/>
          <w:bCs/>
          <w:color w:val="auto"/>
          <w:lang w:eastAsia="en-US" w:bidi="ar-SA"/>
        </w:rPr>
      </w:pP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8.1. При писмено искане, направено до три дни преди изтичането на срока за получаване на оферти, Възложителят най-късно на следващия работен ден ще публикува в профила на купувача писмени разяснения по условията на обществената поръчка.</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8.2. Съгласно чл. 194, ал. 1 от ЗОП, Възложителят сключва договор за обществена поръчка с определения изпълнител в 30-дневен срок от датата на определяне на изпълнителя. 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В случаите на чл. 116, ал. 1, т. 6 от ЗОП, изменение на договор е допустимо, при условие че след изменението общата стойност на договора не надхвърля праговите стойности по чл. 20, ал. 3 от ЗОП.</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8.3. Възложителят може да прекрати възлагането на поръчката до сключване на договора за възлагане на обществената поръчка, като публикува съобщение на профила на купувача, в което ще посочи и мотивите за прекратяването.</w:t>
      </w:r>
    </w:p>
    <w:p w:rsidR="00B304D4" w:rsidRPr="00C91FFC" w:rsidRDefault="00B304D4" w:rsidP="00B304D4">
      <w:pPr>
        <w:widowControl/>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8.4. За всички неуредени въпроси се прилагат разпоредбите на Закона за обществените поръчки и ППЗОП.</w:t>
      </w:r>
      <w:r w:rsidRPr="00C91FFC">
        <w:rPr>
          <w:rFonts w:ascii="Times New Roman" w:eastAsia="Calibri" w:hAnsi="Times New Roman" w:cs="Times New Roman"/>
          <w:color w:val="auto"/>
          <w:lang w:eastAsia="en-US" w:bidi="ar-SA"/>
        </w:rPr>
        <w:br w:type="page"/>
      </w:r>
    </w:p>
    <w:p w:rsidR="00B304D4" w:rsidRPr="00C91FFC" w:rsidRDefault="00B304D4" w:rsidP="00B304D4">
      <w:pPr>
        <w:keepNext/>
        <w:keepLines/>
        <w:widowControl/>
        <w:outlineLvl w:val="0"/>
        <w:rPr>
          <w:rFonts w:ascii="Times New Roman" w:eastAsia="Times New Roman" w:hAnsi="Times New Roman" w:cs="Times New Roman"/>
          <w:b/>
          <w:bCs/>
          <w:color w:val="auto"/>
          <w:lang w:eastAsia="en-US" w:bidi="ar-SA"/>
        </w:rPr>
      </w:pPr>
      <w:bookmarkStart w:id="12" w:name="_Toc476934265"/>
      <w:r w:rsidRPr="00C91FFC">
        <w:rPr>
          <w:rFonts w:ascii="Times New Roman" w:eastAsia="Times New Roman" w:hAnsi="Times New Roman" w:cs="Times New Roman"/>
          <w:b/>
          <w:bCs/>
          <w:color w:val="auto"/>
          <w:lang w:val="en-US" w:eastAsia="en-US" w:bidi="ar-SA"/>
        </w:rPr>
        <w:lastRenderedPageBreak/>
        <w:t>IX</w:t>
      </w:r>
      <w:r w:rsidRPr="00C91FFC">
        <w:rPr>
          <w:rFonts w:ascii="Times New Roman" w:eastAsia="Times New Roman" w:hAnsi="Times New Roman" w:cs="Times New Roman"/>
          <w:b/>
          <w:bCs/>
          <w:color w:val="auto"/>
          <w:lang w:eastAsia="en-US" w:bidi="ar-SA"/>
        </w:rPr>
        <w:t xml:space="preserve">. ТЕХНИЧЕСКА СПЕЦИФИКАЦИЯ </w:t>
      </w:r>
      <w:bookmarkEnd w:id="12"/>
      <w:r w:rsidRPr="00C91FFC">
        <w:rPr>
          <w:rFonts w:ascii="Times New Roman" w:eastAsia="Times New Roman" w:hAnsi="Times New Roman" w:cs="Times New Roman"/>
          <w:b/>
          <w:bCs/>
          <w:color w:val="auto"/>
          <w:lang w:eastAsia="en-US" w:bidi="ar-SA"/>
        </w:rPr>
        <w:t xml:space="preserve"> </w:t>
      </w:r>
    </w:p>
    <w:p w:rsidR="00087DA6" w:rsidRPr="00C91FFC" w:rsidRDefault="00E752AF" w:rsidP="00087DA6">
      <w:pPr>
        <w:widowControl/>
        <w:autoSpaceDE w:val="0"/>
        <w:autoSpaceDN w:val="0"/>
        <w:adjustRightInd w:val="0"/>
        <w:jc w:val="both"/>
        <w:rPr>
          <w:rFonts w:ascii="Times New Roman" w:eastAsiaTheme="minorEastAsia" w:hAnsi="Times New Roman" w:cs="Times New Roman"/>
          <w:color w:val="auto"/>
          <w:lang w:bidi="ar-SA"/>
        </w:rPr>
      </w:pPr>
      <w:r w:rsidRPr="00C91FFC">
        <w:rPr>
          <w:rFonts w:ascii="Times New Roman" w:eastAsiaTheme="minorEastAsia" w:hAnsi="Times New Roman" w:cs="Times New Roman"/>
          <w:color w:val="auto"/>
          <w:lang w:bidi="ar-SA"/>
        </w:rPr>
        <w:t xml:space="preserve"> </w:t>
      </w:r>
    </w:p>
    <w:p w:rsidR="00D20D4D" w:rsidRPr="00D20D4D" w:rsidRDefault="00D20D4D" w:rsidP="00D20D4D">
      <w:pPr>
        <w:widowControl/>
        <w:spacing w:line="276" w:lineRule="auto"/>
        <w:jc w:val="center"/>
        <w:rPr>
          <w:rFonts w:ascii="Times New Roman" w:eastAsia="Times New Roman" w:hAnsi="Times New Roman" w:cs="Times New Roman"/>
          <w:b/>
          <w:i/>
          <w:color w:val="auto"/>
          <w:sz w:val="28"/>
          <w:szCs w:val="28"/>
          <w:u w:val="single"/>
          <w:lang w:bidi="ar-SA"/>
        </w:rPr>
      </w:pPr>
      <w:r w:rsidRPr="00D20D4D">
        <w:rPr>
          <w:rFonts w:ascii="Times New Roman" w:eastAsia="Times New Roman" w:hAnsi="Times New Roman" w:cs="Times New Roman"/>
          <w:b/>
          <w:i/>
          <w:color w:val="auto"/>
          <w:sz w:val="28"/>
          <w:szCs w:val="28"/>
          <w:u w:val="single"/>
          <w:lang w:bidi="ar-SA"/>
        </w:rPr>
        <w:t>Задание за проектиране</w:t>
      </w:r>
    </w:p>
    <w:p w:rsidR="00D20D4D" w:rsidRPr="00D20D4D" w:rsidRDefault="00D20D4D" w:rsidP="00D20D4D">
      <w:pPr>
        <w:widowControl/>
        <w:spacing w:line="276" w:lineRule="auto"/>
        <w:jc w:val="center"/>
        <w:rPr>
          <w:rFonts w:ascii="Times New Roman" w:eastAsia="Times New Roman" w:hAnsi="Times New Roman" w:cs="Times New Roman"/>
          <w:b/>
          <w:i/>
          <w:color w:val="auto"/>
          <w:sz w:val="28"/>
          <w:szCs w:val="28"/>
          <w:u w:val="single"/>
          <w:lang w:bidi="ar-SA"/>
        </w:rPr>
      </w:pPr>
    </w:p>
    <w:p w:rsidR="00D20D4D" w:rsidRPr="00D20D4D" w:rsidRDefault="00D20D4D" w:rsidP="00D20D4D">
      <w:pPr>
        <w:widowControl/>
        <w:spacing w:line="276" w:lineRule="auto"/>
        <w:jc w:val="center"/>
        <w:rPr>
          <w:rFonts w:ascii="Times New Roman" w:eastAsia="Times New Roman" w:hAnsi="Times New Roman" w:cs="Times New Roman"/>
          <w:b/>
          <w:i/>
          <w:color w:val="auto"/>
          <w:sz w:val="28"/>
          <w:szCs w:val="28"/>
          <w:u w:val="single"/>
          <w:lang w:bidi="ar-SA"/>
        </w:rPr>
      </w:pPr>
      <w:r w:rsidRPr="00D20D4D">
        <w:rPr>
          <w:rFonts w:ascii="Times New Roman" w:eastAsia="Times New Roman" w:hAnsi="Times New Roman" w:cs="Times New Roman"/>
          <w:b/>
          <w:i/>
          <w:color w:val="auto"/>
          <w:sz w:val="28"/>
          <w:szCs w:val="28"/>
          <w:u w:val="single"/>
          <w:lang w:bidi="ar-SA"/>
        </w:rPr>
        <w:t xml:space="preserve">Описание на обекта : „Проектиране на Домашен социален патронаж  и Детска млечна кухня“, </w:t>
      </w:r>
      <w:proofErr w:type="spellStart"/>
      <w:r w:rsidRPr="00D20D4D">
        <w:rPr>
          <w:rFonts w:ascii="Times New Roman" w:eastAsia="Times New Roman" w:hAnsi="Times New Roman" w:cs="Times New Roman"/>
          <w:b/>
          <w:i/>
          <w:color w:val="auto"/>
          <w:sz w:val="28"/>
          <w:szCs w:val="28"/>
          <w:u w:val="single"/>
          <w:lang w:bidi="ar-SA"/>
        </w:rPr>
        <w:t>находящи</w:t>
      </w:r>
      <w:proofErr w:type="spellEnd"/>
      <w:r w:rsidRPr="00D20D4D">
        <w:rPr>
          <w:rFonts w:ascii="Times New Roman" w:eastAsia="Times New Roman" w:hAnsi="Times New Roman" w:cs="Times New Roman"/>
          <w:b/>
          <w:i/>
          <w:color w:val="auto"/>
          <w:sz w:val="28"/>
          <w:szCs w:val="28"/>
          <w:u w:val="single"/>
          <w:lang w:bidi="ar-SA"/>
        </w:rPr>
        <w:t xml:space="preserve"> се в УПИ IV-Детска градина., кв. 234 по плана на гр. Панагюрище</w:t>
      </w:r>
    </w:p>
    <w:p w:rsidR="00D20D4D" w:rsidRPr="00D20D4D" w:rsidRDefault="00D20D4D" w:rsidP="00D20D4D">
      <w:pPr>
        <w:widowControl/>
        <w:spacing w:line="276" w:lineRule="auto"/>
        <w:jc w:val="both"/>
        <w:rPr>
          <w:rFonts w:ascii="Times New Roman" w:eastAsia="Times New Roman" w:hAnsi="Times New Roman" w:cs="Times New Roman"/>
          <w:b/>
          <w:i/>
          <w:color w:val="auto"/>
          <w:lang w:bidi="ar-SA"/>
        </w:rPr>
      </w:pPr>
    </w:p>
    <w:p w:rsidR="00D20D4D" w:rsidRPr="00D20D4D" w:rsidRDefault="00D20D4D" w:rsidP="00D20D4D">
      <w:pPr>
        <w:widowControl/>
        <w:spacing w:line="276" w:lineRule="auto"/>
        <w:jc w:val="both"/>
        <w:rPr>
          <w:rFonts w:ascii="Times New Roman" w:eastAsia="Times New Roman" w:hAnsi="Times New Roman" w:cs="Times New Roman"/>
          <w:b/>
          <w:i/>
          <w:color w:val="auto"/>
          <w:sz w:val="28"/>
          <w:szCs w:val="28"/>
          <w:lang w:bidi="ar-SA"/>
        </w:rPr>
      </w:pPr>
      <w:r w:rsidRPr="00D20D4D">
        <w:rPr>
          <w:rFonts w:ascii="Times New Roman" w:eastAsia="Times New Roman" w:hAnsi="Times New Roman" w:cs="Times New Roman"/>
          <w:b/>
          <w:i/>
          <w:color w:val="auto"/>
          <w:sz w:val="28"/>
          <w:szCs w:val="28"/>
          <w:lang w:bidi="ar-SA"/>
        </w:rPr>
        <w:t>1. Общи условия и съществуващо положение:</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xml:space="preserve">       Проекта да бъде изготвен при спазване на  издадената виза за проектиране и съгласно изискванията на Нормите за проектиране на обществени сгради с конкретното предназначение, Наредба № 2 ПТСН и Наредба № 6 за достъпна среда.</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В терена има съществуваща масивна едноетажна сграда, функционираща частично като детска градина. Същата е на един етаж, в добро състояние, с подходящи за новите функции светли височини. Необходимо е подробно изследване на сградата (включително конструктивно) и терена около нея относно, възможността и за използване, разделяне на два обекта и при необходимост надстрояване или пристрояване към нея.</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xml:space="preserve">       В рамките на предвиденото застрояване да се обособят двата отделни обекта: </w:t>
      </w:r>
      <w:r w:rsidRPr="00D20D4D">
        <w:rPr>
          <w:rFonts w:ascii="Times New Roman" w:eastAsia="Times New Roman" w:hAnsi="Times New Roman" w:cs="Times New Roman"/>
          <w:b/>
          <w:i/>
          <w:color w:val="auto"/>
          <w:lang w:bidi="ar-SA"/>
        </w:rPr>
        <w:t>Домашен социален патронаж и</w:t>
      </w:r>
      <w:r w:rsidRPr="00D20D4D">
        <w:rPr>
          <w:rFonts w:ascii="Times New Roman" w:eastAsia="Times New Roman" w:hAnsi="Times New Roman" w:cs="Times New Roman"/>
          <w:color w:val="auto"/>
          <w:lang w:bidi="ar-SA"/>
        </w:rPr>
        <w:t xml:space="preserve">  </w:t>
      </w:r>
      <w:r w:rsidRPr="00D20D4D">
        <w:rPr>
          <w:rFonts w:ascii="Times New Roman" w:eastAsia="Times New Roman" w:hAnsi="Times New Roman" w:cs="Times New Roman"/>
          <w:b/>
          <w:i/>
          <w:color w:val="auto"/>
          <w:lang w:bidi="ar-SA"/>
        </w:rPr>
        <w:t>Детската млечна кухня.</w:t>
      </w:r>
      <w:r w:rsidRPr="00D20D4D">
        <w:rPr>
          <w:rFonts w:ascii="Times New Roman" w:eastAsia="Times New Roman" w:hAnsi="Times New Roman" w:cs="Times New Roman"/>
          <w:color w:val="auto"/>
          <w:lang w:bidi="ar-SA"/>
        </w:rPr>
        <w:t xml:space="preserve"> Двата обекта да се предвидят изцяло функционално самостоятелни, като се потърси обединяване на административната им част и на стопанските им дворове в общ такъв. </w:t>
      </w:r>
      <w:proofErr w:type="spellStart"/>
      <w:r w:rsidRPr="00D20D4D">
        <w:rPr>
          <w:rFonts w:ascii="Times New Roman" w:eastAsia="Times New Roman" w:hAnsi="Times New Roman" w:cs="Times New Roman"/>
          <w:color w:val="auto"/>
          <w:lang w:bidi="ar-SA"/>
        </w:rPr>
        <w:t>Рекреационните</w:t>
      </w:r>
      <w:proofErr w:type="spellEnd"/>
      <w:r w:rsidRPr="00D20D4D">
        <w:rPr>
          <w:rFonts w:ascii="Times New Roman" w:eastAsia="Times New Roman" w:hAnsi="Times New Roman" w:cs="Times New Roman"/>
          <w:color w:val="auto"/>
          <w:lang w:bidi="ar-SA"/>
        </w:rPr>
        <w:t xml:space="preserve"> открити пространства също могат да се предвидят общи.</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xml:space="preserve">       Да се предвидят необходимите на брой </w:t>
      </w:r>
      <w:proofErr w:type="spellStart"/>
      <w:r w:rsidRPr="00D20D4D">
        <w:rPr>
          <w:rFonts w:ascii="Times New Roman" w:eastAsia="Times New Roman" w:hAnsi="Times New Roman" w:cs="Times New Roman"/>
          <w:color w:val="auto"/>
          <w:lang w:bidi="ar-SA"/>
        </w:rPr>
        <w:t>паркоместа</w:t>
      </w:r>
      <w:proofErr w:type="spellEnd"/>
      <w:r w:rsidRPr="00D20D4D">
        <w:rPr>
          <w:rFonts w:ascii="Times New Roman" w:eastAsia="Times New Roman" w:hAnsi="Times New Roman" w:cs="Times New Roman"/>
          <w:color w:val="auto"/>
          <w:lang w:bidi="ar-SA"/>
        </w:rPr>
        <w:t xml:space="preserve"> с подходящ подход. Да се осигурят минимум 5 </w:t>
      </w:r>
      <w:proofErr w:type="spellStart"/>
      <w:r w:rsidRPr="00D20D4D">
        <w:rPr>
          <w:rFonts w:ascii="Times New Roman" w:eastAsia="Times New Roman" w:hAnsi="Times New Roman" w:cs="Times New Roman"/>
          <w:color w:val="auto"/>
          <w:lang w:bidi="ar-SA"/>
        </w:rPr>
        <w:t>паркоместа</w:t>
      </w:r>
      <w:proofErr w:type="spellEnd"/>
      <w:r w:rsidRPr="00D20D4D">
        <w:rPr>
          <w:rFonts w:ascii="Times New Roman" w:eastAsia="Times New Roman" w:hAnsi="Times New Roman" w:cs="Times New Roman"/>
          <w:color w:val="auto"/>
          <w:lang w:bidi="ar-SA"/>
        </w:rPr>
        <w:t xml:space="preserve"> за служебните товарни автомобили за двата обекта.</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xml:space="preserve">       Проектът да бъде изготвен съгласно изискванията на Наредба № 4 за обема и съдържанието на инвестиционните проекти и нормите за проектиране на този вид обекти.</w:t>
      </w:r>
    </w:p>
    <w:p w:rsidR="00D20D4D" w:rsidRPr="00D20D4D" w:rsidRDefault="00D20D4D" w:rsidP="00D20D4D">
      <w:pPr>
        <w:widowControl/>
        <w:spacing w:line="276" w:lineRule="auto"/>
        <w:jc w:val="both"/>
        <w:rPr>
          <w:rFonts w:ascii="Times New Roman" w:eastAsia="Times New Roman" w:hAnsi="Times New Roman" w:cs="Times New Roman"/>
          <w:b/>
          <w:i/>
          <w:color w:val="auto"/>
          <w:sz w:val="28"/>
          <w:szCs w:val="28"/>
          <w:lang w:bidi="ar-SA"/>
        </w:rPr>
      </w:pPr>
    </w:p>
    <w:p w:rsidR="00D20D4D" w:rsidRPr="00D20D4D" w:rsidRDefault="00D20D4D" w:rsidP="00D20D4D">
      <w:pPr>
        <w:widowControl/>
        <w:spacing w:line="276" w:lineRule="auto"/>
        <w:jc w:val="both"/>
        <w:rPr>
          <w:rFonts w:ascii="Times New Roman" w:eastAsia="Times New Roman" w:hAnsi="Times New Roman" w:cs="Times New Roman"/>
          <w:b/>
          <w:i/>
          <w:color w:val="auto"/>
          <w:sz w:val="28"/>
          <w:szCs w:val="28"/>
          <w:lang w:bidi="ar-SA"/>
        </w:rPr>
      </w:pPr>
      <w:r w:rsidRPr="00D20D4D">
        <w:rPr>
          <w:rFonts w:ascii="Times New Roman" w:eastAsia="Times New Roman" w:hAnsi="Times New Roman" w:cs="Times New Roman"/>
          <w:b/>
          <w:i/>
          <w:color w:val="auto"/>
          <w:sz w:val="28"/>
          <w:szCs w:val="28"/>
          <w:lang w:bidi="ar-SA"/>
        </w:rPr>
        <w:t>Част Архитектура:</w:t>
      </w:r>
    </w:p>
    <w:p w:rsidR="00D20D4D" w:rsidRPr="00D20D4D" w:rsidRDefault="00D20D4D" w:rsidP="00D20D4D">
      <w:pPr>
        <w:widowControl/>
        <w:spacing w:line="276" w:lineRule="auto"/>
        <w:jc w:val="both"/>
        <w:rPr>
          <w:rFonts w:ascii="Times New Roman" w:eastAsia="Times New Roman" w:hAnsi="Times New Roman" w:cs="Times New Roman"/>
          <w:b/>
          <w:i/>
          <w:color w:val="auto"/>
          <w:lang w:bidi="ar-SA"/>
        </w:rPr>
      </w:pPr>
    </w:p>
    <w:p w:rsidR="00D20D4D" w:rsidRPr="00D20D4D" w:rsidRDefault="00D20D4D" w:rsidP="00D20D4D">
      <w:pPr>
        <w:widowControl/>
        <w:spacing w:line="276" w:lineRule="auto"/>
        <w:jc w:val="both"/>
        <w:rPr>
          <w:rFonts w:ascii="Times New Roman" w:eastAsia="Times New Roman" w:hAnsi="Times New Roman" w:cs="Times New Roman"/>
          <w:b/>
          <w:i/>
          <w:color w:val="auto"/>
          <w:u w:val="single"/>
          <w:lang w:bidi="ar-SA"/>
        </w:rPr>
      </w:pPr>
      <w:r w:rsidRPr="00D20D4D">
        <w:rPr>
          <w:rFonts w:ascii="Times New Roman" w:eastAsia="Times New Roman" w:hAnsi="Times New Roman" w:cs="Times New Roman"/>
          <w:b/>
          <w:i/>
          <w:color w:val="auto"/>
          <w:u w:val="single"/>
          <w:lang w:bidi="ar-SA"/>
        </w:rPr>
        <w:t>ДОМАШЕН СОЦИАЛЕН ПАТРОНАЖ</w:t>
      </w:r>
    </w:p>
    <w:p w:rsidR="00D20D4D" w:rsidRPr="00D20D4D" w:rsidRDefault="00D20D4D" w:rsidP="00D20D4D">
      <w:pPr>
        <w:widowControl/>
        <w:spacing w:line="276" w:lineRule="auto"/>
        <w:jc w:val="both"/>
        <w:rPr>
          <w:rFonts w:ascii="Times New Roman" w:eastAsia="Times New Roman" w:hAnsi="Times New Roman" w:cs="Times New Roman"/>
          <w:b/>
          <w:i/>
          <w:color w:val="auto"/>
          <w:lang w:bidi="ar-SA"/>
        </w:rPr>
      </w:pPr>
    </w:p>
    <w:p w:rsidR="00D20D4D" w:rsidRPr="00D20D4D" w:rsidRDefault="00D20D4D" w:rsidP="00D20D4D">
      <w:pPr>
        <w:widowControl/>
        <w:spacing w:line="276" w:lineRule="auto"/>
        <w:jc w:val="both"/>
        <w:rPr>
          <w:rFonts w:ascii="Times New Roman" w:eastAsia="Times New Roman" w:hAnsi="Times New Roman" w:cs="Times New Roman"/>
          <w:b/>
          <w:i/>
          <w:color w:val="auto"/>
          <w:lang w:bidi="ar-SA"/>
        </w:rPr>
      </w:pPr>
      <w:r w:rsidRPr="00D20D4D">
        <w:rPr>
          <w:rFonts w:ascii="Times New Roman" w:eastAsia="Times New Roman" w:hAnsi="Times New Roman" w:cs="Times New Roman"/>
          <w:b/>
          <w:i/>
          <w:color w:val="auto"/>
          <w:lang w:bidi="ar-SA"/>
        </w:rPr>
        <w:t>Домашният социален патронаж ще обслужва 345 човека.</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Сградата на Домашен социален патронаж следва да съдържа следните функционални звена:</w:t>
      </w:r>
    </w:p>
    <w:p w:rsidR="00D20D4D" w:rsidRPr="00D20D4D" w:rsidRDefault="00D20D4D" w:rsidP="00D20D4D">
      <w:pPr>
        <w:widowControl/>
        <w:spacing w:line="276" w:lineRule="auto"/>
        <w:jc w:val="both"/>
        <w:rPr>
          <w:rFonts w:ascii="Times New Roman" w:eastAsia="Times New Roman" w:hAnsi="Times New Roman" w:cs="Times New Roman"/>
          <w:b/>
          <w:color w:val="auto"/>
          <w:lang w:bidi="ar-SA"/>
        </w:rPr>
      </w:pPr>
      <w:r w:rsidRPr="00D20D4D">
        <w:rPr>
          <w:rFonts w:ascii="Times New Roman" w:eastAsia="Times New Roman" w:hAnsi="Times New Roman" w:cs="Times New Roman"/>
          <w:b/>
          <w:color w:val="auto"/>
          <w:lang w:bidi="ar-SA"/>
        </w:rPr>
        <w:t xml:space="preserve"> 1.  Топла кухня за приготвяне на супи, основни ястия, пюрета и десерти.</w:t>
      </w:r>
    </w:p>
    <w:p w:rsidR="00D20D4D" w:rsidRPr="00D20D4D" w:rsidRDefault="00D20D4D" w:rsidP="00D20D4D">
      <w:pPr>
        <w:widowControl/>
        <w:spacing w:line="276" w:lineRule="auto"/>
        <w:jc w:val="both"/>
        <w:rPr>
          <w:rFonts w:ascii="Times New Roman" w:eastAsia="Times New Roman" w:hAnsi="Times New Roman" w:cs="Times New Roman"/>
          <w:b/>
          <w:color w:val="auto"/>
          <w:lang w:bidi="ar-SA"/>
        </w:rPr>
      </w:pPr>
      <w:r w:rsidRPr="00D20D4D">
        <w:rPr>
          <w:rFonts w:ascii="Times New Roman" w:eastAsia="Times New Roman" w:hAnsi="Times New Roman" w:cs="Times New Roman"/>
          <w:b/>
          <w:color w:val="auto"/>
          <w:lang w:bidi="ar-SA"/>
        </w:rPr>
        <w:t xml:space="preserve"> 2.  Подготвителни :</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Подготвителна месо;</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Подготвителна риба;</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Подготвителна пилета;</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Подготвителна зеленчуци;</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Подготвителна яйца.</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lastRenderedPageBreak/>
        <w:tab/>
        <w:t xml:space="preserve">Подготвителните за месо, риба, пилета и яйца могат да бъдат </w:t>
      </w:r>
      <w:proofErr w:type="spellStart"/>
      <w:r w:rsidRPr="00D20D4D">
        <w:rPr>
          <w:rFonts w:ascii="Times New Roman" w:eastAsia="Times New Roman" w:hAnsi="Times New Roman" w:cs="Times New Roman"/>
          <w:color w:val="auto"/>
          <w:lang w:bidi="ar-SA"/>
        </w:rPr>
        <w:t>ситуирани</w:t>
      </w:r>
      <w:proofErr w:type="spellEnd"/>
      <w:r w:rsidRPr="00D20D4D">
        <w:rPr>
          <w:rFonts w:ascii="Times New Roman" w:eastAsia="Times New Roman" w:hAnsi="Times New Roman" w:cs="Times New Roman"/>
          <w:color w:val="auto"/>
          <w:lang w:bidi="ar-SA"/>
        </w:rPr>
        <w:t xml:space="preserve"> в едно помещение, но с обособени отделни сектори, с отделни мивки и плотове. Подготвителната за зеленчуци е необходимо да бъде в отделно помещение.</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p>
    <w:p w:rsidR="00D20D4D" w:rsidRPr="00D20D4D" w:rsidRDefault="00D20D4D" w:rsidP="00D20D4D">
      <w:pPr>
        <w:widowControl/>
        <w:spacing w:line="276" w:lineRule="auto"/>
        <w:jc w:val="both"/>
        <w:rPr>
          <w:rFonts w:ascii="Times New Roman" w:eastAsia="Times New Roman" w:hAnsi="Times New Roman" w:cs="Times New Roman"/>
          <w:b/>
          <w:color w:val="auto"/>
          <w:lang w:bidi="ar-SA"/>
        </w:rPr>
      </w:pPr>
      <w:r w:rsidRPr="00D20D4D">
        <w:rPr>
          <w:rFonts w:ascii="Times New Roman" w:eastAsia="Times New Roman" w:hAnsi="Times New Roman" w:cs="Times New Roman"/>
          <w:b/>
          <w:color w:val="auto"/>
          <w:lang w:bidi="ar-SA"/>
        </w:rPr>
        <w:t>3. Помощни помещения:</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Помещение за разливане готова храна в опаковки за еднократна употреба;</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Експедиционна;</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Помещение за отпадъци;</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Помещение за съхранение и приготвяне на дезинфекционни, миещи препарати и  р-ри и хигиенни материали;</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Помещение за приемане на продуктите.</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p>
    <w:p w:rsidR="00D20D4D" w:rsidRPr="00D20D4D" w:rsidRDefault="00D20D4D" w:rsidP="00D20D4D">
      <w:pPr>
        <w:widowControl/>
        <w:spacing w:line="276" w:lineRule="auto"/>
        <w:jc w:val="both"/>
        <w:rPr>
          <w:rFonts w:ascii="Times New Roman" w:eastAsia="Times New Roman" w:hAnsi="Times New Roman" w:cs="Times New Roman"/>
          <w:b/>
          <w:color w:val="auto"/>
          <w:lang w:bidi="ar-SA"/>
        </w:rPr>
      </w:pPr>
      <w:r w:rsidRPr="00D20D4D">
        <w:rPr>
          <w:rFonts w:ascii="Times New Roman" w:eastAsia="Times New Roman" w:hAnsi="Times New Roman" w:cs="Times New Roman"/>
          <w:b/>
          <w:color w:val="auto"/>
          <w:lang w:bidi="ar-SA"/>
        </w:rPr>
        <w:t>4. Складове:</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Склад сухи продукти – в отделно помещение;</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Склад месо с хладилна камера;</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Склад плодове и зеленчуци с хладилна камера;</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Склад млечни продукти с хладилна камера;</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Склад яйца с хладилна камера;</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Склад дневна дажба склад амбалаж.</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Склад месо с хладилна камера, склад плодове и зеленчуци с хладилна камера, склад млечни продукти с хладилна камера и склад яйца с хладилна камера могат да бъдат в един склад с отделни хладилни камери.</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p>
    <w:p w:rsidR="00D20D4D" w:rsidRPr="00D20D4D" w:rsidRDefault="00D20D4D" w:rsidP="00D20D4D">
      <w:pPr>
        <w:widowControl/>
        <w:spacing w:line="276" w:lineRule="auto"/>
        <w:jc w:val="both"/>
        <w:rPr>
          <w:rFonts w:ascii="Times New Roman" w:eastAsia="Times New Roman" w:hAnsi="Times New Roman" w:cs="Times New Roman"/>
          <w:b/>
          <w:color w:val="auto"/>
          <w:lang w:bidi="ar-SA"/>
        </w:rPr>
      </w:pPr>
      <w:r w:rsidRPr="00D20D4D">
        <w:rPr>
          <w:rFonts w:ascii="Times New Roman" w:eastAsia="Times New Roman" w:hAnsi="Times New Roman" w:cs="Times New Roman"/>
          <w:b/>
          <w:color w:val="auto"/>
          <w:lang w:bidi="ar-SA"/>
        </w:rPr>
        <w:t>5. Умивални помещения:</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xml:space="preserve">- Умивалня кухненска </w:t>
      </w:r>
      <w:proofErr w:type="spellStart"/>
      <w:r w:rsidRPr="00D20D4D">
        <w:rPr>
          <w:rFonts w:ascii="Times New Roman" w:eastAsia="Times New Roman" w:hAnsi="Times New Roman" w:cs="Times New Roman"/>
          <w:color w:val="auto"/>
          <w:lang w:bidi="ar-SA"/>
        </w:rPr>
        <w:t>посуда</w:t>
      </w:r>
      <w:proofErr w:type="spellEnd"/>
      <w:r w:rsidRPr="00D20D4D">
        <w:rPr>
          <w:rFonts w:ascii="Times New Roman" w:eastAsia="Times New Roman" w:hAnsi="Times New Roman" w:cs="Times New Roman"/>
          <w:color w:val="auto"/>
          <w:lang w:bidi="ar-SA"/>
        </w:rPr>
        <w:t>;</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Умивалня с дезинфекция на транспортни съдове.</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p>
    <w:p w:rsidR="00D20D4D" w:rsidRPr="00D20D4D" w:rsidRDefault="00D20D4D" w:rsidP="00D20D4D">
      <w:pPr>
        <w:widowControl/>
        <w:spacing w:line="276" w:lineRule="auto"/>
        <w:jc w:val="both"/>
        <w:rPr>
          <w:rFonts w:ascii="Times New Roman" w:eastAsia="Times New Roman" w:hAnsi="Times New Roman" w:cs="Times New Roman"/>
          <w:b/>
          <w:color w:val="auto"/>
          <w:lang w:bidi="ar-SA"/>
        </w:rPr>
      </w:pPr>
      <w:r w:rsidRPr="00D20D4D">
        <w:rPr>
          <w:rFonts w:ascii="Times New Roman" w:eastAsia="Times New Roman" w:hAnsi="Times New Roman" w:cs="Times New Roman"/>
          <w:b/>
          <w:color w:val="auto"/>
          <w:lang w:bidi="ar-SA"/>
        </w:rPr>
        <w:t>6. Административна част:</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Канцелария с три бюра – управител, соц.работник, той и касиер и домакин;</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Сервизни помещения;</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Архив;</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Стая за шофьорите, санитарите, готвачите и помощник-готвачите – общо 10 човека.</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Към обекта да се предвидят необходимите битови помещения за обслужващия персонал със стая за почивка.</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xml:space="preserve">Да се прецизират и </w:t>
      </w:r>
      <w:proofErr w:type="spellStart"/>
      <w:r w:rsidRPr="00D20D4D">
        <w:rPr>
          <w:rFonts w:ascii="Times New Roman" w:eastAsia="Times New Roman" w:hAnsi="Times New Roman" w:cs="Times New Roman"/>
          <w:color w:val="auto"/>
          <w:lang w:bidi="ar-SA"/>
        </w:rPr>
        <w:t>оптимализират</w:t>
      </w:r>
      <w:proofErr w:type="spellEnd"/>
      <w:r w:rsidRPr="00D20D4D">
        <w:rPr>
          <w:rFonts w:ascii="Times New Roman" w:eastAsia="Times New Roman" w:hAnsi="Times New Roman" w:cs="Times New Roman"/>
          <w:color w:val="auto"/>
          <w:lang w:bidi="ar-SA"/>
        </w:rPr>
        <w:t xml:space="preserve"> технологичните потоци в съответствие с изискванията на нормативните документи. Общия брой на персонала, включително административния такъв ще бъде около 13 човека.</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xml:space="preserve">     Съгласно изискванията на Регламент 852/2004г. на Европейския парламент и на съветът на Европейския съюз, Наредба №1 от 26.01.2016год. за хигиена на храните и Наредба №7 от 08.04.2002г.за хигиенните изисквания към предприятията, които произвеждат или търгуват с храни и към условията за производство и търговия с качествени и безопасни храни, обектите трябва да отговарят на следните изисквания:</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lastRenderedPageBreak/>
        <w:t xml:space="preserve">   </w:t>
      </w:r>
      <m:oMath>
        <m:r>
          <w:rPr>
            <w:rFonts w:ascii="Cambria Math" w:eastAsia="Times New Roman" w:hAnsi="Cambria Math" w:cs="Times New Roman"/>
            <w:color w:val="auto"/>
            <w:lang w:bidi="ar-SA"/>
          </w:rPr>
          <m:t>√</m:t>
        </m:r>
      </m:oMath>
      <w:r w:rsidRPr="00D20D4D">
        <w:rPr>
          <w:rFonts w:ascii="Times New Roman" w:eastAsia="Times New Roman" w:hAnsi="Times New Roman" w:cs="Times New Roman"/>
          <w:color w:val="auto"/>
          <w:lang w:bidi="ar-SA"/>
        </w:rPr>
        <w:t xml:space="preserve">   Да разполагат с 2 входа – за персонал и за хранителните продукти и един изход само за готова храна; складовата база и съоръжения за разделно съхранение на суровините, опаковъчните и спомагателните материали и готовите храни; санитарните помещения следва да имат адекватна естествена или принудителна вентилация. Тоалетните не следва да се отварят директно към помещенията, в които се борави с храни; помещение за почистващи и дезинфекционни средства; помещение за първична обработка на суровините и полуфабрикатите, оборудвано с достатъчен брой мивки и маси, </w:t>
      </w:r>
      <w:proofErr w:type="spellStart"/>
      <w:r w:rsidRPr="00D20D4D">
        <w:rPr>
          <w:rFonts w:ascii="Times New Roman" w:eastAsia="Times New Roman" w:hAnsi="Times New Roman" w:cs="Times New Roman"/>
          <w:color w:val="auto"/>
          <w:lang w:bidi="ar-SA"/>
        </w:rPr>
        <w:t>зеленчукорезачка</w:t>
      </w:r>
      <w:proofErr w:type="spellEnd"/>
      <w:r w:rsidRPr="00D20D4D">
        <w:rPr>
          <w:rFonts w:ascii="Times New Roman" w:eastAsia="Times New Roman" w:hAnsi="Times New Roman" w:cs="Times New Roman"/>
          <w:color w:val="auto"/>
          <w:lang w:bidi="ar-SA"/>
        </w:rPr>
        <w:t xml:space="preserve">, картофобелачка и др.; топла кухня, с необходимото оборудване – 2 печки </w:t>
      </w:r>
      <m:oMath>
        <m:r>
          <w:rPr>
            <w:rFonts w:ascii="Cambria Math" w:eastAsia="Times New Roman" w:hAnsi="Cambria Math" w:cs="Times New Roman"/>
            <w:color w:val="auto"/>
            <w:lang w:bidi="ar-SA"/>
          </w:rPr>
          <m:t xml:space="preserve">×6 </m:t>
        </m:r>
      </m:oMath>
      <w:r w:rsidRPr="00D20D4D">
        <w:rPr>
          <w:rFonts w:ascii="Times New Roman" w:eastAsia="Times New Roman" w:hAnsi="Times New Roman" w:cs="Times New Roman"/>
          <w:color w:val="auto"/>
          <w:lang w:bidi="ar-SA"/>
        </w:rPr>
        <w:t>котлона, конвектомат и други, с достатъчен брой работни плотове; помещение за измиване и дезинфекция на посудата, разполагащо с 3 броя мивки и работни плотове; обособен кът за разливане на храната; канализацията да е подходяща за предназначението си; да се осигурят битови помещения за персонала – съблекални, тоалетни с душ  и стая за почивка.</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p>
    <w:p w:rsidR="00D20D4D" w:rsidRPr="00D20D4D" w:rsidRDefault="00D20D4D" w:rsidP="00D20D4D">
      <w:pPr>
        <w:widowControl/>
        <w:spacing w:line="276" w:lineRule="auto"/>
        <w:jc w:val="both"/>
        <w:rPr>
          <w:rFonts w:ascii="Times New Roman" w:eastAsia="Times New Roman" w:hAnsi="Times New Roman" w:cs="Times New Roman"/>
          <w:b/>
          <w:i/>
          <w:color w:val="auto"/>
          <w:u w:val="single"/>
          <w:lang w:bidi="ar-SA"/>
        </w:rPr>
      </w:pPr>
      <w:r w:rsidRPr="00D20D4D">
        <w:rPr>
          <w:rFonts w:ascii="Times New Roman" w:eastAsia="Times New Roman" w:hAnsi="Times New Roman" w:cs="Times New Roman"/>
          <w:b/>
          <w:i/>
          <w:color w:val="auto"/>
          <w:u w:val="single"/>
          <w:lang w:bidi="ar-SA"/>
        </w:rPr>
        <w:t>ДЕТСКА МЛЕЧНА КУХНЯ</w:t>
      </w:r>
    </w:p>
    <w:p w:rsidR="00D20D4D" w:rsidRPr="00D20D4D" w:rsidRDefault="00D20D4D" w:rsidP="00D20D4D">
      <w:pPr>
        <w:widowControl/>
        <w:spacing w:line="276" w:lineRule="auto"/>
        <w:jc w:val="both"/>
        <w:rPr>
          <w:rFonts w:ascii="Times New Roman" w:eastAsia="Times New Roman" w:hAnsi="Times New Roman" w:cs="Times New Roman"/>
          <w:b/>
          <w:i/>
          <w:color w:val="auto"/>
          <w:u w:val="single"/>
          <w:lang w:bidi="ar-SA"/>
        </w:rPr>
      </w:pP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xml:space="preserve">       Детската млечна кухня е услуга местна дейност и функционира към домашен социален патронаж в Община Панагюрище.Чрез услугата се осигурява здравословна храна на деца на възраст от десет месеца до  3 годишна възраст, отглеждани по домовете си – не са настанени в детски ясли, социални или здравни заведения на държавна или общинска издръжка.По договор между Община Панагюрище и Община Стрелча от Детска млечна кухня се доставя храна и за деца от десет месеца до три години в Община Стрелча. Капацитетът на Детска млечна кухня е 110 деца.</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xml:space="preserve">        В Наредба №26 от 18 ноември 2008год. за устройството и дейността на детските ясли и детските кухни и здравните изисквания към тях са регламентирани здравните изисквания към детските кухни. Детските кухни се изграждат по начин, който осигурява последователност на извършваните дейности – получаване на суровините, приготвяне на храната и изхвърляне на твърдите отпадъци, като не се допуска кръстосване на чисти и мръсни потоци.</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xml:space="preserve">       Съгласно чл.43, ал.1 от Наредба №26 от 18 ноември 2008г. в детските кухни се обособяват следните потоци и звена: вход за получаване на стоки от доставчиците, вход за абонати, изход за изнасяне на готовата продукция , складове за зеленчуци, плодове, консерви, бакалски стоки, за продукти за следващия ден, помещения за обработка на плодове и зеленчуци, на яйца, на птици и  риба, на месо, топла кухня, помещения за смилане и пасиране на варени зеленчуци и варено месо, помещения за измиване и дезинфекциране на кухненски инвентар и помещения за раздаване на готова храна. </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xml:space="preserve">            Тези нормативни изисквания е необходимо да се имат  предвид  при проектирането на кухня за нуждите на Домашен социален патронаж и Детска млечна кухня. В случай, че проектантите преценят за невъзможно изграждането на отделна кухня за Детска млечна кухня в съществуващата сграда, приготвянето на храната ще продължи в съществуващата до момента кухня, но това ще доведе до разпръснатост на услугите в звеното, увеличение на транспортните разходи и трудности при осъществяване на ежедневен контрол.</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p>
    <w:p w:rsidR="00D20D4D" w:rsidRPr="00D20D4D" w:rsidRDefault="00D20D4D" w:rsidP="00D20D4D">
      <w:pPr>
        <w:widowControl/>
        <w:spacing w:line="276" w:lineRule="auto"/>
        <w:jc w:val="both"/>
        <w:rPr>
          <w:rFonts w:ascii="Times New Roman" w:eastAsia="Times New Roman" w:hAnsi="Times New Roman" w:cs="Times New Roman"/>
          <w:b/>
          <w:i/>
          <w:color w:val="auto"/>
          <w:lang w:bidi="ar-SA"/>
        </w:rPr>
      </w:pPr>
      <w:r w:rsidRPr="00D20D4D">
        <w:rPr>
          <w:rFonts w:ascii="Times New Roman" w:eastAsia="Times New Roman" w:hAnsi="Times New Roman" w:cs="Times New Roman"/>
          <w:b/>
          <w:i/>
          <w:color w:val="auto"/>
          <w:lang w:bidi="ar-SA"/>
        </w:rPr>
        <w:lastRenderedPageBreak/>
        <w:t>Детската млечна кухня следва да съдържа следните функционални звена:</w:t>
      </w:r>
    </w:p>
    <w:p w:rsidR="00D20D4D" w:rsidRPr="00D20D4D" w:rsidRDefault="00D20D4D" w:rsidP="00D20D4D">
      <w:pPr>
        <w:widowControl/>
        <w:spacing w:line="276" w:lineRule="auto"/>
        <w:jc w:val="both"/>
        <w:rPr>
          <w:rFonts w:ascii="Times New Roman" w:eastAsia="Times New Roman" w:hAnsi="Times New Roman" w:cs="Times New Roman"/>
          <w:b/>
          <w:color w:val="auto"/>
          <w:lang w:bidi="ar-SA"/>
        </w:rPr>
      </w:pPr>
      <w:r w:rsidRPr="00D20D4D">
        <w:rPr>
          <w:rFonts w:ascii="Times New Roman" w:eastAsia="Times New Roman" w:hAnsi="Times New Roman" w:cs="Times New Roman"/>
          <w:b/>
          <w:color w:val="auto"/>
          <w:lang w:bidi="ar-SA"/>
        </w:rPr>
        <w:t>1. Топла кухня за приготвяне на супи, основни ястия, пюрета и десерти.</w:t>
      </w:r>
    </w:p>
    <w:p w:rsidR="00D20D4D" w:rsidRPr="00D20D4D" w:rsidRDefault="00D20D4D" w:rsidP="00D20D4D">
      <w:pPr>
        <w:widowControl/>
        <w:spacing w:line="276" w:lineRule="auto"/>
        <w:jc w:val="both"/>
        <w:rPr>
          <w:rFonts w:ascii="Times New Roman" w:eastAsia="Times New Roman" w:hAnsi="Times New Roman" w:cs="Times New Roman"/>
          <w:b/>
          <w:color w:val="auto"/>
          <w:lang w:bidi="ar-SA"/>
        </w:rPr>
      </w:pPr>
      <w:r w:rsidRPr="00D20D4D">
        <w:rPr>
          <w:rFonts w:ascii="Times New Roman" w:eastAsia="Times New Roman" w:hAnsi="Times New Roman" w:cs="Times New Roman"/>
          <w:b/>
          <w:color w:val="auto"/>
          <w:lang w:bidi="ar-SA"/>
        </w:rPr>
        <w:t>2. Подготвителни:</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Подготвителна месо;</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Подготвителна риба;</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Подготвителна пилета;</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Подготвителна зеленчуци;</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Подготвителна яйца;</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Мелене на сварени яйца;</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Мелене сварени зеленчуци и консерви.</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xml:space="preserve">Подготвителните за месо, риба, пилета и яйца могат да бъдат </w:t>
      </w:r>
      <w:proofErr w:type="spellStart"/>
      <w:r w:rsidRPr="00D20D4D">
        <w:rPr>
          <w:rFonts w:ascii="Times New Roman" w:eastAsia="Times New Roman" w:hAnsi="Times New Roman" w:cs="Times New Roman"/>
          <w:color w:val="auto"/>
          <w:lang w:bidi="ar-SA"/>
        </w:rPr>
        <w:t>ситуирани</w:t>
      </w:r>
      <w:proofErr w:type="spellEnd"/>
      <w:r w:rsidRPr="00D20D4D">
        <w:rPr>
          <w:rFonts w:ascii="Times New Roman" w:eastAsia="Times New Roman" w:hAnsi="Times New Roman" w:cs="Times New Roman"/>
          <w:color w:val="auto"/>
          <w:lang w:bidi="ar-SA"/>
        </w:rPr>
        <w:t xml:space="preserve"> в едно помещение, но с обособени отделни сектори, с отделни мивки и плотове. Подготвителната за зеленчуци е необходимо да бъде в отделно помещение.</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p>
    <w:p w:rsidR="00D20D4D" w:rsidRPr="00D20D4D" w:rsidRDefault="00D20D4D" w:rsidP="00D20D4D">
      <w:pPr>
        <w:widowControl/>
        <w:spacing w:line="276" w:lineRule="auto"/>
        <w:jc w:val="both"/>
        <w:rPr>
          <w:rFonts w:ascii="Times New Roman" w:eastAsia="Times New Roman" w:hAnsi="Times New Roman" w:cs="Times New Roman"/>
          <w:b/>
          <w:color w:val="auto"/>
          <w:lang w:bidi="ar-SA"/>
        </w:rPr>
      </w:pPr>
      <w:r w:rsidRPr="00D20D4D">
        <w:rPr>
          <w:rFonts w:ascii="Times New Roman" w:eastAsia="Times New Roman" w:hAnsi="Times New Roman" w:cs="Times New Roman"/>
          <w:b/>
          <w:color w:val="auto"/>
          <w:lang w:bidi="ar-SA"/>
        </w:rPr>
        <w:t>3. Помощни помещения:</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Помещение за разливане готова храна в опаковки за еднократна употреба;</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Експедиционна;</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Помещение за отпадъци;</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Помещение за приготвяне на дезинфекционни р-ри и хигиенни материали;</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Помещение за съхранение на дезинфекционни и миещи препарати;</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Помещение за приемане на продуктите;</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Помещение за приемане на транспортните съдове.</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p>
    <w:p w:rsidR="00D20D4D" w:rsidRPr="00D20D4D" w:rsidRDefault="00D20D4D" w:rsidP="00D20D4D">
      <w:pPr>
        <w:widowControl/>
        <w:spacing w:line="276" w:lineRule="auto"/>
        <w:jc w:val="both"/>
        <w:rPr>
          <w:rFonts w:ascii="Times New Roman" w:eastAsia="Times New Roman" w:hAnsi="Times New Roman" w:cs="Times New Roman"/>
          <w:b/>
          <w:color w:val="auto"/>
          <w:lang w:bidi="ar-SA"/>
        </w:rPr>
      </w:pPr>
      <w:r w:rsidRPr="00D20D4D">
        <w:rPr>
          <w:rFonts w:ascii="Times New Roman" w:eastAsia="Times New Roman" w:hAnsi="Times New Roman" w:cs="Times New Roman"/>
          <w:b/>
          <w:color w:val="auto"/>
          <w:lang w:bidi="ar-SA"/>
        </w:rPr>
        <w:t>4. Умивални:</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xml:space="preserve">- Умивалня кухненска </w:t>
      </w:r>
      <w:proofErr w:type="spellStart"/>
      <w:r w:rsidRPr="00D20D4D">
        <w:rPr>
          <w:rFonts w:ascii="Times New Roman" w:eastAsia="Times New Roman" w:hAnsi="Times New Roman" w:cs="Times New Roman"/>
          <w:color w:val="auto"/>
          <w:lang w:bidi="ar-SA"/>
        </w:rPr>
        <w:t>посуда</w:t>
      </w:r>
      <w:proofErr w:type="spellEnd"/>
      <w:r w:rsidRPr="00D20D4D">
        <w:rPr>
          <w:rFonts w:ascii="Times New Roman" w:eastAsia="Times New Roman" w:hAnsi="Times New Roman" w:cs="Times New Roman"/>
          <w:color w:val="auto"/>
          <w:lang w:bidi="ar-SA"/>
        </w:rPr>
        <w:t>;</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Умивалня транспортни съдове.</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p>
    <w:p w:rsidR="00D20D4D" w:rsidRPr="00D20D4D" w:rsidRDefault="00D20D4D" w:rsidP="00D20D4D">
      <w:pPr>
        <w:widowControl/>
        <w:spacing w:line="276" w:lineRule="auto"/>
        <w:jc w:val="both"/>
        <w:rPr>
          <w:rFonts w:ascii="Times New Roman" w:eastAsia="Times New Roman" w:hAnsi="Times New Roman" w:cs="Times New Roman"/>
          <w:b/>
          <w:color w:val="auto"/>
          <w:lang w:bidi="ar-SA"/>
        </w:rPr>
      </w:pPr>
      <w:r w:rsidRPr="00D20D4D">
        <w:rPr>
          <w:rFonts w:ascii="Times New Roman" w:eastAsia="Times New Roman" w:hAnsi="Times New Roman" w:cs="Times New Roman"/>
          <w:b/>
          <w:color w:val="auto"/>
          <w:lang w:bidi="ar-SA"/>
        </w:rPr>
        <w:t>5. Складове:</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Склад сухи продукти;</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Склад месо с хладилна камера;</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Склад плодове и зеленчуци с хладилна камера;</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Склад млечни продукти с хладилна камера;</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Склад яйца с хладилна камера;</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Склад дневна дажба склад амбалаж.</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Склад месо с хладилна камера, склад плодове и зеленчуци с хладилна камера, склад млечни продукти с хладилна камера и склад яйца с хладилна камера могат да бъдат в един склад с отделни хладилни камери.</w:t>
      </w:r>
    </w:p>
    <w:p w:rsidR="00D20D4D" w:rsidRPr="00D20D4D" w:rsidRDefault="00D20D4D" w:rsidP="00D20D4D">
      <w:pPr>
        <w:widowControl/>
        <w:spacing w:line="276" w:lineRule="auto"/>
        <w:jc w:val="both"/>
        <w:rPr>
          <w:rFonts w:ascii="Times New Roman" w:eastAsia="Times New Roman" w:hAnsi="Times New Roman" w:cs="Times New Roman"/>
          <w:color w:val="FF0000"/>
          <w:lang w:bidi="ar-SA"/>
        </w:rPr>
      </w:pP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Към обекта да се предвидят необходимите битови помещения за обслужващия персонал  и стая за почивка.</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Да се прецизират и оптимизират технологичните потоци в съответствие с изискванията на нормативните документи. Общия брой на персонала, включително административния, който е общ и за двете кухни около 15 човека.</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lastRenderedPageBreak/>
        <w:t xml:space="preserve">Да се изготви подробно ситуационно решение с функционално </w:t>
      </w:r>
      <w:proofErr w:type="spellStart"/>
      <w:r w:rsidRPr="00D20D4D">
        <w:rPr>
          <w:rFonts w:ascii="Times New Roman" w:eastAsia="Times New Roman" w:hAnsi="Times New Roman" w:cs="Times New Roman"/>
          <w:color w:val="auto"/>
          <w:lang w:bidi="ar-SA"/>
        </w:rPr>
        <w:t>зониране</w:t>
      </w:r>
      <w:proofErr w:type="spellEnd"/>
      <w:r w:rsidRPr="00D20D4D">
        <w:rPr>
          <w:rFonts w:ascii="Times New Roman" w:eastAsia="Times New Roman" w:hAnsi="Times New Roman" w:cs="Times New Roman"/>
          <w:color w:val="auto"/>
          <w:lang w:bidi="ar-SA"/>
        </w:rPr>
        <w:t xml:space="preserve"> и </w:t>
      </w:r>
      <w:proofErr w:type="spellStart"/>
      <w:r w:rsidRPr="00D20D4D">
        <w:rPr>
          <w:rFonts w:ascii="Times New Roman" w:eastAsia="Times New Roman" w:hAnsi="Times New Roman" w:cs="Times New Roman"/>
          <w:color w:val="auto"/>
          <w:lang w:bidi="ar-SA"/>
        </w:rPr>
        <w:t>площоразпределение</w:t>
      </w:r>
      <w:proofErr w:type="spellEnd"/>
      <w:r w:rsidRPr="00D20D4D">
        <w:rPr>
          <w:rFonts w:ascii="Times New Roman" w:eastAsia="Times New Roman" w:hAnsi="Times New Roman" w:cs="Times New Roman"/>
          <w:color w:val="auto"/>
          <w:lang w:bidi="ar-SA"/>
        </w:rPr>
        <w:t xml:space="preserve"> в М1:200</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p>
    <w:p w:rsidR="00D20D4D" w:rsidRPr="00D20D4D" w:rsidRDefault="00D20D4D" w:rsidP="00D20D4D">
      <w:pPr>
        <w:widowControl/>
        <w:spacing w:line="276" w:lineRule="auto"/>
        <w:jc w:val="both"/>
        <w:rPr>
          <w:rFonts w:ascii="Times New Roman" w:eastAsia="Times New Roman" w:hAnsi="Times New Roman" w:cs="Times New Roman"/>
          <w:b/>
          <w:i/>
          <w:color w:val="auto"/>
          <w:sz w:val="28"/>
          <w:szCs w:val="28"/>
          <w:lang w:bidi="ar-SA"/>
        </w:rPr>
      </w:pPr>
      <w:r w:rsidRPr="00D20D4D">
        <w:rPr>
          <w:rFonts w:ascii="Times New Roman" w:eastAsia="Times New Roman" w:hAnsi="Times New Roman" w:cs="Times New Roman"/>
          <w:b/>
          <w:i/>
          <w:color w:val="auto"/>
          <w:sz w:val="28"/>
          <w:szCs w:val="28"/>
          <w:lang w:bidi="ar-SA"/>
        </w:rPr>
        <w:t>Част Строителни конструкции:</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Експертно становище за конструктивното състояние на съществуващата сграда;</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В съответствие с архитектурното решение да се изготви конструктивен проект от инженер-конструктор с пълна проектантска правоспособност, заверен и подпечатан от технически контрол.</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p>
    <w:p w:rsidR="00D20D4D" w:rsidRPr="00D20D4D" w:rsidRDefault="00D20D4D" w:rsidP="00D20D4D">
      <w:pPr>
        <w:widowControl/>
        <w:spacing w:line="276" w:lineRule="auto"/>
        <w:jc w:val="both"/>
        <w:rPr>
          <w:rFonts w:ascii="Times New Roman" w:eastAsia="Times New Roman" w:hAnsi="Times New Roman" w:cs="Times New Roman"/>
          <w:b/>
          <w:i/>
          <w:color w:val="auto"/>
          <w:sz w:val="28"/>
          <w:szCs w:val="28"/>
          <w:lang w:bidi="ar-SA"/>
        </w:rPr>
      </w:pPr>
      <w:r w:rsidRPr="00D20D4D">
        <w:rPr>
          <w:rFonts w:ascii="Times New Roman" w:eastAsia="Times New Roman" w:hAnsi="Times New Roman" w:cs="Times New Roman"/>
          <w:b/>
          <w:i/>
          <w:color w:val="auto"/>
          <w:sz w:val="28"/>
          <w:szCs w:val="28"/>
          <w:lang w:bidi="ar-SA"/>
        </w:rPr>
        <w:t>Част В и К:</w:t>
      </w:r>
    </w:p>
    <w:p w:rsidR="00D20D4D" w:rsidRPr="00D20D4D" w:rsidRDefault="00D20D4D" w:rsidP="00D20D4D">
      <w:pPr>
        <w:widowControl/>
        <w:spacing w:line="276" w:lineRule="auto"/>
        <w:jc w:val="both"/>
        <w:rPr>
          <w:rFonts w:ascii="Times New Roman" w:eastAsia="Times New Roman" w:hAnsi="Times New Roman" w:cs="Times New Roman"/>
          <w:b/>
          <w:i/>
          <w:color w:val="auto"/>
          <w:lang w:bidi="ar-SA"/>
        </w:rPr>
      </w:pPr>
      <w:proofErr w:type="spellStart"/>
      <w:r w:rsidRPr="00D20D4D">
        <w:rPr>
          <w:rFonts w:ascii="Times New Roman" w:eastAsia="Times New Roman" w:hAnsi="Times New Roman" w:cs="Times New Roman"/>
          <w:b/>
          <w:i/>
          <w:color w:val="auto"/>
          <w:lang w:bidi="ar-SA"/>
        </w:rPr>
        <w:t>Сградни</w:t>
      </w:r>
      <w:proofErr w:type="spellEnd"/>
      <w:r w:rsidRPr="00D20D4D">
        <w:rPr>
          <w:rFonts w:ascii="Times New Roman" w:eastAsia="Times New Roman" w:hAnsi="Times New Roman" w:cs="Times New Roman"/>
          <w:b/>
          <w:i/>
          <w:color w:val="auto"/>
          <w:lang w:bidi="ar-SA"/>
        </w:rPr>
        <w:t xml:space="preserve"> В и К инсталации:</w:t>
      </w:r>
    </w:p>
    <w:p w:rsidR="00D20D4D" w:rsidRPr="00D20D4D" w:rsidRDefault="00D20D4D" w:rsidP="00D20D4D">
      <w:pPr>
        <w:widowControl/>
        <w:numPr>
          <w:ilvl w:val="0"/>
          <w:numId w:val="34"/>
        </w:numPr>
        <w:tabs>
          <w:tab w:val="left" w:pos="993"/>
        </w:tabs>
        <w:spacing w:line="276" w:lineRule="auto"/>
        <w:ind w:left="0" w:firstLine="567"/>
        <w:contextualSpacing/>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xml:space="preserve">Проектът за </w:t>
      </w:r>
      <w:proofErr w:type="spellStart"/>
      <w:r w:rsidRPr="00D20D4D">
        <w:rPr>
          <w:rFonts w:ascii="Times New Roman" w:eastAsia="Times New Roman" w:hAnsi="Times New Roman" w:cs="Times New Roman"/>
          <w:color w:val="auto"/>
          <w:lang w:bidi="ar-SA"/>
        </w:rPr>
        <w:t>сградни</w:t>
      </w:r>
      <w:proofErr w:type="spellEnd"/>
      <w:r w:rsidRPr="00D20D4D">
        <w:rPr>
          <w:rFonts w:ascii="Times New Roman" w:eastAsia="Times New Roman" w:hAnsi="Times New Roman" w:cs="Times New Roman"/>
          <w:color w:val="auto"/>
          <w:lang w:bidi="ar-SA"/>
        </w:rPr>
        <w:t xml:space="preserve"> В и К инсталации да се изготви в съответствие с изискванията на Наредба № 2/17.06.2005 г. на МРРБ за проектиране на В и К инсталации в обществени сгради с конкретното предназначение.</w:t>
      </w:r>
    </w:p>
    <w:p w:rsidR="00D20D4D" w:rsidRPr="00D20D4D" w:rsidRDefault="00D20D4D" w:rsidP="00D20D4D">
      <w:pPr>
        <w:widowControl/>
        <w:numPr>
          <w:ilvl w:val="0"/>
          <w:numId w:val="34"/>
        </w:numPr>
        <w:tabs>
          <w:tab w:val="left" w:pos="993"/>
        </w:tabs>
        <w:spacing w:line="276" w:lineRule="auto"/>
        <w:ind w:left="0" w:firstLine="567"/>
        <w:contextualSpacing/>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xml:space="preserve">Да се обследва възможността за използване на съществуващата </w:t>
      </w:r>
      <w:proofErr w:type="spellStart"/>
      <w:r w:rsidRPr="00D20D4D">
        <w:rPr>
          <w:rFonts w:ascii="Times New Roman" w:eastAsia="Times New Roman" w:hAnsi="Times New Roman" w:cs="Times New Roman"/>
          <w:color w:val="auto"/>
          <w:lang w:bidi="ar-SA"/>
        </w:rPr>
        <w:t>сградна</w:t>
      </w:r>
      <w:proofErr w:type="spellEnd"/>
      <w:r w:rsidRPr="00D20D4D">
        <w:rPr>
          <w:rFonts w:ascii="Times New Roman" w:eastAsia="Times New Roman" w:hAnsi="Times New Roman" w:cs="Times New Roman"/>
          <w:color w:val="auto"/>
          <w:lang w:bidi="ar-SA"/>
        </w:rPr>
        <w:t xml:space="preserve"> В и К мрежа.</w:t>
      </w:r>
    </w:p>
    <w:p w:rsidR="00D20D4D" w:rsidRPr="00D20D4D" w:rsidRDefault="00D20D4D" w:rsidP="00D20D4D">
      <w:pPr>
        <w:widowControl/>
        <w:numPr>
          <w:ilvl w:val="0"/>
          <w:numId w:val="34"/>
        </w:numPr>
        <w:tabs>
          <w:tab w:val="left" w:pos="993"/>
        </w:tabs>
        <w:spacing w:line="276" w:lineRule="auto"/>
        <w:ind w:left="0" w:firstLine="567"/>
        <w:contextualSpacing/>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Да се предвиди противопожарно водоснабдяване на сградата при спазване изискванията на Наредба № Iз-1971 за строително-технически правила и норми за осигуряване на безопасност при пожар.</w:t>
      </w:r>
    </w:p>
    <w:p w:rsidR="00D20D4D" w:rsidRPr="00D20D4D" w:rsidRDefault="00D20D4D" w:rsidP="00D20D4D">
      <w:pPr>
        <w:widowControl/>
        <w:numPr>
          <w:ilvl w:val="0"/>
          <w:numId w:val="34"/>
        </w:numPr>
        <w:tabs>
          <w:tab w:val="left" w:pos="993"/>
        </w:tabs>
        <w:spacing w:line="276" w:lineRule="auto"/>
        <w:ind w:left="0" w:firstLine="567"/>
        <w:contextualSpacing/>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Да се предвиди снабдяване с топла вода.</w:t>
      </w:r>
    </w:p>
    <w:p w:rsidR="00D20D4D" w:rsidRPr="00D20D4D" w:rsidRDefault="00D20D4D" w:rsidP="00D20D4D">
      <w:pPr>
        <w:widowControl/>
        <w:tabs>
          <w:tab w:val="left" w:pos="993"/>
        </w:tabs>
        <w:spacing w:line="276" w:lineRule="auto"/>
        <w:ind w:left="567"/>
        <w:contextualSpacing/>
        <w:jc w:val="both"/>
        <w:rPr>
          <w:rFonts w:ascii="Times New Roman" w:eastAsia="Times New Roman" w:hAnsi="Times New Roman" w:cs="Times New Roman"/>
          <w:color w:val="auto"/>
          <w:lang w:bidi="ar-SA"/>
        </w:rPr>
      </w:pPr>
    </w:p>
    <w:p w:rsidR="00D20D4D" w:rsidRPr="00D20D4D" w:rsidRDefault="00D20D4D" w:rsidP="00D20D4D">
      <w:pPr>
        <w:widowControl/>
        <w:spacing w:line="276" w:lineRule="auto"/>
        <w:jc w:val="both"/>
        <w:rPr>
          <w:rFonts w:ascii="Times New Roman" w:eastAsia="Times New Roman" w:hAnsi="Times New Roman" w:cs="Times New Roman"/>
          <w:b/>
          <w:i/>
          <w:color w:val="auto"/>
          <w:lang w:bidi="ar-SA"/>
        </w:rPr>
      </w:pPr>
      <w:proofErr w:type="spellStart"/>
      <w:r w:rsidRPr="00D20D4D">
        <w:rPr>
          <w:rFonts w:ascii="Times New Roman" w:eastAsia="Times New Roman" w:hAnsi="Times New Roman" w:cs="Times New Roman"/>
          <w:b/>
          <w:i/>
          <w:color w:val="auto"/>
          <w:lang w:bidi="ar-SA"/>
        </w:rPr>
        <w:t>Площадкови</w:t>
      </w:r>
      <w:proofErr w:type="spellEnd"/>
      <w:r w:rsidRPr="00D20D4D">
        <w:rPr>
          <w:rFonts w:ascii="Times New Roman" w:eastAsia="Times New Roman" w:hAnsi="Times New Roman" w:cs="Times New Roman"/>
          <w:b/>
          <w:i/>
          <w:color w:val="auto"/>
          <w:lang w:bidi="ar-SA"/>
        </w:rPr>
        <w:t xml:space="preserve"> В и К инсталации:</w:t>
      </w:r>
    </w:p>
    <w:p w:rsidR="00D20D4D" w:rsidRPr="00D20D4D" w:rsidRDefault="00D20D4D" w:rsidP="00D20D4D">
      <w:pPr>
        <w:widowControl/>
        <w:numPr>
          <w:ilvl w:val="0"/>
          <w:numId w:val="35"/>
        </w:numPr>
        <w:tabs>
          <w:tab w:val="left" w:pos="993"/>
        </w:tabs>
        <w:spacing w:line="276" w:lineRule="auto"/>
        <w:ind w:left="0" w:firstLine="567"/>
        <w:contextualSpacing/>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xml:space="preserve">Да се обследва възможността за използване на съществуващата </w:t>
      </w:r>
      <w:proofErr w:type="spellStart"/>
      <w:r w:rsidRPr="00D20D4D">
        <w:rPr>
          <w:rFonts w:ascii="Times New Roman" w:eastAsia="Times New Roman" w:hAnsi="Times New Roman" w:cs="Times New Roman"/>
          <w:color w:val="auto"/>
          <w:lang w:bidi="ar-SA"/>
        </w:rPr>
        <w:t>площадкова</w:t>
      </w:r>
      <w:proofErr w:type="spellEnd"/>
      <w:r w:rsidRPr="00D20D4D">
        <w:rPr>
          <w:rFonts w:ascii="Times New Roman" w:eastAsia="Times New Roman" w:hAnsi="Times New Roman" w:cs="Times New Roman"/>
          <w:color w:val="auto"/>
          <w:lang w:bidi="ar-SA"/>
        </w:rPr>
        <w:t xml:space="preserve"> В и К мрежа и проектират необходимите </w:t>
      </w:r>
      <w:proofErr w:type="spellStart"/>
      <w:r w:rsidRPr="00D20D4D">
        <w:rPr>
          <w:rFonts w:ascii="Times New Roman" w:eastAsia="Times New Roman" w:hAnsi="Times New Roman" w:cs="Times New Roman"/>
          <w:color w:val="auto"/>
          <w:lang w:bidi="ar-SA"/>
        </w:rPr>
        <w:t>площадкови</w:t>
      </w:r>
      <w:proofErr w:type="spellEnd"/>
      <w:r w:rsidRPr="00D20D4D">
        <w:rPr>
          <w:rFonts w:ascii="Times New Roman" w:eastAsia="Times New Roman" w:hAnsi="Times New Roman" w:cs="Times New Roman"/>
          <w:color w:val="auto"/>
          <w:lang w:bidi="ar-SA"/>
        </w:rPr>
        <w:t xml:space="preserve"> В и К инсталации. </w:t>
      </w:r>
    </w:p>
    <w:p w:rsidR="00D20D4D" w:rsidRPr="00D20D4D" w:rsidRDefault="00D20D4D" w:rsidP="00D20D4D">
      <w:pPr>
        <w:widowControl/>
        <w:numPr>
          <w:ilvl w:val="0"/>
          <w:numId w:val="35"/>
        </w:numPr>
        <w:tabs>
          <w:tab w:val="left" w:pos="993"/>
        </w:tabs>
        <w:spacing w:line="276" w:lineRule="auto"/>
        <w:ind w:left="0" w:firstLine="567"/>
        <w:contextualSpacing/>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xml:space="preserve">Да се предвиди подмяна при доказана необходимост. </w:t>
      </w:r>
    </w:p>
    <w:p w:rsidR="00D20D4D" w:rsidRPr="00D20D4D" w:rsidRDefault="00D20D4D" w:rsidP="00D20D4D">
      <w:pPr>
        <w:widowControl/>
        <w:spacing w:line="276" w:lineRule="auto"/>
        <w:jc w:val="both"/>
        <w:rPr>
          <w:rFonts w:ascii="Times New Roman" w:eastAsia="Times New Roman" w:hAnsi="Times New Roman" w:cs="Times New Roman"/>
          <w:b/>
          <w:i/>
          <w:color w:val="auto"/>
          <w:lang w:bidi="ar-SA"/>
        </w:rPr>
      </w:pPr>
    </w:p>
    <w:p w:rsidR="00D20D4D" w:rsidRPr="00D20D4D" w:rsidRDefault="00D20D4D" w:rsidP="00D20D4D">
      <w:pPr>
        <w:widowControl/>
        <w:spacing w:line="276" w:lineRule="auto"/>
        <w:jc w:val="both"/>
        <w:rPr>
          <w:rFonts w:ascii="Times New Roman" w:eastAsia="Times New Roman" w:hAnsi="Times New Roman" w:cs="Times New Roman"/>
          <w:b/>
          <w:i/>
          <w:color w:val="auto"/>
          <w:sz w:val="28"/>
          <w:szCs w:val="28"/>
          <w:lang w:bidi="ar-SA"/>
        </w:rPr>
      </w:pPr>
      <w:r w:rsidRPr="00D20D4D">
        <w:rPr>
          <w:rFonts w:ascii="Times New Roman" w:eastAsia="Times New Roman" w:hAnsi="Times New Roman" w:cs="Times New Roman"/>
          <w:b/>
          <w:i/>
          <w:color w:val="auto"/>
          <w:sz w:val="28"/>
          <w:szCs w:val="28"/>
          <w:lang w:bidi="ar-SA"/>
        </w:rPr>
        <w:t>Част Електро:</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Като потребител на електрическа енергия по осигуреност на електроснабдяването.</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Обектът е ІІІ категория.</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Съобразно функционалното предназначение и разпределение на двата обекта по  помещения в сградата, да се проектират следните видове електроинсталации:</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b/>
          <w:i/>
          <w:color w:val="auto"/>
          <w:lang w:bidi="ar-SA"/>
        </w:rPr>
        <w:t xml:space="preserve">1. Вътрешни ел. инсталации </w:t>
      </w:r>
      <w:r w:rsidRPr="00D20D4D">
        <w:rPr>
          <w:rFonts w:ascii="Times New Roman" w:eastAsia="Times New Roman" w:hAnsi="Times New Roman" w:cs="Times New Roman"/>
          <w:color w:val="auto"/>
          <w:lang w:bidi="ar-SA"/>
        </w:rPr>
        <w:t>- да се проектират съгласно технологичното оборудване и обзавеждане на двата обекта и да включват:</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Ел. инсталации осветление и контакти - общо предназначение;</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Ел. инсталации - технологично оборудване;</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Ел. инсталации – отопление и охлаждане;</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xml:space="preserve">- </w:t>
      </w:r>
      <w:proofErr w:type="spellStart"/>
      <w:r w:rsidRPr="00D20D4D">
        <w:rPr>
          <w:rFonts w:ascii="Times New Roman" w:eastAsia="Times New Roman" w:hAnsi="Times New Roman" w:cs="Times New Roman"/>
          <w:color w:val="auto"/>
          <w:lang w:bidi="ar-SA"/>
        </w:rPr>
        <w:t>Мълниезащитна</w:t>
      </w:r>
      <w:proofErr w:type="spellEnd"/>
      <w:r w:rsidRPr="00D20D4D">
        <w:rPr>
          <w:rFonts w:ascii="Times New Roman" w:eastAsia="Times New Roman" w:hAnsi="Times New Roman" w:cs="Times New Roman"/>
          <w:color w:val="auto"/>
          <w:lang w:bidi="ar-SA"/>
        </w:rPr>
        <w:t xml:space="preserve"> инсталация;</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xml:space="preserve">- </w:t>
      </w:r>
      <w:proofErr w:type="spellStart"/>
      <w:r w:rsidRPr="00D20D4D">
        <w:rPr>
          <w:rFonts w:ascii="Times New Roman" w:eastAsia="Times New Roman" w:hAnsi="Times New Roman" w:cs="Times New Roman"/>
          <w:color w:val="auto"/>
          <w:lang w:bidi="ar-SA"/>
        </w:rPr>
        <w:t>Дизелагрегат</w:t>
      </w:r>
      <w:proofErr w:type="spellEnd"/>
      <w:r w:rsidRPr="00D20D4D">
        <w:rPr>
          <w:rFonts w:ascii="Times New Roman" w:eastAsia="Times New Roman" w:hAnsi="Times New Roman" w:cs="Times New Roman"/>
          <w:color w:val="auto"/>
          <w:lang w:bidi="ar-SA"/>
        </w:rPr>
        <w:t xml:space="preserve"> за складовете с хладилни камери.</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xml:space="preserve">На подходящи места в сградата да се обособят самостоятелни помещения за главните ел. табла на двата обекта. </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p>
    <w:p w:rsidR="00D20D4D" w:rsidRPr="00D20D4D" w:rsidRDefault="00D20D4D" w:rsidP="00D20D4D">
      <w:pPr>
        <w:widowControl/>
        <w:spacing w:line="276" w:lineRule="auto"/>
        <w:jc w:val="both"/>
        <w:rPr>
          <w:rFonts w:ascii="Times New Roman" w:eastAsia="Times New Roman" w:hAnsi="Times New Roman" w:cs="Times New Roman"/>
          <w:b/>
          <w:i/>
          <w:color w:val="auto"/>
          <w:lang w:bidi="ar-SA"/>
        </w:rPr>
      </w:pPr>
      <w:r w:rsidRPr="00D20D4D">
        <w:rPr>
          <w:rFonts w:ascii="Times New Roman" w:eastAsia="Times New Roman" w:hAnsi="Times New Roman" w:cs="Times New Roman"/>
          <w:b/>
          <w:i/>
          <w:color w:val="auto"/>
          <w:lang w:bidi="ar-SA"/>
        </w:rPr>
        <w:lastRenderedPageBreak/>
        <w:t>2. Външни ел. инсталации - да включват:</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xml:space="preserve">-  Външно ел. захранване – след изготвяне на проекта да вътрешните ел. инсталации и уточняване на необходимата инсталирана мощност, да се съгласува с „ЕВН България Електроразпределение” АД достатъчно ли е съществуващата предоставена мощност и нуждата от допълнителна мощност. При необходимост да се включи в проекта новия начин на ел. захранване по указанията на ЕВН. </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p>
    <w:p w:rsidR="00D20D4D" w:rsidRPr="00D20D4D" w:rsidRDefault="00D20D4D" w:rsidP="00D20D4D">
      <w:pPr>
        <w:widowControl/>
        <w:spacing w:line="276" w:lineRule="auto"/>
        <w:jc w:val="both"/>
        <w:rPr>
          <w:rFonts w:ascii="Times New Roman" w:eastAsia="Times New Roman" w:hAnsi="Times New Roman" w:cs="Times New Roman"/>
          <w:b/>
          <w:i/>
          <w:color w:val="auto"/>
          <w:sz w:val="28"/>
          <w:szCs w:val="28"/>
          <w:lang w:bidi="ar-SA"/>
        </w:rPr>
      </w:pPr>
      <w:r w:rsidRPr="00D20D4D">
        <w:rPr>
          <w:rFonts w:ascii="Times New Roman" w:eastAsia="Times New Roman" w:hAnsi="Times New Roman" w:cs="Times New Roman"/>
          <w:b/>
          <w:i/>
          <w:color w:val="auto"/>
          <w:sz w:val="28"/>
          <w:szCs w:val="28"/>
          <w:lang w:bidi="ar-SA"/>
        </w:rPr>
        <w:t>Част ТТЕ, Вентилации:</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Проектната разработка да обхваща  вентилационните инсталации на кухните им, умивалните, подготвителните и помощните помещения към тях; на санитарните възли и други.</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Да се разработи проект по част ТТЕ, съгласно нормативните изисквания.</w:t>
      </w:r>
    </w:p>
    <w:p w:rsidR="00D20D4D" w:rsidRPr="00D20D4D" w:rsidRDefault="00D20D4D" w:rsidP="00D20D4D">
      <w:pPr>
        <w:widowControl/>
        <w:spacing w:line="276" w:lineRule="auto"/>
        <w:jc w:val="both"/>
        <w:rPr>
          <w:rFonts w:ascii="Times New Roman" w:eastAsia="Times New Roman" w:hAnsi="Times New Roman" w:cs="Times New Roman"/>
          <w:b/>
          <w:i/>
          <w:color w:val="auto"/>
          <w:lang w:bidi="ar-SA"/>
        </w:rPr>
      </w:pPr>
    </w:p>
    <w:p w:rsidR="00D20D4D" w:rsidRPr="00D20D4D" w:rsidRDefault="00D20D4D" w:rsidP="00D20D4D">
      <w:pPr>
        <w:widowControl/>
        <w:spacing w:line="276" w:lineRule="auto"/>
        <w:jc w:val="both"/>
        <w:rPr>
          <w:rFonts w:ascii="Times New Roman" w:eastAsia="Times New Roman" w:hAnsi="Times New Roman" w:cs="Times New Roman"/>
          <w:b/>
          <w:i/>
          <w:color w:val="auto"/>
          <w:lang w:bidi="ar-SA"/>
        </w:rPr>
      </w:pPr>
      <w:r w:rsidRPr="00D20D4D">
        <w:rPr>
          <w:rFonts w:ascii="Times New Roman" w:eastAsia="Times New Roman" w:hAnsi="Times New Roman" w:cs="Times New Roman"/>
          <w:color w:val="auto"/>
          <w:lang w:bidi="ar-SA"/>
        </w:rPr>
        <w:tab/>
      </w:r>
      <w:r w:rsidRPr="00D20D4D">
        <w:rPr>
          <w:rFonts w:ascii="Times New Roman" w:eastAsia="Times New Roman" w:hAnsi="Times New Roman" w:cs="Times New Roman"/>
          <w:b/>
          <w:i/>
          <w:color w:val="auto"/>
          <w:lang w:bidi="ar-SA"/>
        </w:rPr>
        <w:t>Проектът „</w:t>
      </w:r>
      <w:r w:rsidRPr="00D20D4D">
        <w:rPr>
          <w:rFonts w:ascii="Times New Roman" w:eastAsia="Times New Roman" w:hAnsi="Times New Roman" w:cs="Times New Roman"/>
          <w:color w:val="auto"/>
          <w:lang w:bidi="ar-SA"/>
        </w:rPr>
        <w:t xml:space="preserve"> </w:t>
      </w:r>
      <w:r w:rsidRPr="00D20D4D">
        <w:rPr>
          <w:rFonts w:ascii="Times New Roman" w:eastAsia="Times New Roman" w:hAnsi="Times New Roman" w:cs="Times New Roman"/>
          <w:b/>
          <w:i/>
          <w:color w:val="auto"/>
          <w:lang w:bidi="ar-SA"/>
        </w:rPr>
        <w:t xml:space="preserve">Домашен социален патронаж и Детска млечна кухня“, </w:t>
      </w:r>
      <w:proofErr w:type="spellStart"/>
      <w:r w:rsidRPr="00D20D4D">
        <w:rPr>
          <w:rFonts w:ascii="Times New Roman" w:eastAsia="Times New Roman" w:hAnsi="Times New Roman" w:cs="Times New Roman"/>
          <w:b/>
          <w:i/>
          <w:color w:val="auto"/>
          <w:lang w:bidi="ar-SA"/>
        </w:rPr>
        <w:t>находящи</w:t>
      </w:r>
      <w:proofErr w:type="spellEnd"/>
      <w:r w:rsidRPr="00D20D4D">
        <w:rPr>
          <w:rFonts w:ascii="Times New Roman" w:eastAsia="Times New Roman" w:hAnsi="Times New Roman" w:cs="Times New Roman"/>
          <w:b/>
          <w:i/>
          <w:color w:val="auto"/>
          <w:lang w:bidi="ar-SA"/>
        </w:rPr>
        <w:t xml:space="preserve"> се в УПИ IV-Детска градина, кв. 234 по плана на гр. Панагюрище да съдържа:</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xml:space="preserve">- Проектна документация във фаза технически инвестиционен проект по части:  Архитектура, СК, Електро, </w:t>
      </w:r>
      <w:proofErr w:type="spellStart"/>
      <w:r w:rsidRPr="00D20D4D">
        <w:rPr>
          <w:rFonts w:ascii="Times New Roman" w:eastAsia="Times New Roman" w:hAnsi="Times New Roman" w:cs="Times New Roman"/>
          <w:color w:val="auto"/>
          <w:lang w:bidi="ar-SA"/>
        </w:rPr>
        <w:t>ВиК</w:t>
      </w:r>
      <w:proofErr w:type="spellEnd"/>
      <w:r w:rsidRPr="00D20D4D">
        <w:rPr>
          <w:rFonts w:ascii="Times New Roman" w:eastAsia="Times New Roman" w:hAnsi="Times New Roman" w:cs="Times New Roman"/>
          <w:color w:val="auto"/>
          <w:lang w:bidi="ar-SA"/>
        </w:rPr>
        <w:t>, Вентилации и ТТЕ, Технологично обзавеждане,  съгласно Наредба № 4/;</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МРРБ – фаза ТИП;</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Обяснителни записки по части;</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Обща подробна количествена сметка.</w:t>
      </w:r>
    </w:p>
    <w:p w:rsidR="00D20D4D" w:rsidRPr="00D20D4D" w:rsidRDefault="00D20D4D" w:rsidP="00D20D4D">
      <w:pPr>
        <w:widowControl/>
        <w:spacing w:line="276" w:lineRule="auto"/>
        <w:jc w:val="both"/>
        <w:rPr>
          <w:rFonts w:ascii="Times New Roman" w:eastAsia="Times New Roman" w:hAnsi="Times New Roman" w:cs="Times New Roman"/>
          <w:color w:val="auto"/>
          <w:lang w:bidi="ar-SA"/>
        </w:rPr>
      </w:pPr>
      <w:r w:rsidRPr="00D20D4D">
        <w:rPr>
          <w:rFonts w:ascii="Times New Roman" w:eastAsia="Times New Roman" w:hAnsi="Times New Roman" w:cs="Times New Roman"/>
          <w:color w:val="auto"/>
          <w:lang w:bidi="ar-SA"/>
        </w:rPr>
        <w:t xml:space="preserve">Проектът да се представи на инвеститора в </w:t>
      </w:r>
      <w:r w:rsidR="00600841">
        <w:rPr>
          <w:rFonts w:ascii="Times New Roman" w:eastAsia="Times New Roman" w:hAnsi="Times New Roman" w:cs="Times New Roman"/>
          <w:color w:val="auto"/>
          <w:lang w:bidi="ar-SA"/>
        </w:rPr>
        <w:t>четири</w:t>
      </w:r>
      <w:r w:rsidRPr="00D20D4D">
        <w:rPr>
          <w:rFonts w:ascii="Times New Roman" w:eastAsia="Times New Roman" w:hAnsi="Times New Roman" w:cs="Times New Roman"/>
          <w:color w:val="auto"/>
          <w:lang w:bidi="ar-SA"/>
        </w:rPr>
        <w:t xml:space="preserve"> (</w:t>
      </w:r>
      <w:r w:rsidR="00600841">
        <w:rPr>
          <w:rFonts w:ascii="Times New Roman" w:eastAsia="Times New Roman" w:hAnsi="Times New Roman" w:cs="Times New Roman"/>
          <w:color w:val="auto"/>
          <w:lang w:bidi="ar-SA"/>
        </w:rPr>
        <w:t>4</w:t>
      </w:r>
      <w:r w:rsidRPr="00D20D4D">
        <w:rPr>
          <w:rFonts w:ascii="Times New Roman" w:eastAsia="Times New Roman" w:hAnsi="Times New Roman" w:cs="Times New Roman"/>
          <w:color w:val="auto"/>
          <w:lang w:bidi="ar-SA"/>
        </w:rPr>
        <w:t>) екземпляра на хартиен носител</w:t>
      </w:r>
      <w:r w:rsidR="00EB5D06">
        <w:rPr>
          <w:rFonts w:ascii="Times New Roman" w:eastAsia="Times New Roman" w:hAnsi="Times New Roman" w:cs="Times New Roman"/>
          <w:color w:val="auto"/>
          <w:lang w:bidi="ar-SA"/>
        </w:rPr>
        <w:t xml:space="preserve"> и  електронен носител.</w:t>
      </w:r>
    </w:p>
    <w:p w:rsidR="00B304D4" w:rsidRPr="00C91FFC" w:rsidRDefault="00D20D4D" w:rsidP="00B304D4">
      <w:pPr>
        <w:widowControl/>
        <w:spacing w:after="200" w:line="288" w:lineRule="auto"/>
        <w:jc w:val="both"/>
        <w:rPr>
          <w:rFonts w:ascii="Times New Roman" w:eastAsia="Calibri" w:hAnsi="Times New Roman" w:cs="Times New Roman"/>
          <w:color w:val="auto"/>
          <w:lang w:val="ru-RU" w:eastAsia="en-US" w:bidi="ar-SA"/>
        </w:rPr>
      </w:pPr>
      <w:r>
        <w:rPr>
          <w:rFonts w:ascii="Times New Roman" w:eastAsiaTheme="minorEastAsia" w:hAnsi="Times New Roman" w:cs="Times New Roman"/>
          <w:b/>
          <w:color w:val="auto"/>
          <w:lang w:bidi="ar-SA"/>
        </w:rPr>
        <w:t xml:space="preserve"> </w:t>
      </w:r>
    </w:p>
    <w:p w:rsidR="00D710E7" w:rsidRPr="00C91FFC" w:rsidRDefault="00D710E7" w:rsidP="00D20D4D">
      <w:pPr>
        <w:pStyle w:val="af0"/>
        <w:keepNext/>
        <w:keepLines/>
        <w:tabs>
          <w:tab w:val="left" w:pos="667"/>
        </w:tabs>
        <w:spacing w:after="208" w:line="240" w:lineRule="exact"/>
        <w:ind w:left="502"/>
        <w:jc w:val="both"/>
        <w:outlineLvl w:val="3"/>
        <w:rPr>
          <w:b/>
          <w:bCs/>
        </w:rPr>
      </w:pPr>
      <w:bookmarkStart w:id="13" w:name="bookmark26"/>
      <w:proofErr w:type="spellStart"/>
      <w:r w:rsidRPr="00C91FFC">
        <w:rPr>
          <w:b/>
          <w:bCs/>
        </w:rPr>
        <w:t>Упражняване</w:t>
      </w:r>
      <w:proofErr w:type="spellEnd"/>
      <w:r w:rsidRPr="00C91FFC">
        <w:rPr>
          <w:b/>
          <w:bCs/>
        </w:rPr>
        <w:t xml:space="preserve"> на </w:t>
      </w:r>
      <w:proofErr w:type="spellStart"/>
      <w:r w:rsidRPr="00C91FFC">
        <w:rPr>
          <w:b/>
          <w:bCs/>
        </w:rPr>
        <w:t>авторски</w:t>
      </w:r>
      <w:proofErr w:type="spellEnd"/>
      <w:r w:rsidRPr="00C91FFC">
        <w:rPr>
          <w:b/>
          <w:bCs/>
        </w:rPr>
        <w:t xml:space="preserve"> </w:t>
      </w:r>
      <w:proofErr w:type="spellStart"/>
      <w:r w:rsidRPr="00C91FFC">
        <w:rPr>
          <w:b/>
          <w:bCs/>
        </w:rPr>
        <w:t>надзор</w:t>
      </w:r>
      <w:bookmarkEnd w:id="13"/>
      <w:proofErr w:type="spellEnd"/>
    </w:p>
    <w:p w:rsidR="00D710E7" w:rsidRPr="00C91FFC" w:rsidRDefault="00D710E7" w:rsidP="00D710E7">
      <w:pPr>
        <w:spacing w:after="286" w:line="298" w:lineRule="exact"/>
        <w:ind w:left="140"/>
        <w:jc w:val="both"/>
        <w:rPr>
          <w:rFonts w:ascii="Times New Roman" w:eastAsia="Times New Roman" w:hAnsi="Times New Roman" w:cs="Times New Roman"/>
        </w:rPr>
      </w:pPr>
      <w:r w:rsidRPr="00C91FFC">
        <w:rPr>
          <w:rFonts w:ascii="Times New Roman" w:eastAsia="Times New Roman" w:hAnsi="Times New Roman" w:cs="Times New Roman"/>
        </w:rPr>
        <w:t>С осъществяването на надзор от проектантите - автори на отделни части на проекта,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D710E7" w:rsidRPr="00C91FFC" w:rsidRDefault="00D710E7" w:rsidP="00D710E7">
      <w:pPr>
        <w:spacing w:after="240" w:line="240" w:lineRule="exact"/>
        <w:ind w:left="140"/>
        <w:jc w:val="both"/>
        <w:rPr>
          <w:rFonts w:ascii="Times New Roman" w:eastAsia="Times New Roman" w:hAnsi="Times New Roman" w:cs="Times New Roman"/>
        </w:rPr>
      </w:pPr>
      <w:r w:rsidRPr="00C91FFC">
        <w:rPr>
          <w:rFonts w:ascii="Times New Roman" w:eastAsia="Times New Roman" w:hAnsi="Times New Roman" w:cs="Times New Roman"/>
        </w:rPr>
        <w:t>Изпълнителят се задължава да упражнява авторски надзор в следните случаи:</w:t>
      </w:r>
    </w:p>
    <w:p w:rsidR="00D710E7" w:rsidRPr="00C91FFC" w:rsidRDefault="00D710E7" w:rsidP="0069261A">
      <w:pPr>
        <w:numPr>
          <w:ilvl w:val="0"/>
          <w:numId w:val="26"/>
        </w:numPr>
        <w:tabs>
          <w:tab w:val="left" w:pos="812"/>
        </w:tabs>
        <w:spacing w:after="4" w:line="240" w:lineRule="exact"/>
        <w:ind w:left="780" w:hanging="320"/>
        <w:jc w:val="both"/>
        <w:rPr>
          <w:rFonts w:ascii="Times New Roman" w:eastAsia="Times New Roman" w:hAnsi="Times New Roman" w:cs="Times New Roman"/>
        </w:rPr>
      </w:pPr>
      <w:r w:rsidRPr="00C91FFC">
        <w:rPr>
          <w:rFonts w:ascii="Times New Roman" w:eastAsia="Times New Roman" w:hAnsi="Times New Roman" w:cs="Times New Roman"/>
        </w:rPr>
        <w:t>Във всички случаи, когато присъствието на проектант на обекта е наложително;</w:t>
      </w:r>
    </w:p>
    <w:p w:rsidR="00D710E7" w:rsidRPr="00C91FFC" w:rsidRDefault="00D710E7" w:rsidP="0069261A">
      <w:pPr>
        <w:numPr>
          <w:ilvl w:val="0"/>
          <w:numId w:val="26"/>
        </w:numPr>
        <w:tabs>
          <w:tab w:val="left" w:pos="812"/>
        </w:tabs>
        <w:spacing w:line="317" w:lineRule="exact"/>
        <w:ind w:left="780" w:hanging="320"/>
        <w:jc w:val="both"/>
        <w:rPr>
          <w:rFonts w:ascii="Times New Roman" w:eastAsia="Times New Roman" w:hAnsi="Times New Roman" w:cs="Times New Roman"/>
        </w:rPr>
      </w:pPr>
      <w:r w:rsidRPr="00C91FFC">
        <w:rPr>
          <w:rFonts w:ascii="Times New Roman" w:eastAsia="Times New Roman" w:hAnsi="Times New Roman" w:cs="Times New Roman"/>
        </w:rPr>
        <w:t>За участие в приемателна комисия на извършените строително - монтажни работи.</w:t>
      </w:r>
    </w:p>
    <w:p w:rsidR="00D710E7" w:rsidRPr="00C91FFC" w:rsidRDefault="00D710E7" w:rsidP="00D710E7">
      <w:pPr>
        <w:spacing w:line="317" w:lineRule="exact"/>
        <w:ind w:left="140"/>
        <w:jc w:val="both"/>
        <w:rPr>
          <w:rFonts w:ascii="Times New Roman" w:eastAsia="Times New Roman" w:hAnsi="Times New Roman" w:cs="Times New Roman"/>
        </w:rPr>
      </w:pPr>
      <w:r w:rsidRPr="00C91FFC">
        <w:rPr>
          <w:rFonts w:ascii="Times New Roman" w:eastAsia="Times New Roman" w:hAnsi="Times New Roman" w:cs="Times New Roman"/>
        </w:rPr>
        <w:t>При невъзможност на Изпълнителя да осигури на обекта проектанта изработил частта от проекта, за която е необходим авторски надзор, Изпълнителят се задължава да оторизира и осигури друг свой специалист, който да се яви на строителната площадка и извърши необходимия авторския надзор.</w:t>
      </w:r>
    </w:p>
    <w:p w:rsidR="00D710E7" w:rsidRPr="00C91FFC" w:rsidRDefault="00D710E7" w:rsidP="00D710E7">
      <w:pPr>
        <w:spacing w:after="248" w:line="312" w:lineRule="exact"/>
        <w:ind w:left="140"/>
        <w:jc w:val="both"/>
        <w:rPr>
          <w:rFonts w:ascii="Times New Roman" w:eastAsia="Times New Roman" w:hAnsi="Times New Roman" w:cs="Times New Roman"/>
        </w:rPr>
      </w:pPr>
      <w:r w:rsidRPr="00C91FFC">
        <w:rPr>
          <w:rFonts w:ascii="Times New Roman" w:eastAsia="Times New Roman" w:hAnsi="Times New Roman" w:cs="Times New Roman"/>
        </w:rPr>
        <w:t xml:space="preserve">Във връзка с точното спазване на инвестиционния проект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чл.162 от ЗУТ  и договора за изпълнение. С осъществяването на надзор от проектантите - автори на отделни части на проекта, се гарантира точното изпълнение на проекта, </w:t>
      </w:r>
      <w:r w:rsidRPr="00C91FFC">
        <w:rPr>
          <w:rFonts w:ascii="Times New Roman" w:eastAsia="Times New Roman" w:hAnsi="Times New Roman" w:cs="Times New Roman"/>
        </w:rPr>
        <w:lastRenderedPageBreak/>
        <w:t>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D710E7" w:rsidRPr="00C91FFC" w:rsidRDefault="00D710E7" w:rsidP="00D710E7">
      <w:pPr>
        <w:spacing w:after="271" w:line="302" w:lineRule="exact"/>
        <w:ind w:left="140"/>
        <w:jc w:val="both"/>
        <w:rPr>
          <w:rFonts w:ascii="Times New Roman" w:eastAsia="Times New Roman" w:hAnsi="Times New Roman" w:cs="Times New Roman"/>
        </w:rPr>
      </w:pPr>
      <w:r w:rsidRPr="00C91FFC">
        <w:rPr>
          <w:rFonts w:ascii="Times New Roman" w:eastAsia="Times New Roman" w:hAnsi="Times New Roman" w:cs="Times New Roman"/>
        </w:rPr>
        <w:t>Изпълнителят, ще упражнява авторския надзор по време на строителството, съгласно одобрените проектни документации и приложимата нормативна уредба посредством проектантите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w:t>
      </w:r>
    </w:p>
    <w:p w:rsidR="00D710E7" w:rsidRPr="00C91FFC" w:rsidRDefault="00D710E7" w:rsidP="00D710E7">
      <w:pPr>
        <w:spacing w:after="209" w:line="264" w:lineRule="exact"/>
        <w:ind w:left="140"/>
        <w:jc w:val="both"/>
        <w:rPr>
          <w:rFonts w:ascii="Times New Roman" w:eastAsia="Times New Roman" w:hAnsi="Times New Roman" w:cs="Times New Roman"/>
        </w:rPr>
      </w:pPr>
      <w:r w:rsidRPr="00C91FFC">
        <w:rPr>
          <w:rFonts w:ascii="Times New Roman" w:eastAsia="Times New Roman" w:hAnsi="Times New Roman" w:cs="Times New Roman"/>
        </w:rPr>
        <w:t>Авторският надзор ще бъде упражняван във всички случаи, когато присъствието на проектант на обекта е наложително, относно:</w:t>
      </w:r>
    </w:p>
    <w:p w:rsidR="00D710E7" w:rsidRPr="00C91FFC" w:rsidRDefault="00D710E7" w:rsidP="0069261A">
      <w:pPr>
        <w:numPr>
          <w:ilvl w:val="0"/>
          <w:numId w:val="26"/>
        </w:numPr>
        <w:tabs>
          <w:tab w:val="left" w:pos="812"/>
        </w:tabs>
        <w:spacing w:after="64" w:line="302" w:lineRule="exact"/>
        <w:ind w:left="780" w:hanging="320"/>
        <w:jc w:val="both"/>
        <w:rPr>
          <w:rFonts w:ascii="Times New Roman" w:eastAsia="Times New Roman" w:hAnsi="Times New Roman" w:cs="Times New Roman"/>
        </w:rPr>
      </w:pPr>
      <w:r w:rsidRPr="00C91FFC">
        <w:rPr>
          <w:rFonts w:ascii="Times New Roman" w:eastAsia="Times New Roman" w:hAnsi="Times New Roman" w:cs="Times New Roman"/>
        </w:rPr>
        <w:t>Присъствие при съставяне на и подписване на задължителните протоколи и актове по време на строителството и в случаите на установяване на точно изпълнение на проекта, заверки при покана от страна на Възложителя и др.;</w:t>
      </w:r>
    </w:p>
    <w:p w:rsidR="00D710E7" w:rsidRPr="00C91FFC" w:rsidRDefault="00D710E7" w:rsidP="0069261A">
      <w:pPr>
        <w:numPr>
          <w:ilvl w:val="0"/>
          <w:numId w:val="26"/>
        </w:numPr>
        <w:tabs>
          <w:tab w:val="left" w:pos="812"/>
        </w:tabs>
        <w:spacing w:after="60" w:line="298" w:lineRule="exact"/>
        <w:ind w:left="780" w:hanging="320"/>
        <w:jc w:val="both"/>
        <w:rPr>
          <w:rFonts w:ascii="Times New Roman" w:eastAsia="Times New Roman" w:hAnsi="Times New Roman" w:cs="Times New Roman"/>
        </w:rPr>
      </w:pPr>
      <w:r w:rsidRPr="00C91FFC">
        <w:rPr>
          <w:rFonts w:ascii="Times New Roman" w:eastAsia="Times New Roman" w:hAnsi="Times New Roman" w:cs="Times New Roman"/>
        </w:rPr>
        <w:t>Наблюдение на изпълнението на строежа по време на целия период на изпълнение на строително-монтажните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w:t>
      </w:r>
    </w:p>
    <w:p w:rsidR="00D710E7" w:rsidRPr="00C91FFC" w:rsidRDefault="00D710E7" w:rsidP="0069261A">
      <w:pPr>
        <w:numPr>
          <w:ilvl w:val="0"/>
          <w:numId w:val="26"/>
        </w:numPr>
        <w:tabs>
          <w:tab w:val="left" w:pos="812"/>
        </w:tabs>
        <w:spacing w:line="298" w:lineRule="exact"/>
        <w:ind w:left="780" w:hanging="320"/>
        <w:jc w:val="both"/>
        <w:rPr>
          <w:rFonts w:ascii="Times New Roman" w:eastAsia="Times New Roman" w:hAnsi="Times New Roman" w:cs="Times New Roman"/>
        </w:rPr>
      </w:pPr>
      <w:r w:rsidRPr="00C91FFC">
        <w:rPr>
          <w:rFonts w:ascii="Times New Roman" w:eastAsia="Times New Roman" w:hAnsi="Times New Roman" w:cs="Times New Roman"/>
        </w:rPr>
        <w:t>Изработване и съгласуване на промени в проектната документация при необходимост по искане на Възложителя и/или по предложение на строителния надзор и др.;</w:t>
      </w:r>
    </w:p>
    <w:p w:rsidR="00D710E7" w:rsidRPr="00C91FFC" w:rsidRDefault="00D710E7" w:rsidP="0069261A">
      <w:pPr>
        <w:numPr>
          <w:ilvl w:val="0"/>
          <w:numId w:val="26"/>
        </w:numPr>
        <w:tabs>
          <w:tab w:val="left" w:pos="812"/>
        </w:tabs>
        <w:spacing w:after="526" w:line="240" w:lineRule="exact"/>
        <w:ind w:left="780" w:hanging="320"/>
        <w:jc w:val="both"/>
        <w:rPr>
          <w:rFonts w:ascii="Times New Roman" w:eastAsia="Times New Roman" w:hAnsi="Times New Roman" w:cs="Times New Roman"/>
        </w:rPr>
      </w:pPr>
      <w:r w:rsidRPr="00C91FFC">
        <w:rPr>
          <w:rFonts w:ascii="Times New Roman" w:eastAsia="Times New Roman" w:hAnsi="Times New Roman" w:cs="Times New Roman"/>
        </w:rPr>
        <w:t>Заверка на екзекутивната документация за строежа след изпълнение на обектите.</w:t>
      </w:r>
    </w:p>
    <w:p w:rsidR="00B304D4" w:rsidRPr="00C91FFC" w:rsidRDefault="00B304D4" w:rsidP="00B304D4">
      <w:pPr>
        <w:widowControl/>
        <w:spacing w:after="160" w:line="259" w:lineRule="auto"/>
        <w:jc w:val="both"/>
        <w:rPr>
          <w:rFonts w:ascii="Times New Roman" w:eastAsia="Calibri" w:hAnsi="Times New Roman" w:cs="Times New Roman"/>
          <w:b/>
          <w:bCs/>
          <w:color w:val="auto"/>
          <w:lang w:eastAsia="en-US" w:bidi="ar-SA"/>
        </w:rPr>
      </w:pPr>
      <w:r w:rsidRPr="00C91FFC">
        <w:rPr>
          <w:rFonts w:ascii="Times New Roman" w:eastAsia="Calibri" w:hAnsi="Times New Roman" w:cs="Times New Roman"/>
          <w:b/>
          <w:bCs/>
          <w:color w:val="auto"/>
          <w:lang w:eastAsia="en-US" w:bidi="ar-SA"/>
        </w:rPr>
        <w:t>12. МЯСТО И СРОК НА ИЗПЪЛНЕНИЕ</w:t>
      </w:r>
    </w:p>
    <w:p w:rsidR="00B304D4" w:rsidRPr="00C91FFC" w:rsidRDefault="00EB5D06" w:rsidP="00B304D4">
      <w:pPr>
        <w:widowControl/>
        <w:spacing w:after="160" w:line="259" w:lineRule="auto"/>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w:t>
      </w:r>
      <w:r w:rsidRPr="00EB5D06">
        <w:rPr>
          <w:rFonts w:ascii="Times New Roman" w:eastAsia="Calibri" w:hAnsi="Times New Roman" w:cs="Times New Roman"/>
          <w:color w:val="auto"/>
          <w:lang w:eastAsia="en-US" w:bidi="ar-SA"/>
        </w:rPr>
        <w:t xml:space="preserve">Срокът на договора е до изпълнение на всички дейности, </w:t>
      </w:r>
      <w:proofErr w:type="spellStart"/>
      <w:r w:rsidRPr="00EB5D06">
        <w:rPr>
          <w:rFonts w:ascii="Times New Roman" w:eastAsia="Calibri" w:hAnsi="Times New Roman" w:cs="Times New Roman"/>
          <w:color w:val="auto"/>
          <w:lang w:eastAsia="en-US" w:bidi="ar-SA"/>
        </w:rPr>
        <w:t>вклчително</w:t>
      </w:r>
      <w:proofErr w:type="spellEnd"/>
      <w:r w:rsidRPr="00EB5D06">
        <w:rPr>
          <w:rFonts w:ascii="Times New Roman" w:eastAsia="Calibri" w:hAnsi="Times New Roman" w:cs="Times New Roman"/>
          <w:color w:val="auto"/>
          <w:lang w:eastAsia="en-US" w:bidi="ar-SA"/>
        </w:rPr>
        <w:t xml:space="preserve"> „Опция“, като ако предвидената опция не бъде възложена в рамките на 24 месеца срокът на договора се счита за приключен, освен ако не бъде удължен при условията на чл.116, ал.1, т.1 от ЗОП за срок не по-дълъг от 12 месеца.</w:t>
      </w:r>
    </w:p>
    <w:p w:rsidR="00B304D4" w:rsidRPr="00C91FFC" w:rsidRDefault="00EB5D06" w:rsidP="00B304D4">
      <w:pPr>
        <w:widowControl/>
        <w:spacing w:after="160" w:line="259" w:lineRule="auto"/>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З</w:t>
      </w:r>
      <w:r w:rsidR="00CB436E" w:rsidRPr="00C91FFC">
        <w:rPr>
          <w:rFonts w:ascii="Times New Roman" w:eastAsia="Calibri" w:hAnsi="Times New Roman" w:cs="Times New Roman"/>
          <w:color w:val="auto"/>
          <w:lang w:eastAsia="en-US" w:bidi="ar-SA"/>
        </w:rPr>
        <w:t xml:space="preserve">а изготвяне на </w:t>
      </w:r>
      <w:proofErr w:type="spellStart"/>
      <w:r w:rsidR="00CB436E" w:rsidRPr="00C91FFC">
        <w:rPr>
          <w:rFonts w:ascii="Times New Roman" w:eastAsia="Calibri" w:hAnsi="Times New Roman" w:cs="Times New Roman"/>
          <w:color w:val="auto"/>
          <w:lang w:eastAsia="en-US" w:bidi="ar-SA"/>
        </w:rPr>
        <w:t>инвестиционне</w:t>
      </w:r>
      <w:proofErr w:type="spellEnd"/>
      <w:r w:rsidR="00CB436E" w:rsidRPr="00C91FFC">
        <w:rPr>
          <w:rFonts w:ascii="Times New Roman" w:eastAsia="Calibri" w:hAnsi="Times New Roman" w:cs="Times New Roman"/>
          <w:color w:val="auto"/>
          <w:lang w:eastAsia="en-US" w:bidi="ar-SA"/>
        </w:rPr>
        <w:t xml:space="preserve"> проект във фаза </w:t>
      </w:r>
      <w:r w:rsidR="005409D7">
        <w:rPr>
          <w:rFonts w:ascii="Times New Roman" w:eastAsia="Calibri" w:hAnsi="Times New Roman" w:cs="Times New Roman"/>
          <w:color w:val="auto"/>
          <w:lang w:eastAsia="en-US" w:bidi="ar-SA"/>
        </w:rPr>
        <w:t xml:space="preserve">технически срокът за изпълнение </w:t>
      </w:r>
      <w:r w:rsidR="00CB436E" w:rsidRPr="00C91FFC">
        <w:rPr>
          <w:rFonts w:ascii="Times New Roman" w:eastAsia="Calibri" w:hAnsi="Times New Roman" w:cs="Times New Roman"/>
          <w:color w:val="auto"/>
          <w:lang w:eastAsia="en-US" w:bidi="ar-SA"/>
        </w:rPr>
        <w:t xml:space="preserve">е не повече от </w:t>
      </w:r>
      <w:r w:rsidR="00EB5054">
        <w:rPr>
          <w:rFonts w:ascii="Times New Roman" w:eastAsia="Calibri" w:hAnsi="Times New Roman" w:cs="Times New Roman"/>
          <w:color w:val="auto"/>
          <w:lang w:eastAsia="en-US" w:bidi="ar-SA"/>
        </w:rPr>
        <w:t>60</w:t>
      </w:r>
      <w:r w:rsidR="00CB436E" w:rsidRPr="00C91FFC">
        <w:rPr>
          <w:rFonts w:ascii="Times New Roman" w:eastAsia="Calibri" w:hAnsi="Times New Roman" w:cs="Times New Roman"/>
          <w:color w:val="auto"/>
          <w:lang w:eastAsia="en-US" w:bidi="ar-SA"/>
        </w:rPr>
        <w:t xml:space="preserve"> календарни дни, като срокът за съгласуване на инвестиционния проект не се включва.</w:t>
      </w:r>
      <w:r w:rsidR="00B304D4" w:rsidRPr="00C91FFC">
        <w:rPr>
          <w:rFonts w:ascii="Times New Roman" w:eastAsia="Calibri" w:hAnsi="Times New Roman" w:cs="Times New Roman"/>
          <w:color w:val="auto"/>
          <w:lang w:val="ru-RU" w:eastAsia="en-US" w:bidi="ar-SA"/>
        </w:rPr>
        <w:t xml:space="preserve"> </w:t>
      </w:r>
      <w:r w:rsidR="00CB436E" w:rsidRPr="00C91FFC">
        <w:rPr>
          <w:rFonts w:ascii="Times New Roman" w:eastAsia="Calibri" w:hAnsi="Times New Roman" w:cs="Times New Roman"/>
          <w:color w:val="auto"/>
          <w:lang w:val="ru-RU" w:eastAsia="en-US" w:bidi="ar-SA"/>
        </w:rPr>
        <w:t xml:space="preserve"> </w:t>
      </w:r>
    </w:p>
    <w:p w:rsidR="00B304D4" w:rsidRPr="00C91FFC" w:rsidRDefault="00EB5D06" w:rsidP="00B304D4">
      <w:pPr>
        <w:widowControl/>
        <w:spacing w:after="160" w:line="259" w:lineRule="auto"/>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За </w:t>
      </w:r>
      <w:r w:rsidRPr="00EB5D06">
        <w:rPr>
          <w:rFonts w:ascii="Times New Roman" w:eastAsia="Calibri" w:hAnsi="Times New Roman" w:cs="Times New Roman"/>
          <w:color w:val="auto"/>
          <w:lang w:eastAsia="en-US" w:bidi="ar-SA"/>
        </w:rPr>
        <w:t xml:space="preserve"> „опция“ изпълнение на авторски надзор, съгласно чл.162 от ЗУТ, която се възлага при необходимост с </w:t>
      </w:r>
      <w:proofErr w:type="spellStart"/>
      <w:r w:rsidRPr="00EB5D06">
        <w:rPr>
          <w:rFonts w:ascii="Times New Roman" w:eastAsia="Calibri" w:hAnsi="Times New Roman" w:cs="Times New Roman"/>
          <w:color w:val="auto"/>
          <w:lang w:eastAsia="en-US" w:bidi="ar-SA"/>
        </w:rPr>
        <w:t>Възлагателно</w:t>
      </w:r>
      <w:proofErr w:type="spellEnd"/>
      <w:r w:rsidRPr="00EB5D06">
        <w:rPr>
          <w:rFonts w:ascii="Times New Roman" w:eastAsia="Calibri" w:hAnsi="Times New Roman" w:cs="Times New Roman"/>
          <w:color w:val="auto"/>
          <w:lang w:eastAsia="en-US" w:bidi="ar-SA"/>
        </w:rPr>
        <w:t xml:space="preserve"> писмо от Възложителя и срокът  изпълнение на дейността е за периода на изпълнение на СМР на обекта, считано от Протокол №2 до подписване на Акт образец №15.</w:t>
      </w:r>
    </w:p>
    <w:p w:rsidR="00B304D4" w:rsidRPr="005A4C60" w:rsidRDefault="005A4C60" w:rsidP="005A4C60">
      <w:pPr>
        <w:widowControl/>
        <w:shd w:val="clear" w:color="auto" w:fill="FFFFFF"/>
        <w:jc w:val="both"/>
        <w:rPr>
          <w:rFonts w:ascii="Times New Roman" w:eastAsia="Times New Roman" w:hAnsi="Times New Roman" w:cs="Times New Roman"/>
          <w:color w:val="auto"/>
          <w:lang w:bidi="ar-SA"/>
        </w:rPr>
      </w:pPr>
      <w:r w:rsidRPr="005A4C60">
        <w:rPr>
          <w:rFonts w:ascii="Times New Roman" w:eastAsia="Times New Roman" w:hAnsi="Times New Roman" w:cs="Times New Roman"/>
          <w:color w:val="auto"/>
          <w:lang w:bidi="ar-SA"/>
        </w:rPr>
        <w:t xml:space="preserve">Място на изпълнение -  град Панагюрище,    сградата на бивш филиал на ДГ „Пролет” , </w:t>
      </w:r>
      <w:proofErr w:type="spellStart"/>
      <w:r w:rsidRPr="005A4C60">
        <w:rPr>
          <w:rFonts w:ascii="Times New Roman" w:eastAsia="Times New Roman" w:hAnsi="Times New Roman" w:cs="Times New Roman"/>
          <w:color w:val="auto"/>
          <w:lang w:bidi="ar-SA"/>
        </w:rPr>
        <w:t>находяща</w:t>
      </w:r>
      <w:proofErr w:type="spellEnd"/>
      <w:r w:rsidRPr="005A4C60">
        <w:rPr>
          <w:rFonts w:ascii="Times New Roman" w:eastAsia="Times New Roman" w:hAnsi="Times New Roman" w:cs="Times New Roman"/>
          <w:color w:val="auto"/>
          <w:lang w:bidi="ar-SA"/>
        </w:rPr>
        <w:t xml:space="preserve"> се в УПИ </w:t>
      </w:r>
      <w:proofErr w:type="spellStart"/>
      <w:r w:rsidRPr="005A4C60">
        <w:rPr>
          <w:rFonts w:ascii="Times New Roman" w:eastAsia="Times New Roman" w:hAnsi="Times New Roman" w:cs="Times New Roman"/>
          <w:color w:val="auto"/>
          <w:lang w:bidi="ar-SA"/>
        </w:rPr>
        <w:t>IVкв</w:t>
      </w:r>
      <w:proofErr w:type="spellEnd"/>
      <w:r w:rsidRPr="005A4C60">
        <w:rPr>
          <w:rFonts w:ascii="Times New Roman" w:eastAsia="Times New Roman" w:hAnsi="Times New Roman" w:cs="Times New Roman"/>
          <w:color w:val="auto"/>
          <w:lang w:bidi="ar-SA"/>
        </w:rPr>
        <w:t xml:space="preserve">. 234 по плана на гр. Панагюрище.  </w:t>
      </w:r>
    </w:p>
    <w:p w:rsidR="00B304D4" w:rsidRPr="005A4C60" w:rsidRDefault="00B304D4" w:rsidP="00B304D4">
      <w:pPr>
        <w:widowControl/>
        <w:spacing w:after="160" w:line="259" w:lineRule="auto"/>
        <w:rPr>
          <w:rFonts w:ascii="Times New Roman" w:eastAsia="Times New Roman" w:hAnsi="Times New Roman" w:cs="Times New Roman"/>
          <w:color w:val="auto"/>
          <w:lang w:bidi="ar-SA"/>
        </w:rPr>
      </w:pPr>
    </w:p>
    <w:p w:rsidR="00B304D4" w:rsidRPr="00C91FFC" w:rsidRDefault="00B304D4" w:rsidP="00B304D4">
      <w:pPr>
        <w:widowControl/>
        <w:spacing w:after="160" w:line="259" w:lineRule="auto"/>
        <w:rPr>
          <w:rFonts w:ascii="Times New Roman" w:eastAsia="Times New Roman" w:hAnsi="Times New Roman" w:cs="Times New Roman"/>
          <w:b/>
          <w:i/>
          <w:color w:val="auto"/>
          <w:u w:val="single"/>
          <w:lang w:bidi="ar-SA"/>
        </w:rPr>
      </w:pPr>
    </w:p>
    <w:p w:rsidR="00B304D4" w:rsidRPr="00C91FFC" w:rsidRDefault="00B304D4" w:rsidP="00B304D4">
      <w:pPr>
        <w:widowControl/>
        <w:spacing w:after="160" w:line="259" w:lineRule="auto"/>
        <w:rPr>
          <w:rFonts w:ascii="Times New Roman" w:eastAsia="Times New Roman" w:hAnsi="Times New Roman" w:cs="Times New Roman"/>
          <w:b/>
          <w:i/>
          <w:color w:val="auto"/>
          <w:u w:val="single"/>
          <w:lang w:val="en-US" w:bidi="ar-SA"/>
        </w:rPr>
      </w:pPr>
    </w:p>
    <w:p w:rsidR="00C359E4" w:rsidRPr="00C91FFC" w:rsidRDefault="00C359E4" w:rsidP="00B304D4">
      <w:pPr>
        <w:widowControl/>
        <w:spacing w:after="160" w:line="259" w:lineRule="auto"/>
        <w:rPr>
          <w:rFonts w:ascii="Times New Roman" w:eastAsia="Times New Roman" w:hAnsi="Times New Roman" w:cs="Times New Roman"/>
          <w:b/>
          <w:i/>
          <w:color w:val="auto"/>
          <w:u w:val="single"/>
          <w:lang w:val="en-US" w:bidi="ar-SA"/>
        </w:rPr>
      </w:pPr>
    </w:p>
    <w:p w:rsidR="00C359E4" w:rsidRPr="00C91FFC" w:rsidRDefault="00C359E4" w:rsidP="00B304D4">
      <w:pPr>
        <w:widowControl/>
        <w:spacing w:after="160" w:line="259" w:lineRule="auto"/>
        <w:rPr>
          <w:rFonts w:ascii="Times New Roman" w:eastAsia="Times New Roman" w:hAnsi="Times New Roman" w:cs="Times New Roman"/>
          <w:b/>
          <w:i/>
          <w:color w:val="auto"/>
          <w:u w:val="single"/>
          <w:lang w:val="en-US" w:bidi="ar-SA"/>
        </w:rPr>
      </w:pPr>
    </w:p>
    <w:p w:rsidR="00C359E4" w:rsidRPr="00C91FFC" w:rsidRDefault="00C359E4" w:rsidP="00B304D4">
      <w:pPr>
        <w:widowControl/>
        <w:spacing w:after="160" w:line="259" w:lineRule="auto"/>
        <w:rPr>
          <w:rFonts w:ascii="Times New Roman" w:eastAsia="Times New Roman" w:hAnsi="Times New Roman" w:cs="Times New Roman"/>
          <w:b/>
          <w:i/>
          <w:color w:val="auto"/>
          <w:u w:val="single"/>
          <w:lang w:val="en-US" w:bidi="ar-SA"/>
        </w:rPr>
      </w:pPr>
    </w:p>
    <w:p w:rsidR="00C359E4" w:rsidRPr="00C91FFC" w:rsidRDefault="00C359E4" w:rsidP="00B304D4">
      <w:pPr>
        <w:widowControl/>
        <w:spacing w:after="160" w:line="259" w:lineRule="auto"/>
        <w:rPr>
          <w:rFonts w:ascii="Times New Roman" w:eastAsia="Times New Roman" w:hAnsi="Times New Roman" w:cs="Times New Roman"/>
          <w:b/>
          <w:i/>
          <w:color w:val="auto"/>
          <w:u w:val="single"/>
          <w:lang w:val="en-US" w:bidi="ar-SA"/>
        </w:rPr>
      </w:pPr>
    </w:p>
    <w:p w:rsidR="00C359E4" w:rsidRPr="00C91FFC" w:rsidRDefault="00C359E4" w:rsidP="00B304D4">
      <w:pPr>
        <w:widowControl/>
        <w:spacing w:after="160" w:line="259" w:lineRule="auto"/>
        <w:rPr>
          <w:rFonts w:ascii="Times New Roman" w:eastAsia="Times New Roman" w:hAnsi="Times New Roman" w:cs="Times New Roman"/>
          <w:b/>
          <w:i/>
          <w:color w:val="auto"/>
          <w:u w:val="single"/>
          <w:lang w:val="en-US" w:bidi="ar-SA"/>
        </w:rPr>
      </w:pPr>
    </w:p>
    <w:p w:rsidR="00C359E4" w:rsidRPr="00C91FFC" w:rsidRDefault="00C359E4" w:rsidP="00B304D4">
      <w:pPr>
        <w:widowControl/>
        <w:spacing w:after="160" w:line="259" w:lineRule="auto"/>
        <w:rPr>
          <w:rFonts w:ascii="Times New Roman" w:eastAsia="Times New Roman" w:hAnsi="Times New Roman" w:cs="Times New Roman"/>
          <w:b/>
          <w:i/>
          <w:color w:val="auto"/>
          <w:u w:val="single"/>
          <w:lang w:val="en-US" w:bidi="ar-SA"/>
        </w:rPr>
      </w:pPr>
    </w:p>
    <w:p w:rsidR="00C359E4" w:rsidRPr="00C77A82" w:rsidRDefault="00C359E4" w:rsidP="00B304D4">
      <w:pPr>
        <w:widowControl/>
        <w:spacing w:after="160" w:line="259" w:lineRule="auto"/>
        <w:rPr>
          <w:rFonts w:ascii="Times New Roman" w:eastAsia="Times New Roman" w:hAnsi="Times New Roman" w:cs="Times New Roman"/>
          <w:b/>
          <w:i/>
          <w:color w:val="auto"/>
          <w:u w:val="single"/>
          <w:lang w:bidi="ar-SA"/>
        </w:rPr>
      </w:pPr>
    </w:p>
    <w:p w:rsidR="00C359E4" w:rsidRPr="00C91FFC" w:rsidRDefault="00C359E4" w:rsidP="00B304D4">
      <w:pPr>
        <w:widowControl/>
        <w:spacing w:after="160" w:line="259" w:lineRule="auto"/>
        <w:rPr>
          <w:rFonts w:ascii="Times New Roman" w:eastAsia="Times New Roman" w:hAnsi="Times New Roman" w:cs="Times New Roman"/>
          <w:b/>
          <w:i/>
          <w:color w:val="auto"/>
          <w:u w:val="single"/>
          <w:lang w:val="en-US" w:bidi="ar-SA"/>
        </w:rPr>
      </w:pPr>
    </w:p>
    <w:p w:rsidR="00C359E4" w:rsidRPr="00C91FFC" w:rsidRDefault="00C359E4" w:rsidP="00B304D4">
      <w:pPr>
        <w:widowControl/>
        <w:spacing w:after="160" w:line="259" w:lineRule="auto"/>
        <w:rPr>
          <w:rFonts w:ascii="Times New Roman" w:eastAsia="Times New Roman" w:hAnsi="Times New Roman" w:cs="Times New Roman"/>
          <w:b/>
          <w:i/>
          <w:color w:val="auto"/>
          <w:u w:val="single"/>
          <w:lang w:val="en-US" w:bidi="ar-SA"/>
        </w:rPr>
      </w:pPr>
    </w:p>
    <w:p w:rsidR="00B304D4" w:rsidRDefault="00B304D4" w:rsidP="00B304D4">
      <w:pPr>
        <w:widowControl/>
        <w:spacing w:after="160" w:line="259" w:lineRule="auto"/>
        <w:rPr>
          <w:rFonts w:ascii="Times New Roman" w:eastAsia="Times New Roman" w:hAnsi="Times New Roman" w:cs="Times New Roman"/>
          <w:b/>
          <w:i/>
          <w:color w:val="auto"/>
          <w:u w:val="single"/>
          <w:lang w:bidi="ar-SA"/>
        </w:rPr>
      </w:pPr>
    </w:p>
    <w:p w:rsidR="00C77A82" w:rsidRPr="00C77A82" w:rsidRDefault="00C77A82" w:rsidP="00B304D4">
      <w:pPr>
        <w:widowControl/>
        <w:spacing w:after="160" w:line="259" w:lineRule="auto"/>
        <w:rPr>
          <w:rFonts w:ascii="Times New Roman" w:eastAsia="Times New Roman" w:hAnsi="Times New Roman" w:cs="Times New Roman"/>
          <w:b/>
          <w:i/>
          <w:color w:val="auto"/>
          <w:u w:val="single"/>
          <w:lang w:bidi="ar-SA"/>
        </w:rPr>
      </w:pPr>
    </w:p>
    <w:p w:rsidR="00B304D4" w:rsidRPr="00C91FFC" w:rsidRDefault="00B304D4" w:rsidP="00B304D4">
      <w:pPr>
        <w:widowControl/>
        <w:spacing w:after="160" w:line="259" w:lineRule="auto"/>
        <w:rPr>
          <w:rFonts w:ascii="Times New Roman" w:eastAsia="Times New Roman" w:hAnsi="Times New Roman" w:cs="Times New Roman"/>
          <w:b/>
          <w:i/>
          <w:color w:val="auto"/>
          <w:u w:val="single"/>
          <w:lang w:bidi="ar-SA"/>
        </w:rPr>
      </w:pPr>
    </w:p>
    <w:p w:rsidR="00B304D4" w:rsidRPr="00C91FFC" w:rsidRDefault="00B304D4" w:rsidP="00B304D4">
      <w:pPr>
        <w:widowControl/>
        <w:spacing w:after="160" w:line="259" w:lineRule="auto"/>
        <w:rPr>
          <w:rFonts w:ascii="Times New Roman" w:eastAsia="Times New Roman" w:hAnsi="Times New Roman" w:cs="Times New Roman"/>
          <w:b/>
          <w:i/>
          <w:color w:val="auto"/>
          <w:u w:val="single"/>
          <w:lang w:bidi="ar-SA"/>
        </w:rPr>
      </w:pPr>
    </w:p>
    <w:p w:rsidR="00C359E4" w:rsidRPr="00C77A82" w:rsidRDefault="00B304D4" w:rsidP="00C77A82">
      <w:pPr>
        <w:keepNext/>
        <w:keepLines/>
        <w:widowControl/>
        <w:jc w:val="center"/>
        <w:outlineLvl w:val="0"/>
        <w:rPr>
          <w:rFonts w:ascii="Times New Roman" w:eastAsia="Times New Roman" w:hAnsi="Times New Roman" w:cs="Times New Roman"/>
          <w:b/>
          <w:bCs/>
          <w:color w:val="auto"/>
          <w:lang w:eastAsia="en-US" w:bidi="ar-SA"/>
        </w:rPr>
      </w:pPr>
      <w:bookmarkStart w:id="14" w:name="_Toc476934266"/>
      <w:r w:rsidRPr="00C91FFC">
        <w:rPr>
          <w:rFonts w:ascii="Times New Roman" w:eastAsia="Times New Roman" w:hAnsi="Times New Roman" w:cs="Times New Roman"/>
          <w:b/>
          <w:bCs/>
          <w:color w:val="auto"/>
          <w:lang w:eastAsia="en-US" w:bidi="ar-SA"/>
        </w:rPr>
        <w:t>X. ОБРАЗЦИ.</w:t>
      </w:r>
      <w:bookmarkEnd w:id="14"/>
    </w:p>
    <w:p w:rsidR="00C359E4" w:rsidRPr="00C91FFC" w:rsidRDefault="00C359E4" w:rsidP="00B304D4">
      <w:pPr>
        <w:widowControl/>
        <w:spacing w:after="200" w:line="276" w:lineRule="auto"/>
        <w:rPr>
          <w:rFonts w:ascii="Times New Roman" w:eastAsia="Calibri" w:hAnsi="Times New Roman" w:cs="Times New Roman"/>
          <w:color w:val="auto"/>
          <w:lang w:val="en-US" w:eastAsia="en-US" w:bidi="ar-SA"/>
        </w:rPr>
      </w:pPr>
    </w:p>
    <w:p w:rsidR="00C359E4" w:rsidRPr="00C91FFC" w:rsidRDefault="00C359E4" w:rsidP="00B304D4">
      <w:pPr>
        <w:widowControl/>
        <w:spacing w:after="200" w:line="276" w:lineRule="auto"/>
        <w:rPr>
          <w:rFonts w:ascii="Times New Roman" w:eastAsia="Calibri" w:hAnsi="Times New Roman" w:cs="Times New Roman"/>
          <w:color w:val="auto"/>
          <w:lang w:val="en-US" w:eastAsia="en-US" w:bidi="ar-SA"/>
        </w:rPr>
      </w:pPr>
    </w:p>
    <w:p w:rsidR="00C359E4" w:rsidRDefault="00C359E4" w:rsidP="00B304D4">
      <w:pPr>
        <w:widowControl/>
        <w:spacing w:after="200" w:line="276" w:lineRule="auto"/>
        <w:rPr>
          <w:rFonts w:ascii="Times New Roman" w:eastAsia="Calibri" w:hAnsi="Times New Roman" w:cs="Times New Roman"/>
          <w:color w:val="auto"/>
          <w:lang w:eastAsia="en-US" w:bidi="ar-SA"/>
        </w:rPr>
      </w:pPr>
    </w:p>
    <w:p w:rsidR="00C77A82" w:rsidRDefault="00C77A82" w:rsidP="00B304D4">
      <w:pPr>
        <w:widowControl/>
        <w:spacing w:after="200" w:line="276" w:lineRule="auto"/>
        <w:rPr>
          <w:rFonts w:ascii="Times New Roman" w:eastAsia="Calibri" w:hAnsi="Times New Roman" w:cs="Times New Roman"/>
          <w:color w:val="auto"/>
          <w:lang w:eastAsia="en-US" w:bidi="ar-SA"/>
        </w:rPr>
      </w:pPr>
    </w:p>
    <w:p w:rsidR="00C77A82" w:rsidRDefault="00C77A82" w:rsidP="00B304D4">
      <w:pPr>
        <w:widowControl/>
        <w:spacing w:after="200" w:line="276" w:lineRule="auto"/>
        <w:rPr>
          <w:rFonts w:ascii="Times New Roman" w:eastAsia="Calibri" w:hAnsi="Times New Roman" w:cs="Times New Roman"/>
          <w:color w:val="auto"/>
          <w:lang w:eastAsia="en-US" w:bidi="ar-SA"/>
        </w:rPr>
      </w:pPr>
    </w:p>
    <w:p w:rsidR="00C77A82" w:rsidRDefault="00C77A82" w:rsidP="00B304D4">
      <w:pPr>
        <w:widowControl/>
        <w:spacing w:after="200" w:line="276" w:lineRule="auto"/>
        <w:rPr>
          <w:rFonts w:ascii="Times New Roman" w:eastAsia="Calibri" w:hAnsi="Times New Roman" w:cs="Times New Roman"/>
          <w:color w:val="auto"/>
          <w:lang w:eastAsia="en-US" w:bidi="ar-SA"/>
        </w:rPr>
      </w:pPr>
    </w:p>
    <w:p w:rsidR="00C77A82" w:rsidRDefault="00C77A82" w:rsidP="00B304D4">
      <w:pPr>
        <w:widowControl/>
        <w:spacing w:after="200" w:line="276" w:lineRule="auto"/>
        <w:rPr>
          <w:rFonts w:ascii="Times New Roman" w:eastAsia="Calibri" w:hAnsi="Times New Roman" w:cs="Times New Roman"/>
          <w:color w:val="auto"/>
          <w:lang w:eastAsia="en-US" w:bidi="ar-SA"/>
        </w:rPr>
      </w:pPr>
    </w:p>
    <w:p w:rsidR="00C77A82" w:rsidRDefault="00C77A82" w:rsidP="00B304D4">
      <w:pPr>
        <w:widowControl/>
        <w:spacing w:after="200" w:line="276" w:lineRule="auto"/>
        <w:rPr>
          <w:rFonts w:ascii="Times New Roman" w:eastAsia="Calibri" w:hAnsi="Times New Roman" w:cs="Times New Roman"/>
          <w:color w:val="auto"/>
          <w:lang w:eastAsia="en-US" w:bidi="ar-SA"/>
        </w:rPr>
      </w:pPr>
    </w:p>
    <w:p w:rsidR="00C77A82" w:rsidRDefault="00C77A82" w:rsidP="00B304D4">
      <w:pPr>
        <w:widowControl/>
        <w:spacing w:after="200" w:line="276" w:lineRule="auto"/>
        <w:rPr>
          <w:rFonts w:ascii="Times New Roman" w:eastAsia="Calibri" w:hAnsi="Times New Roman" w:cs="Times New Roman"/>
          <w:color w:val="auto"/>
          <w:lang w:eastAsia="en-US" w:bidi="ar-SA"/>
        </w:rPr>
      </w:pPr>
    </w:p>
    <w:p w:rsidR="00C77A82" w:rsidRDefault="00C77A82" w:rsidP="00B304D4">
      <w:pPr>
        <w:widowControl/>
        <w:spacing w:after="200" w:line="276" w:lineRule="auto"/>
        <w:rPr>
          <w:rFonts w:ascii="Times New Roman" w:eastAsia="Calibri" w:hAnsi="Times New Roman" w:cs="Times New Roman"/>
          <w:color w:val="auto"/>
          <w:lang w:eastAsia="en-US" w:bidi="ar-SA"/>
        </w:rPr>
      </w:pPr>
    </w:p>
    <w:p w:rsidR="00C77A82" w:rsidRDefault="00C77A82" w:rsidP="00B304D4">
      <w:pPr>
        <w:widowControl/>
        <w:spacing w:after="200" w:line="276" w:lineRule="auto"/>
        <w:rPr>
          <w:rFonts w:ascii="Times New Roman" w:eastAsia="Calibri" w:hAnsi="Times New Roman" w:cs="Times New Roman"/>
          <w:color w:val="auto"/>
          <w:lang w:eastAsia="en-US" w:bidi="ar-SA"/>
        </w:rPr>
      </w:pPr>
    </w:p>
    <w:p w:rsidR="00C77A82" w:rsidRDefault="00C77A82" w:rsidP="00B304D4">
      <w:pPr>
        <w:widowControl/>
        <w:spacing w:after="200" w:line="276" w:lineRule="auto"/>
        <w:rPr>
          <w:rFonts w:ascii="Times New Roman" w:eastAsia="Calibri" w:hAnsi="Times New Roman" w:cs="Times New Roman"/>
          <w:color w:val="auto"/>
          <w:lang w:eastAsia="en-US" w:bidi="ar-SA"/>
        </w:rPr>
      </w:pPr>
    </w:p>
    <w:p w:rsidR="00C77A82" w:rsidRDefault="00C77A82" w:rsidP="00B304D4">
      <w:pPr>
        <w:widowControl/>
        <w:spacing w:after="200" w:line="276" w:lineRule="auto"/>
        <w:rPr>
          <w:rFonts w:ascii="Times New Roman" w:eastAsia="Calibri" w:hAnsi="Times New Roman" w:cs="Times New Roman"/>
          <w:color w:val="auto"/>
          <w:lang w:eastAsia="en-US" w:bidi="ar-SA"/>
        </w:rPr>
      </w:pPr>
    </w:p>
    <w:p w:rsidR="00C77A82" w:rsidRDefault="00C77A82" w:rsidP="00B304D4">
      <w:pPr>
        <w:widowControl/>
        <w:spacing w:after="200" w:line="276" w:lineRule="auto"/>
        <w:rPr>
          <w:rFonts w:ascii="Times New Roman" w:eastAsia="Calibri" w:hAnsi="Times New Roman" w:cs="Times New Roman"/>
          <w:color w:val="auto"/>
          <w:lang w:eastAsia="en-US" w:bidi="ar-SA"/>
        </w:rPr>
      </w:pPr>
    </w:p>
    <w:p w:rsidR="00C77A82" w:rsidRDefault="00C77A82" w:rsidP="00B304D4">
      <w:pPr>
        <w:widowControl/>
        <w:spacing w:after="200" w:line="276" w:lineRule="auto"/>
        <w:rPr>
          <w:rFonts w:ascii="Times New Roman" w:eastAsia="Calibri" w:hAnsi="Times New Roman" w:cs="Times New Roman"/>
          <w:color w:val="auto"/>
          <w:lang w:eastAsia="en-US" w:bidi="ar-SA"/>
        </w:rPr>
      </w:pPr>
    </w:p>
    <w:p w:rsidR="00C77A82" w:rsidRPr="00C77A82" w:rsidRDefault="00C77A82" w:rsidP="00B304D4">
      <w:pPr>
        <w:widowControl/>
        <w:spacing w:after="200" w:line="276" w:lineRule="auto"/>
        <w:rPr>
          <w:rFonts w:ascii="Times New Roman" w:eastAsia="Calibri" w:hAnsi="Times New Roman" w:cs="Times New Roman"/>
          <w:color w:val="auto"/>
          <w:lang w:eastAsia="en-US" w:bidi="ar-SA"/>
        </w:rPr>
      </w:pPr>
    </w:p>
    <w:p w:rsidR="00B304D4" w:rsidRPr="00C91FFC" w:rsidRDefault="00B304D4" w:rsidP="00B304D4">
      <w:pPr>
        <w:widowControl/>
        <w:spacing w:after="160" w:line="259" w:lineRule="auto"/>
        <w:jc w:val="right"/>
        <w:rPr>
          <w:rFonts w:ascii="Times New Roman" w:eastAsia="Calibri" w:hAnsi="Times New Roman" w:cs="Times New Roman"/>
          <w:b/>
          <w:bCs/>
          <w:i/>
          <w:iCs/>
          <w:color w:val="auto"/>
          <w:lang w:bidi="ar-SA"/>
        </w:rPr>
      </w:pPr>
      <w:r w:rsidRPr="00C91FFC">
        <w:rPr>
          <w:rFonts w:ascii="Times New Roman" w:eastAsia="Calibri" w:hAnsi="Times New Roman" w:cs="Times New Roman"/>
          <w:b/>
          <w:bCs/>
          <w:i/>
          <w:iCs/>
          <w:color w:val="auto"/>
          <w:lang w:bidi="ar-SA"/>
        </w:rPr>
        <w:lastRenderedPageBreak/>
        <w:t>Образец № 1</w:t>
      </w:r>
    </w:p>
    <w:p w:rsidR="00B304D4" w:rsidRPr="00C91FFC" w:rsidRDefault="00B304D4" w:rsidP="00B304D4">
      <w:pPr>
        <w:widowControl/>
        <w:spacing w:after="160" w:line="259" w:lineRule="auto"/>
        <w:jc w:val="center"/>
        <w:rPr>
          <w:rFonts w:ascii="Times New Roman" w:eastAsia="Calibri" w:hAnsi="Times New Roman" w:cs="Times New Roman"/>
          <w:b/>
          <w:bCs/>
          <w:color w:val="auto"/>
          <w:lang w:bidi="ar-SA"/>
        </w:rPr>
      </w:pPr>
      <w:r w:rsidRPr="00C91FFC">
        <w:rPr>
          <w:rFonts w:ascii="Times New Roman" w:eastAsia="Calibri" w:hAnsi="Times New Roman" w:cs="Times New Roman"/>
          <w:b/>
          <w:bCs/>
          <w:color w:val="auto"/>
          <w:lang w:bidi="ar-SA"/>
        </w:rPr>
        <w:t>ОПИС НА ПРЕДСТАВЕНИТЕ ДОКУМЕНТИ</w:t>
      </w:r>
    </w:p>
    <w:p w:rsidR="00B304D4" w:rsidRPr="00C91FFC" w:rsidRDefault="00B304D4" w:rsidP="00B304D4">
      <w:pPr>
        <w:widowControl/>
        <w:spacing w:after="160" w:line="259" w:lineRule="auto"/>
        <w:jc w:val="center"/>
        <w:rPr>
          <w:rFonts w:ascii="Times New Roman" w:eastAsia="Calibri" w:hAnsi="Times New Roman" w:cs="Times New Roman"/>
          <w:b/>
          <w:bCs/>
          <w:color w:val="auto"/>
          <w:lang w:bidi="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946"/>
        <w:gridCol w:w="1625"/>
      </w:tblGrid>
      <w:tr w:rsidR="00B304D4" w:rsidRPr="00C91FFC" w:rsidTr="00B304D4">
        <w:trPr>
          <w:trHeight w:val="1683"/>
        </w:trPr>
        <w:tc>
          <w:tcPr>
            <w:tcW w:w="704" w:type="dxa"/>
            <w:vAlign w:val="center"/>
          </w:tcPr>
          <w:p w:rsidR="00B304D4" w:rsidRPr="00C91FFC" w:rsidRDefault="00B304D4" w:rsidP="00B304D4">
            <w:pPr>
              <w:widowControl/>
              <w:spacing w:after="160" w:line="259" w:lineRule="auto"/>
              <w:jc w:val="center"/>
              <w:rPr>
                <w:rFonts w:ascii="Times New Roman" w:eastAsia="Calibri" w:hAnsi="Times New Roman" w:cs="Times New Roman"/>
                <w:b/>
                <w:bCs/>
                <w:color w:val="5B9BD5"/>
                <w:lang w:bidi="ar-SA"/>
              </w:rPr>
            </w:pPr>
            <w:r w:rsidRPr="00C91FFC">
              <w:rPr>
                <w:rFonts w:ascii="Times New Roman" w:eastAsia="Calibri" w:hAnsi="Times New Roman" w:cs="Times New Roman"/>
                <w:b/>
                <w:bCs/>
                <w:color w:val="auto"/>
                <w:lang w:eastAsia="en-US" w:bidi="ar-SA"/>
              </w:rPr>
              <w:t>Пор.№</w:t>
            </w:r>
          </w:p>
        </w:tc>
        <w:tc>
          <w:tcPr>
            <w:tcW w:w="6946" w:type="dxa"/>
            <w:vAlign w:val="center"/>
          </w:tcPr>
          <w:p w:rsidR="00B304D4" w:rsidRPr="00C91FFC" w:rsidRDefault="00B304D4" w:rsidP="00B304D4">
            <w:pPr>
              <w:widowControl/>
              <w:spacing w:after="160" w:line="259" w:lineRule="auto"/>
              <w:jc w:val="center"/>
              <w:rPr>
                <w:rFonts w:ascii="Times New Roman" w:eastAsia="Calibri" w:hAnsi="Times New Roman" w:cs="Times New Roman"/>
                <w:b/>
                <w:bCs/>
                <w:i/>
                <w:iCs/>
                <w:color w:val="5B9BD5"/>
                <w:lang w:bidi="ar-SA"/>
              </w:rPr>
            </w:pPr>
            <w:r w:rsidRPr="00C91FFC">
              <w:rPr>
                <w:rFonts w:ascii="Times New Roman" w:eastAsia="Calibri" w:hAnsi="Times New Roman" w:cs="Times New Roman"/>
                <w:b/>
                <w:bCs/>
                <w:color w:val="auto"/>
                <w:lang w:eastAsia="en-US" w:bidi="ar-SA"/>
              </w:rPr>
              <w:t>Съдържание</w:t>
            </w:r>
          </w:p>
        </w:tc>
        <w:tc>
          <w:tcPr>
            <w:tcW w:w="1625" w:type="dxa"/>
            <w:vAlign w:val="center"/>
          </w:tcPr>
          <w:p w:rsidR="00B304D4" w:rsidRPr="00C91FFC" w:rsidRDefault="00B304D4" w:rsidP="00B304D4">
            <w:pPr>
              <w:widowControl/>
              <w:spacing w:after="120" w:line="259" w:lineRule="auto"/>
              <w:jc w:val="center"/>
              <w:rPr>
                <w:rFonts w:ascii="Times New Roman" w:eastAsia="Calibri" w:hAnsi="Times New Roman" w:cs="Times New Roman"/>
                <w:b/>
                <w:bCs/>
                <w:color w:val="auto"/>
                <w:lang w:eastAsia="en-US" w:bidi="ar-SA"/>
              </w:rPr>
            </w:pPr>
            <w:r w:rsidRPr="00C91FFC">
              <w:rPr>
                <w:rFonts w:ascii="Times New Roman" w:eastAsia="Calibri" w:hAnsi="Times New Roman" w:cs="Times New Roman"/>
                <w:b/>
                <w:bCs/>
                <w:color w:val="auto"/>
                <w:lang w:eastAsia="en-US" w:bidi="ar-SA"/>
              </w:rPr>
              <w:t>Опис на документите</w:t>
            </w:r>
          </w:p>
          <w:p w:rsidR="00B304D4" w:rsidRPr="00C91FFC" w:rsidRDefault="00B304D4" w:rsidP="00B304D4">
            <w:pPr>
              <w:widowControl/>
              <w:spacing w:after="160" w:line="259" w:lineRule="auto"/>
              <w:jc w:val="center"/>
              <w:rPr>
                <w:rFonts w:ascii="Times New Roman" w:eastAsia="Calibri" w:hAnsi="Times New Roman" w:cs="Times New Roman"/>
                <w:b/>
                <w:bCs/>
                <w:i/>
                <w:iCs/>
                <w:color w:val="5B9BD5"/>
                <w:lang w:bidi="ar-SA"/>
              </w:rPr>
            </w:pPr>
            <w:r w:rsidRPr="00C91FFC">
              <w:rPr>
                <w:rFonts w:ascii="Times New Roman" w:eastAsia="Calibri" w:hAnsi="Times New Roman" w:cs="Times New Roman"/>
                <w:color w:val="auto"/>
                <w:lang w:eastAsia="en-US" w:bidi="ar-SA"/>
              </w:rPr>
              <w:t>(вид, брой, оригинал или копие, представен от......)</w:t>
            </w:r>
          </w:p>
        </w:tc>
      </w:tr>
      <w:tr w:rsidR="00B304D4" w:rsidRPr="00C91FFC" w:rsidTr="00B304D4">
        <w:trPr>
          <w:trHeight w:val="522"/>
        </w:trPr>
        <w:tc>
          <w:tcPr>
            <w:tcW w:w="704" w:type="dxa"/>
          </w:tcPr>
          <w:p w:rsidR="00B304D4" w:rsidRPr="00C91FFC" w:rsidRDefault="00B304D4" w:rsidP="00B304D4">
            <w:pPr>
              <w:widowControl/>
              <w:spacing w:after="160" w:line="259" w:lineRule="auto"/>
              <w:rPr>
                <w:rFonts w:ascii="Times New Roman" w:eastAsia="Calibri" w:hAnsi="Times New Roman" w:cs="Times New Roman"/>
                <w:b/>
                <w:bCs/>
                <w:color w:val="auto"/>
                <w:lang w:bidi="ar-SA"/>
              </w:rPr>
            </w:pPr>
            <w:r w:rsidRPr="00C91FFC">
              <w:rPr>
                <w:rFonts w:ascii="Times New Roman" w:eastAsia="Calibri" w:hAnsi="Times New Roman" w:cs="Times New Roman"/>
                <w:b/>
                <w:bCs/>
                <w:color w:val="auto"/>
                <w:lang w:bidi="ar-SA"/>
              </w:rPr>
              <w:t>1.</w:t>
            </w:r>
          </w:p>
        </w:tc>
        <w:tc>
          <w:tcPr>
            <w:tcW w:w="6946" w:type="dxa"/>
          </w:tcPr>
          <w:p w:rsidR="00B304D4" w:rsidRPr="00C91FFC" w:rsidRDefault="00165C95" w:rsidP="00B304D4">
            <w:pPr>
              <w:widowControl/>
              <w:spacing w:after="160" w:line="259" w:lineRule="auto"/>
              <w:jc w:val="both"/>
              <w:rPr>
                <w:rFonts w:ascii="Times New Roman" w:eastAsia="Calibri" w:hAnsi="Times New Roman" w:cs="Times New Roman"/>
                <w:b/>
                <w:bCs/>
                <w:color w:val="auto"/>
                <w:lang w:bidi="ar-SA"/>
              </w:rPr>
            </w:pPr>
            <w:r w:rsidRPr="00C91FFC">
              <w:rPr>
                <w:rFonts w:ascii="Times New Roman" w:eastAsia="Calibri" w:hAnsi="Times New Roman" w:cs="Times New Roman"/>
                <w:color w:val="auto"/>
                <w:lang w:eastAsia="en-US" w:bidi="ar-SA"/>
              </w:rPr>
              <w:t xml:space="preserve"> </w:t>
            </w:r>
          </w:p>
        </w:tc>
        <w:tc>
          <w:tcPr>
            <w:tcW w:w="1625" w:type="dxa"/>
          </w:tcPr>
          <w:p w:rsidR="00B304D4" w:rsidRPr="00C91FFC" w:rsidRDefault="00B304D4" w:rsidP="00B304D4">
            <w:pPr>
              <w:widowControl/>
              <w:spacing w:after="160" w:line="259" w:lineRule="auto"/>
              <w:rPr>
                <w:rFonts w:ascii="Times New Roman" w:eastAsia="Calibri" w:hAnsi="Times New Roman" w:cs="Times New Roman"/>
                <w:b/>
                <w:bCs/>
                <w:color w:val="auto"/>
                <w:lang w:bidi="ar-SA"/>
              </w:rPr>
            </w:pPr>
          </w:p>
        </w:tc>
      </w:tr>
      <w:tr w:rsidR="00B304D4" w:rsidRPr="00C91FFC" w:rsidTr="00B304D4">
        <w:trPr>
          <w:trHeight w:val="522"/>
        </w:trPr>
        <w:tc>
          <w:tcPr>
            <w:tcW w:w="704" w:type="dxa"/>
          </w:tcPr>
          <w:p w:rsidR="00B304D4" w:rsidRPr="00C91FFC" w:rsidRDefault="00B304D4" w:rsidP="00B304D4">
            <w:pPr>
              <w:widowControl/>
              <w:spacing w:after="160" w:line="259" w:lineRule="auto"/>
              <w:rPr>
                <w:rFonts w:ascii="Times New Roman" w:eastAsia="Calibri" w:hAnsi="Times New Roman" w:cs="Times New Roman"/>
                <w:b/>
                <w:bCs/>
                <w:color w:val="auto"/>
                <w:lang w:bidi="ar-SA"/>
              </w:rPr>
            </w:pPr>
            <w:r w:rsidRPr="00C91FFC">
              <w:rPr>
                <w:rFonts w:ascii="Times New Roman" w:eastAsia="Calibri" w:hAnsi="Times New Roman" w:cs="Times New Roman"/>
                <w:b/>
                <w:bCs/>
                <w:color w:val="auto"/>
                <w:lang w:bidi="ar-SA"/>
              </w:rPr>
              <w:t>2.</w:t>
            </w:r>
          </w:p>
        </w:tc>
        <w:tc>
          <w:tcPr>
            <w:tcW w:w="6946" w:type="dxa"/>
          </w:tcPr>
          <w:p w:rsidR="00B304D4" w:rsidRPr="00C91FFC" w:rsidRDefault="00165C95" w:rsidP="00B304D4">
            <w:pPr>
              <w:widowControl/>
              <w:spacing w:after="160" w:line="259" w:lineRule="auto"/>
              <w:jc w:val="both"/>
              <w:rPr>
                <w:rFonts w:ascii="Times New Roman" w:eastAsia="Calibri" w:hAnsi="Times New Roman" w:cs="Times New Roman"/>
                <w:b/>
                <w:bCs/>
                <w:color w:val="auto"/>
                <w:lang w:bidi="ar-SA"/>
              </w:rPr>
            </w:pPr>
            <w:r w:rsidRPr="00C91FFC">
              <w:rPr>
                <w:rFonts w:ascii="Times New Roman" w:eastAsia="Calibri" w:hAnsi="Times New Roman" w:cs="Times New Roman"/>
                <w:color w:val="auto"/>
                <w:lang w:eastAsia="en-US" w:bidi="ar-SA"/>
              </w:rPr>
              <w:t xml:space="preserve"> </w:t>
            </w:r>
          </w:p>
        </w:tc>
        <w:tc>
          <w:tcPr>
            <w:tcW w:w="1625" w:type="dxa"/>
          </w:tcPr>
          <w:p w:rsidR="00B304D4" w:rsidRPr="00C91FFC" w:rsidRDefault="00B304D4" w:rsidP="00B304D4">
            <w:pPr>
              <w:widowControl/>
              <w:spacing w:after="160" w:line="259" w:lineRule="auto"/>
              <w:rPr>
                <w:rFonts w:ascii="Times New Roman" w:eastAsia="Calibri" w:hAnsi="Times New Roman" w:cs="Times New Roman"/>
                <w:b/>
                <w:bCs/>
                <w:color w:val="auto"/>
                <w:lang w:bidi="ar-SA"/>
              </w:rPr>
            </w:pPr>
          </w:p>
        </w:tc>
      </w:tr>
      <w:tr w:rsidR="00B304D4" w:rsidRPr="00C91FFC" w:rsidTr="00B304D4">
        <w:trPr>
          <w:trHeight w:val="522"/>
        </w:trPr>
        <w:tc>
          <w:tcPr>
            <w:tcW w:w="704" w:type="dxa"/>
          </w:tcPr>
          <w:p w:rsidR="00B304D4" w:rsidRPr="00C91FFC" w:rsidRDefault="00B304D4" w:rsidP="00B304D4">
            <w:pPr>
              <w:widowControl/>
              <w:spacing w:after="160" w:line="259" w:lineRule="auto"/>
              <w:rPr>
                <w:rFonts w:ascii="Times New Roman" w:eastAsia="Calibri" w:hAnsi="Times New Roman" w:cs="Times New Roman"/>
                <w:b/>
                <w:bCs/>
                <w:color w:val="auto"/>
                <w:lang w:bidi="ar-SA"/>
              </w:rPr>
            </w:pPr>
            <w:r w:rsidRPr="00C91FFC">
              <w:rPr>
                <w:rFonts w:ascii="Times New Roman" w:eastAsia="Calibri" w:hAnsi="Times New Roman" w:cs="Times New Roman"/>
                <w:b/>
                <w:bCs/>
                <w:color w:val="auto"/>
                <w:lang w:bidi="ar-SA"/>
              </w:rPr>
              <w:t>2.1.</w:t>
            </w:r>
          </w:p>
        </w:tc>
        <w:tc>
          <w:tcPr>
            <w:tcW w:w="6946" w:type="dxa"/>
          </w:tcPr>
          <w:p w:rsidR="00B304D4" w:rsidRPr="00C91FFC" w:rsidRDefault="00165C95" w:rsidP="00B304D4">
            <w:pPr>
              <w:widowControl/>
              <w:spacing w:after="160" w:line="259" w:lineRule="auto"/>
              <w:jc w:val="both"/>
              <w:rPr>
                <w:rFonts w:ascii="Times New Roman" w:eastAsia="Calibri" w:hAnsi="Times New Roman" w:cs="Times New Roman"/>
                <w:i/>
                <w:iCs/>
                <w:color w:val="auto"/>
                <w:lang w:eastAsia="en-US" w:bidi="ar-SA"/>
              </w:rPr>
            </w:pPr>
            <w:r w:rsidRPr="00C91FFC">
              <w:rPr>
                <w:rFonts w:ascii="Times New Roman" w:eastAsia="Calibri" w:hAnsi="Times New Roman" w:cs="Times New Roman"/>
                <w:color w:val="auto"/>
                <w:lang w:eastAsia="en-US" w:bidi="ar-SA"/>
              </w:rPr>
              <w:t xml:space="preserve"> </w:t>
            </w:r>
          </w:p>
        </w:tc>
        <w:tc>
          <w:tcPr>
            <w:tcW w:w="1625" w:type="dxa"/>
          </w:tcPr>
          <w:p w:rsidR="00B304D4" w:rsidRPr="00C91FFC" w:rsidRDefault="00B304D4" w:rsidP="00B304D4">
            <w:pPr>
              <w:widowControl/>
              <w:spacing w:after="160" w:line="259" w:lineRule="auto"/>
              <w:rPr>
                <w:rFonts w:ascii="Times New Roman" w:eastAsia="Calibri" w:hAnsi="Times New Roman" w:cs="Times New Roman"/>
                <w:b/>
                <w:bCs/>
                <w:color w:val="auto"/>
                <w:lang w:bidi="ar-SA"/>
              </w:rPr>
            </w:pPr>
          </w:p>
        </w:tc>
      </w:tr>
      <w:tr w:rsidR="00B304D4" w:rsidRPr="00C91FFC" w:rsidTr="00B304D4">
        <w:trPr>
          <w:trHeight w:val="522"/>
        </w:trPr>
        <w:tc>
          <w:tcPr>
            <w:tcW w:w="704" w:type="dxa"/>
          </w:tcPr>
          <w:p w:rsidR="00B304D4" w:rsidRPr="00C91FFC" w:rsidRDefault="00B304D4" w:rsidP="00B304D4">
            <w:pPr>
              <w:widowControl/>
              <w:spacing w:after="160" w:line="259" w:lineRule="auto"/>
              <w:rPr>
                <w:rFonts w:ascii="Times New Roman" w:eastAsia="Calibri" w:hAnsi="Times New Roman" w:cs="Times New Roman"/>
                <w:b/>
                <w:bCs/>
                <w:color w:val="auto"/>
                <w:lang w:bidi="ar-SA"/>
              </w:rPr>
            </w:pPr>
            <w:r w:rsidRPr="00C91FFC">
              <w:rPr>
                <w:rFonts w:ascii="Times New Roman" w:eastAsia="Calibri" w:hAnsi="Times New Roman" w:cs="Times New Roman"/>
                <w:b/>
                <w:bCs/>
                <w:color w:val="auto"/>
                <w:lang w:bidi="ar-SA"/>
              </w:rPr>
              <w:t>3.</w:t>
            </w:r>
          </w:p>
        </w:tc>
        <w:tc>
          <w:tcPr>
            <w:tcW w:w="6946" w:type="dxa"/>
          </w:tcPr>
          <w:p w:rsidR="00B304D4" w:rsidRPr="00C91FFC" w:rsidRDefault="00165C95" w:rsidP="00B304D4">
            <w:pPr>
              <w:widowControl/>
              <w:spacing w:after="160" w:line="259" w:lineRule="auto"/>
              <w:rPr>
                <w:rFonts w:ascii="Times New Roman" w:eastAsia="Calibri" w:hAnsi="Times New Roman" w:cs="Times New Roman"/>
                <w:b/>
                <w:bCs/>
                <w:color w:val="auto"/>
                <w:lang w:bidi="ar-SA"/>
              </w:rPr>
            </w:pPr>
            <w:r w:rsidRPr="00C91FFC">
              <w:rPr>
                <w:rFonts w:ascii="Times New Roman" w:eastAsia="Calibri" w:hAnsi="Times New Roman" w:cs="Times New Roman"/>
                <w:color w:val="auto"/>
                <w:lang w:eastAsia="en-US" w:bidi="ar-SA"/>
              </w:rPr>
              <w:t xml:space="preserve"> </w:t>
            </w:r>
          </w:p>
        </w:tc>
        <w:tc>
          <w:tcPr>
            <w:tcW w:w="1625" w:type="dxa"/>
          </w:tcPr>
          <w:p w:rsidR="00B304D4" w:rsidRPr="00C91FFC" w:rsidRDefault="00B304D4" w:rsidP="00B304D4">
            <w:pPr>
              <w:widowControl/>
              <w:spacing w:after="160" w:line="259" w:lineRule="auto"/>
              <w:rPr>
                <w:rFonts w:ascii="Times New Roman" w:eastAsia="Calibri" w:hAnsi="Times New Roman" w:cs="Times New Roman"/>
                <w:b/>
                <w:bCs/>
                <w:color w:val="auto"/>
                <w:lang w:bidi="ar-SA"/>
              </w:rPr>
            </w:pPr>
          </w:p>
        </w:tc>
      </w:tr>
      <w:tr w:rsidR="00B304D4" w:rsidRPr="00C91FFC" w:rsidTr="00165C95">
        <w:trPr>
          <w:trHeight w:val="621"/>
        </w:trPr>
        <w:tc>
          <w:tcPr>
            <w:tcW w:w="704" w:type="dxa"/>
          </w:tcPr>
          <w:p w:rsidR="00B304D4" w:rsidRPr="00C91FFC" w:rsidRDefault="00B304D4" w:rsidP="00B304D4">
            <w:pPr>
              <w:widowControl/>
              <w:spacing w:after="160" w:line="259" w:lineRule="auto"/>
              <w:rPr>
                <w:rFonts w:ascii="Times New Roman" w:eastAsia="Calibri" w:hAnsi="Times New Roman" w:cs="Times New Roman"/>
                <w:b/>
                <w:bCs/>
                <w:color w:val="auto"/>
                <w:lang w:bidi="ar-SA"/>
              </w:rPr>
            </w:pPr>
            <w:r w:rsidRPr="00C91FFC">
              <w:rPr>
                <w:rFonts w:ascii="Times New Roman" w:eastAsia="Calibri" w:hAnsi="Times New Roman" w:cs="Times New Roman"/>
                <w:b/>
                <w:bCs/>
                <w:color w:val="auto"/>
                <w:lang w:bidi="ar-SA"/>
              </w:rPr>
              <w:t>4.</w:t>
            </w:r>
          </w:p>
        </w:tc>
        <w:tc>
          <w:tcPr>
            <w:tcW w:w="6946" w:type="dxa"/>
          </w:tcPr>
          <w:p w:rsidR="00B304D4" w:rsidRPr="00C91FFC" w:rsidRDefault="00165C95" w:rsidP="00B304D4">
            <w:pPr>
              <w:widowControl/>
              <w:spacing w:after="160" w:line="259" w:lineRule="auto"/>
              <w:jc w:val="both"/>
              <w:rPr>
                <w:rFonts w:ascii="Times New Roman" w:eastAsia="Calibri" w:hAnsi="Times New Roman" w:cs="Times New Roman"/>
                <w:color w:val="auto"/>
                <w:lang w:bidi="ar-SA"/>
              </w:rPr>
            </w:pPr>
            <w:r w:rsidRPr="00C91FFC">
              <w:rPr>
                <w:rFonts w:ascii="Times New Roman" w:eastAsia="Calibri" w:hAnsi="Times New Roman" w:cs="Times New Roman"/>
                <w:color w:val="auto"/>
                <w:lang w:eastAsia="en-US" w:bidi="ar-SA"/>
              </w:rPr>
              <w:t xml:space="preserve"> </w:t>
            </w:r>
          </w:p>
        </w:tc>
        <w:tc>
          <w:tcPr>
            <w:tcW w:w="1625" w:type="dxa"/>
          </w:tcPr>
          <w:p w:rsidR="00B304D4" w:rsidRPr="00C91FFC" w:rsidRDefault="00B304D4" w:rsidP="00B304D4">
            <w:pPr>
              <w:widowControl/>
              <w:spacing w:after="160" w:line="259" w:lineRule="auto"/>
              <w:rPr>
                <w:rFonts w:ascii="Times New Roman" w:eastAsia="Calibri" w:hAnsi="Times New Roman" w:cs="Times New Roman"/>
                <w:b/>
                <w:bCs/>
                <w:color w:val="auto"/>
                <w:lang w:bidi="ar-SA"/>
              </w:rPr>
            </w:pPr>
          </w:p>
        </w:tc>
      </w:tr>
      <w:tr w:rsidR="00B304D4" w:rsidRPr="00C91FFC" w:rsidTr="00B304D4">
        <w:trPr>
          <w:trHeight w:val="522"/>
        </w:trPr>
        <w:tc>
          <w:tcPr>
            <w:tcW w:w="704" w:type="dxa"/>
          </w:tcPr>
          <w:p w:rsidR="00B304D4" w:rsidRPr="00C91FFC" w:rsidRDefault="00B304D4" w:rsidP="00B304D4">
            <w:pPr>
              <w:widowControl/>
              <w:spacing w:after="160" w:line="259" w:lineRule="auto"/>
              <w:rPr>
                <w:rFonts w:ascii="Times New Roman" w:eastAsia="Calibri" w:hAnsi="Times New Roman" w:cs="Times New Roman"/>
                <w:b/>
                <w:bCs/>
                <w:color w:val="auto"/>
                <w:lang w:bidi="ar-SA"/>
              </w:rPr>
            </w:pPr>
            <w:r w:rsidRPr="00C91FFC">
              <w:rPr>
                <w:rFonts w:ascii="Times New Roman" w:eastAsia="Calibri" w:hAnsi="Times New Roman" w:cs="Times New Roman"/>
                <w:b/>
                <w:bCs/>
                <w:color w:val="auto"/>
                <w:lang w:bidi="ar-SA"/>
              </w:rPr>
              <w:t>5.</w:t>
            </w:r>
          </w:p>
        </w:tc>
        <w:tc>
          <w:tcPr>
            <w:tcW w:w="6946" w:type="dxa"/>
          </w:tcPr>
          <w:p w:rsidR="00B304D4" w:rsidRPr="00C91FFC" w:rsidRDefault="00B304D4" w:rsidP="00B304D4">
            <w:pPr>
              <w:widowControl/>
              <w:spacing w:after="160" w:line="259" w:lineRule="auto"/>
              <w:rPr>
                <w:rFonts w:ascii="Times New Roman" w:eastAsia="Calibri" w:hAnsi="Times New Roman" w:cs="Times New Roman"/>
                <w:color w:val="auto"/>
                <w:lang w:eastAsia="en-US" w:bidi="ar-SA"/>
              </w:rPr>
            </w:pPr>
          </w:p>
        </w:tc>
        <w:tc>
          <w:tcPr>
            <w:tcW w:w="1625" w:type="dxa"/>
          </w:tcPr>
          <w:p w:rsidR="00B304D4" w:rsidRPr="00C91FFC" w:rsidRDefault="00B304D4" w:rsidP="00B304D4">
            <w:pPr>
              <w:widowControl/>
              <w:spacing w:after="160" w:line="259" w:lineRule="auto"/>
              <w:rPr>
                <w:rFonts w:ascii="Times New Roman" w:eastAsia="Calibri" w:hAnsi="Times New Roman" w:cs="Times New Roman"/>
                <w:b/>
                <w:bCs/>
                <w:color w:val="auto"/>
                <w:lang w:bidi="ar-SA"/>
              </w:rPr>
            </w:pPr>
          </w:p>
        </w:tc>
      </w:tr>
      <w:tr w:rsidR="00B304D4" w:rsidRPr="00C91FFC" w:rsidTr="00B304D4">
        <w:trPr>
          <w:trHeight w:val="522"/>
        </w:trPr>
        <w:tc>
          <w:tcPr>
            <w:tcW w:w="704" w:type="dxa"/>
          </w:tcPr>
          <w:p w:rsidR="00B304D4" w:rsidRPr="00C91FFC" w:rsidRDefault="00B304D4" w:rsidP="00B304D4">
            <w:pPr>
              <w:widowControl/>
              <w:spacing w:after="160" w:line="259" w:lineRule="auto"/>
              <w:rPr>
                <w:rFonts w:ascii="Times New Roman" w:eastAsia="Calibri" w:hAnsi="Times New Roman" w:cs="Times New Roman"/>
                <w:b/>
                <w:bCs/>
                <w:color w:val="auto"/>
                <w:lang w:bidi="ar-SA"/>
              </w:rPr>
            </w:pPr>
            <w:r w:rsidRPr="00C91FFC">
              <w:rPr>
                <w:rFonts w:ascii="Times New Roman" w:eastAsia="Calibri" w:hAnsi="Times New Roman" w:cs="Times New Roman"/>
                <w:b/>
                <w:bCs/>
                <w:color w:val="auto"/>
                <w:lang w:bidi="ar-SA"/>
              </w:rPr>
              <w:t>6.</w:t>
            </w:r>
          </w:p>
        </w:tc>
        <w:tc>
          <w:tcPr>
            <w:tcW w:w="6946" w:type="dxa"/>
          </w:tcPr>
          <w:p w:rsidR="00B304D4" w:rsidRPr="00C91FFC" w:rsidRDefault="00B304D4" w:rsidP="00B304D4">
            <w:pPr>
              <w:widowControl/>
              <w:spacing w:after="160" w:line="259" w:lineRule="auto"/>
              <w:jc w:val="both"/>
              <w:rPr>
                <w:rFonts w:ascii="Times New Roman" w:eastAsia="Calibri" w:hAnsi="Times New Roman" w:cs="Times New Roman"/>
                <w:vanish/>
                <w:color w:val="auto"/>
                <w:lang w:eastAsia="en-US" w:bidi="ar-SA"/>
              </w:rPr>
            </w:pPr>
          </w:p>
        </w:tc>
        <w:tc>
          <w:tcPr>
            <w:tcW w:w="1625" w:type="dxa"/>
          </w:tcPr>
          <w:p w:rsidR="00B304D4" w:rsidRPr="00C91FFC" w:rsidRDefault="00B304D4" w:rsidP="00B304D4">
            <w:pPr>
              <w:widowControl/>
              <w:spacing w:after="160" w:line="259" w:lineRule="auto"/>
              <w:rPr>
                <w:rFonts w:ascii="Times New Roman" w:eastAsia="Calibri" w:hAnsi="Times New Roman" w:cs="Times New Roman"/>
                <w:b/>
                <w:bCs/>
                <w:color w:val="auto"/>
                <w:lang w:bidi="ar-SA"/>
              </w:rPr>
            </w:pPr>
          </w:p>
        </w:tc>
      </w:tr>
      <w:tr w:rsidR="00B304D4" w:rsidRPr="00C91FFC" w:rsidTr="00B304D4">
        <w:trPr>
          <w:trHeight w:val="522"/>
        </w:trPr>
        <w:tc>
          <w:tcPr>
            <w:tcW w:w="704" w:type="dxa"/>
          </w:tcPr>
          <w:p w:rsidR="00B304D4" w:rsidRPr="00C91FFC" w:rsidRDefault="00B304D4" w:rsidP="00B304D4">
            <w:pPr>
              <w:widowControl/>
              <w:spacing w:after="160" w:line="259" w:lineRule="auto"/>
              <w:rPr>
                <w:rFonts w:ascii="Times New Roman" w:eastAsia="Calibri" w:hAnsi="Times New Roman" w:cs="Times New Roman"/>
                <w:b/>
                <w:bCs/>
                <w:color w:val="auto"/>
                <w:lang w:bidi="ar-SA"/>
              </w:rPr>
            </w:pPr>
            <w:r w:rsidRPr="00C91FFC">
              <w:rPr>
                <w:rFonts w:ascii="Times New Roman" w:eastAsia="Calibri" w:hAnsi="Times New Roman" w:cs="Times New Roman"/>
                <w:b/>
                <w:bCs/>
                <w:color w:val="auto"/>
                <w:lang w:bidi="ar-SA"/>
              </w:rPr>
              <w:t>7.</w:t>
            </w:r>
          </w:p>
        </w:tc>
        <w:tc>
          <w:tcPr>
            <w:tcW w:w="6946" w:type="dxa"/>
          </w:tcPr>
          <w:p w:rsidR="00B304D4" w:rsidRPr="00C91FFC" w:rsidRDefault="00B304D4" w:rsidP="00B304D4">
            <w:pPr>
              <w:widowControl/>
              <w:spacing w:after="160" w:line="259" w:lineRule="auto"/>
              <w:jc w:val="both"/>
              <w:rPr>
                <w:rFonts w:ascii="Times New Roman" w:eastAsia="Calibri" w:hAnsi="Times New Roman" w:cs="Times New Roman"/>
                <w:vanish/>
                <w:color w:val="auto"/>
                <w:lang w:eastAsia="en-US" w:bidi="ar-SA"/>
              </w:rPr>
            </w:pPr>
          </w:p>
        </w:tc>
        <w:tc>
          <w:tcPr>
            <w:tcW w:w="1625" w:type="dxa"/>
          </w:tcPr>
          <w:p w:rsidR="00B304D4" w:rsidRPr="00C91FFC" w:rsidRDefault="00B304D4" w:rsidP="00B304D4">
            <w:pPr>
              <w:widowControl/>
              <w:spacing w:after="160" w:line="259" w:lineRule="auto"/>
              <w:rPr>
                <w:rFonts w:ascii="Times New Roman" w:eastAsia="Calibri" w:hAnsi="Times New Roman" w:cs="Times New Roman"/>
                <w:b/>
                <w:bCs/>
                <w:color w:val="auto"/>
                <w:lang w:bidi="ar-SA"/>
              </w:rPr>
            </w:pPr>
          </w:p>
        </w:tc>
      </w:tr>
      <w:tr w:rsidR="00B304D4" w:rsidRPr="00C91FFC" w:rsidTr="00B304D4">
        <w:trPr>
          <w:trHeight w:val="522"/>
        </w:trPr>
        <w:tc>
          <w:tcPr>
            <w:tcW w:w="704" w:type="dxa"/>
          </w:tcPr>
          <w:p w:rsidR="00B304D4" w:rsidRPr="00C91FFC" w:rsidRDefault="00B304D4" w:rsidP="00B304D4">
            <w:pPr>
              <w:widowControl/>
              <w:spacing w:after="160" w:line="259" w:lineRule="auto"/>
              <w:rPr>
                <w:rFonts w:ascii="Times New Roman" w:eastAsia="Calibri" w:hAnsi="Times New Roman" w:cs="Times New Roman"/>
                <w:b/>
                <w:bCs/>
                <w:color w:val="auto"/>
                <w:lang w:bidi="ar-SA"/>
              </w:rPr>
            </w:pPr>
            <w:r w:rsidRPr="00C91FFC">
              <w:rPr>
                <w:rFonts w:ascii="Times New Roman" w:eastAsia="Calibri" w:hAnsi="Times New Roman" w:cs="Times New Roman"/>
                <w:b/>
                <w:bCs/>
                <w:color w:val="auto"/>
                <w:lang w:bidi="ar-SA"/>
              </w:rPr>
              <w:t>8.</w:t>
            </w:r>
          </w:p>
        </w:tc>
        <w:tc>
          <w:tcPr>
            <w:tcW w:w="6946" w:type="dxa"/>
          </w:tcPr>
          <w:p w:rsidR="00B304D4" w:rsidRPr="00C91FFC" w:rsidRDefault="00B304D4" w:rsidP="00B304D4">
            <w:pPr>
              <w:widowControl/>
              <w:spacing w:after="160" w:line="259" w:lineRule="auto"/>
              <w:jc w:val="both"/>
              <w:rPr>
                <w:rFonts w:ascii="Times New Roman" w:eastAsia="Calibri" w:hAnsi="Times New Roman" w:cs="Times New Roman"/>
                <w:vanish/>
                <w:color w:val="auto"/>
                <w:lang w:eastAsia="en-US" w:bidi="ar-SA"/>
              </w:rPr>
            </w:pPr>
          </w:p>
        </w:tc>
        <w:tc>
          <w:tcPr>
            <w:tcW w:w="1625" w:type="dxa"/>
          </w:tcPr>
          <w:p w:rsidR="00B304D4" w:rsidRPr="00C91FFC" w:rsidRDefault="00B304D4" w:rsidP="00B304D4">
            <w:pPr>
              <w:widowControl/>
              <w:spacing w:after="160" w:line="259" w:lineRule="auto"/>
              <w:rPr>
                <w:rFonts w:ascii="Times New Roman" w:eastAsia="Calibri" w:hAnsi="Times New Roman" w:cs="Times New Roman"/>
                <w:b/>
                <w:bCs/>
                <w:color w:val="auto"/>
                <w:lang w:bidi="ar-SA"/>
              </w:rPr>
            </w:pPr>
          </w:p>
        </w:tc>
      </w:tr>
      <w:tr w:rsidR="00B304D4" w:rsidRPr="00C91FFC" w:rsidTr="00B304D4">
        <w:trPr>
          <w:trHeight w:val="522"/>
        </w:trPr>
        <w:tc>
          <w:tcPr>
            <w:tcW w:w="704" w:type="dxa"/>
          </w:tcPr>
          <w:p w:rsidR="00B304D4" w:rsidRPr="00C91FFC" w:rsidRDefault="00B304D4" w:rsidP="00B304D4">
            <w:pPr>
              <w:widowControl/>
              <w:spacing w:after="160" w:line="259" w:lineRule="auto"/>
              <w:rPr>
                <w:rFonts w:ascii="Times New Roman" w:eastAsia="Calibri" w:hAnsi="Times New Roman" w:cs="Times New Roman"/>
                <w:b/>
                <w:bCs/>
                <w:color w:val="auto"/>
                <w:lang w:bidi="ar-SA"/>
              </w:rPr>
            </w:pPr>
            <w:r w:rsidRPr="00C91FFC">
              <w:rPr>
                <w:rFonts w:ascii="Times New Roman" w:eastAsia="Calibri" w:hAnsi="Times New Roman" w:cs="Times New Roman"/>
                <w:b/>
                <w:bCs/>
                <w:color w:val="auto"/>
                <w:lang w:bidi="ar-SA"/>
              </w:rPr>
              <w:t>9.</w:t>
            </w:r>
          </w:p>
        </w:tc>
        <w:tc>
          <w:tcPr>
            <w:tcW w:w="6946" w:type="dxa"/>
          </w:tcPr>
          <w:p w:rsidR="00B304D4" w:rsidRPr="00C91FFC" w:rsidRDefault="00B304D4" w:rsidP="00B304D4">
            <w:pPr>
              <w:widowControl/>
              <w:spacing w:after="160" w:line="259" w:lineRule="auto"/>
              <w:jc w:val="both"/>
              <w:rPr>
                <w:rFonts w:ascii="Times New Roman" w:eastAsia="Calibri" w:hAnsi="Times New Roman" w:cs="Times New Roman"/>
                <w:color w:val="auto"/>
                <w:lang w:eastAsia="en-US" w:bidi="ar-SA"/>
              </w:rPr>
            </w:pPr>
          </w:p>
        </w:tc>
        <w:tc>
          <w:tcPr>
            <w:tcW w:w="1625" w:type="dxa"/>
          </w:tcPr>
          <w:p w:rsidR="00B304D4" w:rsidRPr="00C91FFC" w:rsidRDefault="00B304D4" w:rsidP="00B304D4">
            <w:pPr>
              <w:widowControl/>
              <w:spacing w:after="160" w:line="259" w:lineRule="auto"/>
              <w:rPr>
                <w:rFonts w:ascii="Times New Roman" w:eastAsia="Calibri" w:hAnsi="Times New Roman" w:cs="Times New Roman"/>
                <w:b/>
                <w:bCs/>
                <w:color w:val="auto"/>
                <w:lang w:bidi="ar-SA"/>
              </w:rPr>
            </w:pPr>
          </w:p>
        </w:tc>
      </w:tr>
      <w:tr w:rsidR="00B304D4" w:rsidRPr="00C91FFC" w:rsidTr="00B304D4">
        <w:trPr>
          <w:trHeight w:val="522"/>
        </w:trPr>
        <w:tc>
          <w:tcPr>
            <w:tcW w:w="704" w:type="dxa"/>
          </w:tcPr>
          <w:p w:rsidR="00B304D4" w:rsidRPr="00C91FFC" w:rsidRDefault="00B304D4" w:rsidP="00B304D4">
            <w:pPr>
              <w:widowControl/>
              <w:spacing w:after="160" w:line="259" w:lineRule="auto"/>
              <w:rPr>
                <w:rFonts w:ascii="Times New Roman" w:eastAsia="Calibri" w:hAnsi="Times New Roman" w:cs="Times New Roman"/>
                <w:b/>
                <w:bCs/>
                <w:color w:val="auto"/>
                <w:lang w:bidi="ar-SA"/>
              </w:rPr>
            </w:pPr>
            <w:r w:rsidRPr="00C91FFC">
              <w:rPr>
                <w:rFonts w:ascii="Times New Roman" w:eastAsia="Calibri" w:hAnsi="Times New Roman" w:cs="Times New Roman"/>
                <w:b/>
                <w:bCs/>
                <w:color w:val="auto"/>
                <w:lang w:bidi="ar-SA"/>
              </w:rPr>
              <w:t>10.</w:t>
            </w:r>
          </w:p>
        </w:tc>
        <w:tc>
          <w:tcPr>
            <w:tcW w:w="6946" w:type="dxa"/>
          </w:tcPr>
          <w:p w:rsidR="00B304D4" w:rsidRPr="00C91FFC" w:rsidRDefault="00B304D4" w:rsidP="00B304D4">
            <w:pPr>
              <w:widowControl/>
              <w:spacing w:after="160" w:line="259" w:lineRule="auto"/>
              <w:jc w:val="both"/>
              <w:rPr>
                <w:rFonts w:ascii="Times New Roman" w:eastAsia="Calibri" w:hAnsi="Times New Roman" w:cs="Times New Roman"/>
                <w:color w:val="auto"/>
                <w:lang w:eastAsia="en-US" w:bidi="ar-SA"/>
              </w:rPr>
            </w:pPr>
          </w:p>
        </w:tc>
        <w:tc>
          <w:tcPr>
            <w:tcW w:w="1625" w:type="dxa"/>
          </w:tcPr>
          <w:p w:rsidR="00B304D4" w:rsidRPr="00C91FFC" w:rsidRDefault="00B304D4" w:rsidP="00B304D4">
            <w:pPr>
              <w:widowControl/>
              <w:spacing w:after="160" w:line="259" w:lineRule="auto"/>
              <w:rPr>
                <w:rFonts w:ascii="Times New Roman" w:eastAsia="Calibri" w:hAnsi="Times New Roman" w:cs="Times New Roman"/>
                <w:b/>
                <w:bCs/>
                <w:color w:val="auto"/>
                <w:lang w:bidi="ar-SA"/>
              </w:rPr>
            </w:pPr>
          </w:p>
        </w:tc>
      </w:tr>
      <w:tr w:rsidR="00B304D4" w:rsidRPr="00C91FFC" w:rsidTr="00B304D4">
        <w:trPr>
          <w:trHeight w:val="522"/>
        </w:trPr>
        <w:tc>
          <w:tcPr>
            <w:tcW w:w="704" w:type="dxa"/>
          </w:tcPr>
          <w:p w:rsidR="00B304D4" w:rsidRPr="00C91FFC" w:rsidRDefault="00B304D4" w:rsidP="00B304D4">
            <w:pPr>
              <w:widowControl/>
              <w:spacing w:after="160" w:line="259" w:lineRule="auto"/>
              <w:rPr>
                <w:rFonts w:ascii="Times New Roman" w:eastAsia="Calibri" w:hAnsi="Times New Roman" w:cs="Times New Roman"/>
                <w:b/>
                <w:bCs/>
                <w:color w:val="auto"/>
                <w:lang w:val="en-US" w:bidi="ar-SA"/>
              </w:rPr>
            </w:pPr>
            <w:r w:rsidRPr="00C91FFC">
              <w:rPr>
                <w:rFonts w:ascii="Times New Roman" w:eastAsia="Calibri" w:hAnsi="Times New Roman" w:cs="Times New Roman"/>
                <w:b/>
                <w:bCs/>
                <w:color w:val="auto"/>
                <w:lang w:bidi="ar-SA"/>
              </w:rPr>
              <w:t>11</w:t>
            </w:r>
            <w:r w:rsidRPr="00C91FFC">
              <w:rPr>
                <w:rFonts w:ascii="Times New Roman" w:eastAsia="Calibri" w:hAnsi="Times New Roman" w:cs="Times New Roman"/>
                <w:b/>
                <w:bCs/>
                <w:color w:val="auto"/>
                <w:lang w:val="en-US" w:bidi="ar-SA"/>
              </w:rPr>
              <w:t>.</w:t>
            </w:r>
          </w:p>
        </w:tc>
        <w:tc>
          <w:tcPr>
            <w:tcW w:w="6946" w:type="dxa"/>
          </w:tcPr>
          <w:p w:rsidR="00B304D4" w:rsidRPr="00C91FFC" w:rsidRDefault="00B304D4" w:rsidP="00B304D4">
            <w:pPr>
              <w:widowControl/>
              <w:spacing w:after="160" w:line="259" w:lineRule="auto"/>
              <w:jc w:val="both"/>
              <w:rPr>
                <w:rFonts w:ascii="Times New Roman" w:eastAsia="Calibri" w:hAnsi="Times New Roman" w:cs="Times New Roman"/>
                <w:color w:val="auto"/>
                <w:lang w:eastAsia="en-US" w:bidi="ar-SA"/>
              </w:rPr>
            </w:pPr>
          </w:p>
        </w:tc>
        <w:tc>
          <w:tcPr>
            <w:tcW w:w="1625" w:type="dxa"/>
          </w:tcPr>
          <w:p w:rsidR="00B304D4" w:rsidRPr="00C91FFC" w:rsidRDefault="00B304D4" w:rsidP="00B304D4">
            <w:pPr>
              <w:widowControl/>
              <w:spacing w:after="160" w:line="259" w:lineRule="auto"/>
              <w:rPr>
                <w:rFonts w:ascii="Times New Roman" w:eastAsia="Calibri" w:hAnsi="Times New Roman" w:cs="Times New Roman"/>
                <w:b/>
                <w:bCs/>
                <w:color w:val="auto"/>
                <w:lang w:bidi="ar-SA"/>
              </w:rPr>
            </w:pPr>
          </w:p>
        </w:tc>
      </w:tr>
      <w:tr w:rsidR="00B304D4" w:rsidRPr="00C91FFC" w:rsidTr="00B304D4">
        <w:trPr>
          <w:trHeight w:val="522"/>
        </w:trPr>
        <w:tc>
          <w:tcPr>
            <w:tcW w:w="704" w:type="dxa"/>
          </w:tcPr>
          <w:p w:rsidR="00B304D4" w:rsidRPr="00C91FFC" w:rsidRDefault="00B304D4" w:rsidP="00B304D4">
            <w:pPr>
              <w:widowControl/>
              <w:spacing w:after="160" w:line="259" w:lineRule="auto"/>
              <w:rPr>
                <w:rFonts w:ascii="Times New Roman" w:eastAsia="Calibri" w:hAnsi="Times New Roman" w:cs="Times New Roman"/>
                <w:b/>
                <w:bCs/>
                <w:color w:val="auto"/>
                <w:lang w:bidi="ar-SA"/>
              </w:rPr>
            </w:pPr>
            <w:r w:rsidRPr="00C91FFC">
              <w:rPr>
                <w:rFonts w:ascii="Times New Roman" w:eastAsia="Calibri" w:hAnsi="Times New Roman" w:cs="Times New Roman"/>
                <w:b/>
                <w:bCs/>
                <w:color w:val="auto"/>
                <w:lang w:bidi="ar-SA"/>
              </w:rPr>
              <w:t>12.</w:t>
            </w:r>
          </w:p>
        </w:tc>
        <w:tc>
          <w:tcPr>
            <w:tcW w:w="6946" w:type="dxa"/>
          </w:tcPr>
          <w:p w:rsidR="00B304D4" w:rsidRPr="00C91FFC" w:rsidRDefault="00B304D4" w:rsidP="00B304D4">
            <w:pPr>
              <w:widowControl/>
              <w:spacing w:after="160" w:line="259" w:lineRule="auto"/>
              <w:jc w:val="both"/>
              <w:rPr>
                <w:rFonts w:ascii="Times New Roman" w:eastAsia="Calibri" w:hAnsi="Times New Roman" w:cs="Times New Roman"/>
                <w:color w:val="auto"/>
                <w:lang w:eastAsia="en-US" w:bidi="ar-SA"/>
              </w:rPr>
            </w:pPr>
          </w:p>
        </w:tc>
        <w:tc>
          <w:tcPr>
            <w:tcW w:w="1625" w:type="dxa"/>
          </w:tcPr>
          <w:p w:rsidR="00B304D4" w:rsidRPr="00C91FFC" w:rsidRDefault="00B304D4" w:rsidP="00B304D4">
            <w:pPr>
              <w:widowControl/>
              <w:spacing w:after="160" w:line="259" w:lineRule="auto"/>
              <w:rPr>
                <w:rFonts w:ascii="Times New Roman" w:eastAsia="Calibri" w:hAnsi="Times New Roman" w:cs="Times New Roman"/>
                <w:b/>
                <w:bCs/>
                <w:color w:val="auto"/>
                <w:lang w:bidi="ar-SA"/>
              </w:rPr>
            </w:pPr>
          </w:p>
        </w:tc>
      </w:tr>
      <w:tr w:rsidR="00B304D4" w:rsidRPr="00C91FFC" w:rsidTr="00B304D4">
        <w:trPr>
          <w:trHeight w:val="522"/>
        </w:trPr>
        <w:tc>
          <w:tcPr>
            <w:tcW w:w="704" w:type="dxa"/>
          </w:tcPr>
          <w:p w:rsidR="00B304D4" w:rsidRPr="00C91FFC" w:rsidRDefault="00B304D4" w:rsidP="00B304D4">
            <w:pPr>
              <w:widowControl/>
              <w:spacing w:after="160" w:line="259" w:lineRule="auto"/>
              <w:rPr>
                <w:rFonts w:ascii="Times New Roman" w:eastAsia="Calibri" w:hAnsi="Times New Roman" w:cs="Times New Roman"/>
                <w:b/>
                <w:bCs/>
                <w:color w:val="auto"/>
                <w:lang w:bidi="ar-SA"/>
              </w:rPr>
            </w:pPr>
            <w:r w:rsidRPr="00C91FFC">
              <w:rPr>
                <w:rFonts w:ascii="Times New Roman" w:eastAsia="Calibri" w:hAnsi="Times New Roman" w:cs="Times New Roman"/>
                <w:b/>
                <w:bCs/>
                <w:color w:val="auto"/>
                <w:lang w:bidi="ar-SA"/>
              </w:rPr>
              <w:t>13.</w:t>
            </w:r>
          </w:p>
        </w:tc>
        <w:tc>
          <w:tcPr>
            <w:tcW w:w="6946" w:type="dxa"/>
          </w:tcPr>
          <w:p w:rsidR="00B304D4" w:rsidRPr="00C91FFC" w:rsidRDefault="00B304D4" w:rsidP="00B304D4">
            <w:pPr>
              <w:widowControl/>
              <w:spacing w:after="160" w:line="259" w:lineRule="auto"/>
              <w:jc w:val="both"/>
              <w:rPr>
                <w:rFonts w:ascii="Times New Roman" w:eastAsia="Calibri" w:hAnsi="Times New Roman" w:cs="Times New Roman"/>
                <w:vanish/>
                <w:color w:val="auto"/>
                <w:lang w:eastAsia="en-US" w:bidi="ar-SA"/>
              </w:rPr>
            </w:pPr>
          </w:p>
        </w:tc>
        <w:tc>
          <w:tcPr>
            <w:tcW w:w="1625" w:type="dxa"/>
          </w:tcPr>
          <w:p w:rsidR="00B304D4" w:rsidRPr="00C91FFC" w:rsidRDefault="00B304D4" w:rsidP="00B304D4">
            <w:pPr>
              <w:widowControl/>
              <w:spacing w:after="160" w:line="259" w:lineRule="auto"/>
              <w:rPr>
                <w:rFonts w:ascii="Times New Roman" w:eastAsia="Calibri" w:hAnsi="Times New Roman" w:cs="Times New Roman"/>
                <w:b/>
                <w:bCs/>
                <w:color w:val="auto"/>
                <w:lang w:bidi="ar-SA"/>
              </w:rPr>
            </w:pPr>
          </w:p>
        </w:tc>
      </w:tr>
    </w:tbl>
    <w:p w:rsidR="00B304D4" w:rsidRPr="00C91FFC" w:rsidRDefault="00B304D4" w:rsidP="00B304D4">
      <w:pPr>
        <w:widowControl/>
        <w:spacing w:after="160" w:line="259" w:lineRule="auto"/>
        <w:rPr>
          <w:rFonts w:ascii="Times New Roman" w:eastAsia="Calibri" w:hAnsi="Times New Roman" w:cs="Times New Roman"/>
          <w:color w:val="auto"/>
          <w:lang w:bidi="ar-SA"/>
        </w:rPr>
      </w:pPr>
    </w:p>
    <w:p w:rsidR="00B304D4" w:rsidRPr="00C91FFC" w:rsidRDefault="00B304D4" w:rsidP="00B304D4">
      <w:pPr>
        <w:widowControl/>
        <w:spacing w:after="160" w:line="259" w:lineRule="auto"/>
        <w:rPr>
          <w:rFonts w:ascii="Times New Roman" w:eastAsia="Calibri" w:hAnsi="Times New Roman" w:cs="Times New Roman"/>
          <w:color w:val="auto"/>
          <w:lang w:bidi="ar-SA"/>
        </w:rPr>
      </w:pPr>
      <w:r w:rsidRPr="00C91FFC">
        <w:rPr>
          <w:rFonts w:ascii="Times New Roman" w:eastAsia="Calibri" w:hAnsi="Times New Roman" w:cs="Times New Roman"/>
          <w:color w:val="auto"/>
          <w:lang w:bidi="ar-SA"/>
        </w:rPr>
        <w:t>…………..201</w:t>
      </w:r>
      <w:r w:rsidR="00165C95" w:rsidRPr="00C91FFC">
        <w:rPr>
          <w:rFonts w:ascii="Times New Roman" w:eastAsia="Calibri" w:hAnsi="Times New Roman" w:cs="Times New Roman"/>
          <w:color w:val="auto"/>
          <w:lang w:bidi="ar-SA"/>
        </w:rPr>
        <w:t xml:space="preserve">8 </w:t>
      </w:r>
      <w:r w:rsidRPr="00C91FFC">
        <w:rPr>
          <w:rFonts w:ascii="Times New Roman" w:eastAsia="Calibri" w:hAnsi="Times New Roman" w:cs="Times New Roman"/>
          <w:color w:val="auto"/>
          <w:lang w:bidi="ar-SA"/>
        </w:rPr>
        <w:t>г.</w:t>
      </w:r>
      <w:r w:rsidRPr="00C91FFC">
        <w:rPr>
          <w:rFonts w:ascii="Times New Roman" w:eastAsia="Calibri" w:hAnsi="Times New Roman" w:cs="Times New Roman"/>
          <w:color w:val="auto"/>
          <w:lang w:bidi="ar-SA"/>
        </w:rPr>
        <w:tab/>
      </w:r>
      <w:r w:rsidRPr="00C91FFC">
        <w:rPr>
          <w:rFonts w:ascii="Times New Roman" w:eastAsia="Calibri" w:hAnsi="Times New Roman" w:cs="Times New Roman"/>
          <w:color w:val="auto"/>
          <w:lang w:bidi="ar-SA"/>
        </w:rPr>
        <w:tab/>
      </w:r>
      <w:r w:rsidRPr="00C91FFC">
        <w:rPr>
          <w:rFonts w:ascii="Times New Roman" w:eastAsia="Calibri" w:hAnsi="Times New Roman" w:cs="Times New Roman"/>
          <w:color w:val="auto"/>
          <w:lang w:bidi="ar-SA"/>
        </w:rPr>
        <w:tab/>
      </w:r>
      <w:r w:rsidRPr="00C91FFC">
        <w:rPr>
          <w:rFonts w:ascii="Times New Roman" w:eastAsia="Calibri" w:hAnsi="Times New Roman" w:cs="Times New Roman"/>
          <w:color w:val="auto"/>
          <w:lang w:bidi="ar-SA"/>
        </w:rPr>
        <w:tab/>
      </w:r>
      <w:r w:rsidRPr="00C91FFC">
        <w:rPr>
          <w:rFonts w:ascii="Times New Roman" w:eastAsia="Calibri" w:hAnsi="Times New Roman" w:cs="Times New Roman"/>
          <w:color w:val="auto"/>
          <w:lang w:bidi="ar-SA"/>
        </w:rPr>
        <w:tab/>
      </w:r>
      <w:r w:rsidRPr="00C91FFC">
        <w:rPr>
          <w:rFonts w:ascii="Times New Roman" w:eastAsia="Calibri" w:hAnsi="Times New Roman" w:cs="Times New Roman"/>
          <w:color w:val="auto"/>
          <w:lang w:bidi="ar-SA"/>
        </w:rPr>
        <w:tab/>
      </w:r>
      <w:r w:rsidRPr="00C91FFC">
        <w:rPr>
          <w:rFonts w:ascii="Times New Roman" w:eastAsia="Calibri" w:hAnsi="Times New Roman" w:cs="Times New Roman"/>
          <w:color w:val="auto"/>
          <w:lang w:bidi="ar-SA"/>
        </w:rPr>
        <w:tab/>
        <w:t>Подпис и печат:…………</w:t>
      </w:r>
    </w:p>
    <w:p w:rsidR="00165C95" w:rsidRPr="00C91FFC" w:rsidRDefault="00165C95" w:rsidP="00B304D4">
      <w:pPr>
        <w:widowControl/>
        <w:spacing w:after="160" w:line="259" w:lineRule="auto"/>
        <w:rPr>
          <w:rFonts w:ascii="Times New Roman" w:eastAsia="Times New Roman" w:hAnsi="Times New Roman" w:cs="Times New Roman"/>
          <w:i/>
          <w:lang w:eastAsia="en-US" w:bidi="ar-SA"/>
        </w:rPr>
      </w:pPr>
    </w:p>
    <w:p w:rsidR="00165C95" w:rsidRPr="00C91FFC" w:rsidRDefault="00165C95" w:rsidP="00B304D4">
      <w:pPr>
        <w:widowControl/>
        <w:spacing w:after="160" w:line="259" w:lineRule="auto"/>
        <w:rPr>
          <w:rFonts w:ascii="Times New Roman" w:eastAsia="Times New Roman" w:hAnsi="Times New Roman" w:cs="Times New Roman"/>
          <w:i/>
          <w:lang w:eastAsia="en-US" w:bidi="ar-SA"/>
        </w:rPr>
      </w:pPr>
    </w:p>
    <w:p w:rsidR="00165C95" w:rsidRPr="00C91FFC" w:rsidRDefault="00165C95" w:rsidP="00B304D4">
      <w:pPr>
        <w:widowControl/>
        <w:spacing w:after="160" w:line="259" w:lineRule="auto"/>
        <w:rPr>
          <w:rFonts w:ascii="Times New Roman" w:eastAsia="Times New Roman" w:hAnsi="Times New Roman" w:cs="Times New Roman"/>
          <w:i/>
          <w:lang w:eastAsia="en-US" w:bidi="ar-SA"/>
        </w:rPr>
      </w:pPr>
    </w:p>
    <w:p w:rsidR="00165C95" w:rsidRPr="00C91FFC" w:rsidRDefault="00165C95" w:rsidP="00B304D4">
      <w:pPr>
        <w:widowControl/>
        <w:spacing w:after="160" w:line="259" w:lineRule="auto"/>
        <w:rPr>
          <w:rFonts w:ascii="Times New Roman" w:eastAsia="Times New Roman" w:hAnsi="Times New Roman" w:cs="Times New Roman"/>
          <w:i/>
          <w:lang w:eastAsia="en-US" w:bidi="ar-SA"/>
        </w:rPr>
      </w:pPr>
    </w:p>
    <w:p w:rsidR="00B304D4" w:rsidRPr="00C91FFC" w:rsidRDefault="00B304D4" w:rsidP="00B304D4">
      <w:pPr>
        <w:widowControl/>
        <w:spacing w:after="160" w:line="259" w:lineRule="auto"/>
        <w:rPr>
          <w:rFonts w:ascii="Times New Roman" w:eastAsia="Times New Roman" w:hAnsi="Times New Roman" w:cs="Times New Roman"/>
          <w:i/>
          <w:lang w:eastAsia="en-US" w:bidi="ar-SA"/>
        </w:rPr>
      </w:pPr>
      <w:r w:rsidRPr="00C91FFC">
        <w:rPr>
          <w:rFonts w:ascii="Times New Roman" w:eastAsia="Times New Roman" w:hAnsi="Times New Roman" w:cs="Times New Roman"/>
          <w:i/>
          <w:lang w:eastAsia="en-US" w:bidi="ar-SA"/>
        </w:rPr>
        <w:t>Приложение - Образец № 2</w:t>
      </w:r>
    </w:p>
    <w:p w:rsidR="00B304D4" w:rsidRPr="00C91FFC" w:rsidRDefault="00B304D4" w:rsidP="00B304D4">
      <w:pPr>
        <w:widowControl/>
        <w:ind w:left="5103"/>
        <w:jc w:val="both"/>
        <w:rPr>
          <w:rFonts w:ascii="Times New Roman" w:eastAsia="Times New Roman" w:hAnsi="Times New Roman" w:cs="Times New Roman"/>
          <w:lang w:eastAsia="en-US" w:bidi="ar-SA"/>
        </w:rPr>
      </w:pPr>
    </w:p>
    <w:p w:rsidR="00B304D4" w:rsidRPr="00C91FFC" w:rsidRDefault="00B304D4" w:rsidP="00B304D4">
      <w:pPr>
        <w:widowControl/>
        <w:ind w:left="5103"/>
        <w:jc w:val="both"/>
        <w:rPr>
          <w:rFonts w:ascii="Times New Roman" w:eastAsia="Times New Roman" w:hAnsi="Times New Roman" w:cs="Times New Roman"/>
          <w:lang w:eastAsia="en-US" w:bidi="ar-SA"/>
        </w:rPr>
      </w:pPr>
    </w:p>
    <w:p w:rsidR="00B304D4" w:rsidRPr="00C91FFC" w:rsidRDefault="00165C95" w:rsidP="00B304D4">
      <w:pPr>
        <w:widowControl/>
        <w:ind w:left="5103"/>
        <w:jc w:val="both"/>
        <w:rPr>
          <w:rFonts w:ascii="Times New Roman" w:eastAsia="Times New Roman" w:hAnsi="Times New Roman" w:cs="Times New Roman"/>
          <w:lang w:eastAsia="en-US" w:bidi="ar-SA"/>
        </w:rPr>
      </w:pPr>
      <w:r w:rsidRPr="00C91FFC">
        <w:rPr>
          <w:rFonts w:ascii="Times New Roman" w:eastAsia="Times New Roman" w:hAnsi="Times New Roman" w:cs="Times New Roman"/>
          <w:lang w:eastAsia="en-US" w:bidi="ar-SA"/>
        </w:rPr>
        <w:t xml:space="preserve">            </w:t>
      </w:r>
      <w:r w:rsidR="00B304D4" w:rsidRPr="00C91FFC">
        <w:rPr>
          <w:rFonts w:ascii="Times New Roman" w:eastAsia="Times New Roman" w:hAnsi="Times New Roman" w:cs="Times New Roman"/>
          <w:lang w:eastAsia="en-US" w:bidi="ar-SA"/>
        </w:rPr>
        <w:t xml:space="preserve">До </w:t>
      </w:r>
      <w:r w:rsidRPr="00C91FFC">
        <w:rPr>
          <w:rFonts w:ascii="Times New Roman" w:eastAsia="Times New Roman" w:hAnsi="Times New Roman" w:cs="Times New Roman"/>
          <w:lang w:eastAsia="en-US" w:bidi="ar-SA"/>
        </w:rPr>
        <w:t xml:space="preserve"> Община Панагюрище</w:t>
      </w:r>
    </w:p>
    <w:p w:rsidR="00B304D4" w:rsidRPr="00C91FFC" w:rsidRDefault="00B304D4" w:rsidP="00B304D4">
      <w:pPr>
        <w:widowControl/>
        <w:ind w:firstLine="720"/>
        <w:jc w:val="center"/>
        <w:rPr>
          <w:rFonts w:ascii="Times New Roman" w:eastAsia="Times New Roman" w:hAnsi="Times New Roman" w:cs="Times New Roman"/>
          <w:b/>
          <w:lang w:eastAsia="en-US" w:bidi="ar-SA"/>
        </w:rPr>
      </w:pPr>
    </w:p>
    <w:p w:rsidR="00B304D4" w:rsidRPr="00C91FFC" w:rsidRDefault="00B304D4" w:rsidP="00B304D4">
      <w:pPr>
        <w:widowControl/>
        <w:ind w:firstLine="720"/>
        <w:rPr>
          <w:rFonts w:ascii="Times New Roman" w:eastAsia="Times New Roman" w:hAnsi="Times New Roman" w:cs="Times New Roman"/>
          <w:b/>
          <w:lang w:eastAsia="en-US" w:bidi="ar-SA"/>
        </w:rPr>
      </w:pPr>
      <w:r w:rsidRPr="00C91FFC">
        <w:rPr>
          <w:rFonts w:ascii="Times New Roman" w:eastAsia="Times New Roman" w:hAnsi="Times New Roman" w:cs="Times New Roman"/>
          <w:b/>
          <w:lang w:eastAsia="en-US" w:bidi="ar-SA"/>
        </w:rPr>
        <w:t xml:space="preserve">                             ЗАЯВЛЕНИЕ ЗА УЧАСТИЕ</w:t>
      </w:r>
    </w:p>
    <w:p w:rsidR="00B304D4" w:rsidRPr="00C91FFC" w:rsidRDefault="00B304D4" w:rsidP="00B304D4">
      <w:pPr>
        <w:widowControl/>
        <w:ind w:firstLine="720"/>
        <w:jc w:val="both"/>
        <w:rPr>
          <w:rFonts w:ascii="Times New Roman" w:eastAsia="Times New Roman" w:hAnsi="Times New Roman" w:cs="Times New Roman"/>
          <w:lang w:eastAsia="en-US" w:bidi="ar-SA"/>
        </w:rPr>
      </w:pPr>
    </w:p>
    <w:p w:rsidR="00B304D4" w:rsidRPr="00C91FFC" w:rsidRDefault="00B304D4" w:rsidP="00B304D4">
      <w:pPr>
        <w:widowControl/>
        <w:ind w:firstLine="720"/>
        <w:jc w:val="both"/>
        <w:rPr>
          <w:rFonts w:ascii="Times New Roman" w:eastAsia="Times New Roman" w:hAnsi="Times New Roman" w:cs="Times New Roman"/>
          <w:lang w:eastAsia="en-US" w:bidi="ar-SA"/>
        </w:rPr>
      </w:pPr>
    </w:p>
    <w:p w:rsidR="00D20D4D" w:rsidRPr="00D34FB9" w:rsidRDefault="00B304D4" w:rsidP="00D20D4D">
      <w:pPr>
        <w:widowControl/>
        <w:jc w:val="both"/>
        <w:rPr>
          <w:rFonts w:ascii="Times New Roman" w:eastAsia="Calibri" w:hAnsi="Times New Roman" w:cs="Times New Roman"/>
          <w:b/>
          <w:color w:val="auto"/>
          <w:lang w:eastAsia="en-US" w:bidi="ar-SA"/>
        </w:rPr>
      </w:pPr>
      <w:r w:rsidRPr="00C91FFC">
        <w:rPr>
          <w:rFonts w:ascii="Times New Roman" w:eastAsia="Times New Roman" w:hAnsi="Times New Roman" w:cs="Times New Roman"/>
          <w:lang w:eastAsia="en-US" w:bidi="ar-SA"/>
        </w:rPr>
        <w:t>в</w:t>
      </w:r>
      <w:r w:rsidRPr="00C91FFC">
        <w:rPr>
          <w:rFonts w:ascii="Times New Roman" w:eastAsia="Calibri" w:hAnsi="Times New Roman" w:cs="Times New Roman"/>
          <w:color w:val="auto"/>
          <w:lang w:eastAsia="en-US" w:bidi="ar-SA"/>
        </w:rPr>
        <w:t xml:space="preserve"> Обществена поръчка чрез събиране на оферти с обява</w:t>
      </w:r>
      <w:r w:rsidRPr="00C91FFC">
        <w:rPr>
          <w:rFonts w:ascii="Times New Roman" w:eastAsia="Times New Roman" w:hAnsi="Times New Roman" w:cs="Times New Roman"/>
          <w:lang w:eastAsia="en-US" w:bidi="ar-SA"/>
        </w:rPr>
        <w:t xml:space="preserve"> с предмет:</w:t>
      </w:r>
      <w:r w:rsidR="00165C95" w:rsidRPr="00C91FFC">
        <w:rPr>
          <w:rFonts w:ascii="Times New Roman" w:hAnsi="Times New Roman" w:cs="Times New Roman"/>
        </w:rPr>
        <w:t xml:space="preserve"> </w:t>
      </w:r>
      <w:r w:rsidR="00D20D4D">
        <w:rPr>
          <w:rFonts w:ascii="Times New Roman" w:eastAsia="Times New Roman" w:hAnsi="Times New Roman" w:cs="Times New Roman"/>
          <w:b/>
          <w:lang w:eastAsia="en-US" w:bidi="ar-SA"/>
        </w:rPr>
        <w:t xml:space="preserve"> </w:t>
      </w:r>
      <w:r w:rsidR="00D20D4D">
        <w:rPr>
          <w:rFonts w:ascii="&amp;quot" w:eastAsia="Times New Roman" w:hAnsi="&amp;quot" w:cs="Tahoma"/>
          <w:sz w:val="22"/>
          <w:szCs w:val="22"/>
          <w:lang w:bidi="ar-SA"/>
        </w:rPr>
        <w:t xml:space="preserve"> </w:t>
      </w:r>
      <w:r w:rsidR="00D20D4D" w:rsidRPr="00D34FB9">
        <w:rPr>
          <w:rFonts w:ascii="&amp;quot" w:eastAsia="Times New Roman" w:hAnsi="&amp;quot" w:cs="Tahoma"/>
          <w:i/>
          <w:iCs/>
          <w:sz w:val="22"/>
          <w:szCs w:val="22"/>
          <w:lang w:bidi="ar-SA"/>
        </w:rPr>
        <w:t xml:space="preserve"> </w:t>
      </w:r>
      <w:r w:rsidR="00D20D4D" w:rsidRPr="00D34FB9">
        <w:rPr>
          <w:rFonts w:ascii="Times New Roman" w:eastAsia="Calibri" w:hAnsi="Times New Roman" w:cs="Times New Roman"/>
          <w:b/>
          <w:color w:val="auto"/>
          <w:lang w:eastAsia="en-US" w:bidi="ar-SA"/>
        </w:rPr>
        <w:t>“Изготвяне на инвестиционен проект за Преустройство на бивш филиал на ДГ „Пролет” в кухня социален патронаж, гр.Панагюрище и авторски надзор”</w:t>
      </w:r>
    </w:p>
    <w:p w:rsidR="00B304D4" w:rsidRPr="00C91FFC" w:rsidRDefault="00B304D4" w:rsidP="00B304D4">
      <w:pPr>
        <w:widowControl/>
        <w:jc w:val="both"/>
        <w:rPr>
          <w:rFonts w:ascii="Times New Roman" w:eastAsia="Times New Roman" w:hAnsi="Times New Roman" w:cs="Times New Roman"/>
          <w:lang w:eastAsia="en-US" w:bidi="ar-SA"/>
        </w:rPr>
      </w:pPr>
    </w:p>
    <w:p w:rsidR="00B304D4" w:rsidRPr="00C91FFC" w:rsidRDefault="00B304D4" w:rsidP="00B304D4">
      <w:pPr>
        <w:widowControl/>
        <w:ind w:firstLine="720"/>
        <w:jc w:val="center"/>
        <w:rPr>
          <w:rFonts w:ascii="Times New Roman" w:eastAsia="Times New Roman" w:hAnsi="Times New Roman" w:cs="Times New Roman"/>
          <w:b/>
          <w:lang w:eastAsia="en-US" w:bidi="ar-SA"/>
        </w:rPr>
      </w:pPr>
      <w:r w:rsidRPr="00C91FFC">
        <w:rPr>
          <w:rFonts w:ascii="Times New Roman" w:eastAsia="Times New Roman" w:hAnsi="Times New Roman" w:cs="Times New Roman"/>
          <w:b/>
          <w:lang w:eastAsia="en-US" w:bidi="ar-SA"/>
        </w:rPr>
        <w:t>ОТ</w:t>
      </w:r>
    </w:p>
    <w:p w:rsidR="00B304D4" w:rsidRPr="00C91FFC" w:rsidRDefault="00B304D4" w:rsidP="00B304D4">
      <w:pPr>
        <w:widowControl/>
        <w:shd w:val="clear" w:color="auto" w:fill="FFFFFF"/>
        <w:ind w:firstLine="720"/>
        <w:jc w:val="both"/>
        <w:rPr>
          <w:rFonts w:ascii="Times New Roman" w:eastAsia="Times New Roman" w:hAnsi="Times New Roman" w:cs="Times New Roman"/>
          <w:lang w:eastAsia="en-US" w:bidi="ar-SA"/>
        </w:rPr>
      </w:pPr>
      <w:r w:rsidRPr="00C91FFC">
        <w:rPr>
          <w:rFonts w:ascii="Times New Roman" w:eastAsia="Times New Roman" w:hAnsi="Times New Roman" w:cs="Times New Roman"/>
          <w:lang w:eastAsia="en-US" w:bidi="ar-SA"/>
        </w:rPr>
        <w:t xml:space="preserve">Участник: </w:t>
      </w:r>
      <w:r w:rsidRPr="00C91FFC">
        <w:rPr>
          <w:rFonts w:ascii="Times New Roman" w:eastAsia="Times New Roman" w:hAnsi="Times New Roman" w:cs="Times New Roman"/>
          <w:b/>
          <w:lang w:eastAsia="en-US" w:bidi="ar-SA"/>
        </w:rPr>
        <w:t>......................................................................................................................;</w:t>
      </w:r>
    </w:p>
    <w:p w:rsidR="00B304D4" w:rsidRPr="00C91FFC" w:rsidRDefault="00B304D4" w:rsidP="00B304D4">
      <w:pPr>
        <w:widowControl/>
        <w:shd w:val="clear" w:color="auto" w:fill="FFFFFF"/>
        <w:ind w:firstLine="720"/>
        <w:jc w:val="both"/>
        <w:rPr>
          <w:rFonts w:ascii="Times New Roman" w:eastAsia="Times New Roman" w:hAnsi="Times New Roman" w:cs="Times New Roman"/>
          <w:lang w:eastAsia="en-US" w:bidi="ar-SA"/>
        </w:rPr>
      </w:pPr>
      <w:r w:rsidRPr="00C91FFC">
        <w:rPr>
          <w:rFonts w:ascii="Times New Roman" w:eastAsia="Times New Roman" w:hAnsi="Times New Roman" w:cs="Times New Roman"/>
          <w:lang w:eastAsia="en-US" w:bidi="ar-SA"/>
        </w:rPr>
        <w:t>Адрес: .............................................................................................................................;</w:t>
      </w:r>
    </w:p>
    <w:p w:rsidR="00B304D4" w:rsidRPr="00C91FFC" w:rsidRDefault="00B304D4" w:rsidP="00B304D4">
      <w:pPr>
        <w:widowControl/>
        <w:shd w:val="clear" w:color="auto" w:fill="FFFFFF"/>
        <w:ind w:firstLine="720"/>
        <w:jc w:val="both"/>
        <w:rPr>
          <w:rFonts w:ascii="Times New Roman" w:eastAsia="Times New Roman" w:hAnsi="Times New Roman" w:cs="Times New Roman"/>
          <w:lang w:eastAsia="en-US" w:bidi="ar-SA"/>
        </w:rPr>
      </w:pPr>
      <w:r w:rsidRPr="00C91FFC">
        <w:rPr>
          <w:rFonts w:ascii="Times New Roman" w:eastAsia="Times New Roman" w:hAnsi="Times New Roman" w:cs="Times New Roman"/>
          <w:lang w:eastAsia="en-US" w:bidi="ar-SA"/>
        </w:rPr>
        <w:t>Тел.: .............., факс: .............;</w:t>
      </w:r>
    </w:p>
    <w:p w:rsidR="00B304D4" w:rsidRPr="00C91FFC" w:rsidRDefault="00B304D4" w:rsidP="00B304D4">
      <w:pPr>
        <w:widowControl/>
        <w:shd w:val="clear" w:color="auto" w:fill="FFFFFF"/>
        <w:ind w:firstLine="720"/>
        <w:jc w:val="both"/>
        <w:rPr>
          <w:rFonts w:ascii="Times New Roman" w:eastAsia="Times New Roman" w:hAnsi="Times New Roman" w:cs="Times New Roman"/>
          <w:lang w:eastAsia="en-US" w:bidi="ar-SA"/>
        </w:rPr>
      </w:pPr>
      <w:r w:rsidRPr="00C91FFC">
        <w:rPr>
          <w:rFonts w:ascii="Times New Roman" w:eastAsia="Times New Roman" w:hAnsi="Times New Roman" w:cs="Times New Roman"/>
          <w:lang w:eastAsia="en-US" w:bidi="ar-SA"/>
        </w:rPr>
        <w:t xml:space="preserve">ИН по ДДС: </w:t>
      </w:r>
      <w:r w:rsidRPr="00C91FFC">
        <w:rPr>
          <w:rFonts w:ascii="Times New Roman" w:eastAsia="Times New Roman" w:hAnsi="Times New Roman" w:cs="Times New Roman"/>
          <w:b/>
          <w:lang w:eastAsia="en-US" w:bidi="ar-SA"/>
        </w:rPr>
        <w:t>...........................,</w:t>
      </w:r>
      <w:r w:rsidRPr="00C91FFC">
        <w:rPr>
          <w:rFonts w:ascii="Times New Roman" w:eastAsia="Times New Roman" w:hAnsi="Times New Roman" w:cs="Times New Roman"/>
          <w:lang w:eastAsia="en-US" w:bidi="ar-SA"/>
        </w:rPr>
        <w:t xml:space="preserve"> ЕИК по БУЛСТАТ </w:t>
      </w:r>
      <w:r w:rsidRPr="00C91FFC">
        <w:rPr>
          <w:rFonts w:ascii="Times New Roman" w:eastAsia="Times New Roman" w:hAnsi="Times New Roman" w:cs="Times New Roman"/>
          <w:b/>
          <w:lang w:eastAsia="en-US" w:bidi="ar-SA"/>
        </w:rPr>
        <w:t>.....................................................;</w:t>
      </w:r>
    </w:p>
    <w:p w:rsidR="00B304D4" w:rsidRPr="00C91FFC" w:rsidRDefault="00B304D4" w:rsidP="00B304D4">
      <w:pPr>
        <w:widowControl/>
        <w:shd w:val="clear" w:color="auto" w:fill="FFFFFF"/>
        <w:ind w:firstLine="720"/>
        <w:jc w:val="both"/>
        <w:rPr>
          <w:rFonts w:ascii="Times New Roman" w:eastAsia="Times New Roman" w:hAnsi="Times New Roman" w:cs="Times New Roman"/>
          <w:lang w:eastAsia="en-US" w:bidi="ar-SA"/>
        </w:rPr>
      </w:pPr>
      <w:r w:rsidRPr="00C91FFC">
        <w:rPr>
          <w:rFonts w:ascii="Times New Roman" w:eastAsia="Times New Roman" w:hAnsi="Times New Roman" w:cs="Times New Roman"/>
          <w:lang w:eastAsia="en-US" w:bidi="ar-SA"/>
        </w:rPr>
        <w:t xml:space="preserve">Представлявано от </w:t>
      </w:r>
      <w:r w:rsidRPr="00C91FFC">
        <w:rPr>
          <w:rFonts w:ascii="Times New Roman" w:eastAsia="Times New Roman" w:hAnsi="Times New Roman" w:cs="Times New Roman"/>
          <w:b/>
          <w:lang w:eastAsia="en-US" w:bidi="ar-SA"/>
        </w:rPr>
        <w:t>.........................................................................................................</w:t>
      </w:r>
    </w:p>
    <w:p w:rsidR="00B304D4" w:rsidRPr="00C91FFC" w:rsidRDefault="00B304D4" w:rsidP="00B304D4">
      <w:pPr>
        <w:keepNext/>
        <w:widowControl/>
        <w:ind w:firstLine="720"/>
        <w:jc w:val="both"/>
        <w:rPr>
          <w:rFonts w:ascii="Times New Roman" w:eastAsia="Times New Roman" w:hAnsi="Times New Roman" w:cs="Times New Roman"/>
          <w:b/>
          <w:lang w:eastAsia="en-US" w:bidi="ar-SA"/>
        </w:rPr>
      </w:pPr>
    </w:p>
    <w:p w:rsidR="00B304D4" w:rsidRPr="00C91FFC" w:rsidRDefault="00B304D4" w:rsidP="00B304D4">
      <w:pPr>
        <w:keepNext/>
        <w:widowControl/>
        <w:ind w:firstLine="720"/>
        <w:jc w:val="both"/>
        <w:rPr>
          <w:rFonts w:ascii="Times New Roman" w:eastAsia="Times New Roman" w:hAnsi="Times New Roman" w:cs="Times New Roman"/>
          <w:b/>
          <w:lang w:eastAsia="en-US" w:bidi="ar-SA"/>
        </w:rPr>
      </w:pPr>
      <w:r w:rsidRPr="00C91FFC">
        <w:rPr>
          <w:rFonts w:ascii="Times New Roman" w:eastAsia="Times New Roman" w:hAnsi="Times New Roman" w:cs="Times New Roman"/>
          <w:b/>
          <w:lang w:eastAsia="en-US" w:bidi="ar-SA"/>
        </w:rPr>
        <w:t>УВАЖАЕМИ ГОСПОДА,</w:t>
      </w:r>
    </w:p>
    <w:p w:rsidR="00B304D4" w:rsidRPr="00C91FFC" w:rsidRDefault="00B304D4" w:rsidP="00B304D4">
      <w:pPr>
        <w:keepNext/>
        <w:widowControl/>
        <w:ind w:firstLine="720"/>
        <w:jc w:val="both"/>
        <w:rPr>
          <w:rFonts w:ascii="Times New Roman" w:eastAsia="Times New Roman" w:hAnsi="Times New Roman" w:cs="Times New Roman"/>
          <w:b/>
          <w:lang w:eastAsia="en-US" w:bidi="ar-SA"/>
        </w:rPr>
      </w:pPr>
    </w:p>
    <w:p w:rsidR="00B304D4" w:rsidRPr="00C91FFC" w:rsidRDefault="00B304D4" w:rsidP="00B304D4">
      <w:pPr>
        <w:widowControl/>
        <w:ind w:firstLine="720"/>
        <w:jc w:val="both"/>
        <w:rPr>
          <w:rFonts w:ascii="Times New Roman" w:eastAsia="Times New Roman" w:hAnsi="Times New Roman" w:cs="Times New Roman"/>
          <w:b/>
          <w:lang w:eastAsia="en-US" w:bidi="ar-SA"/>
        </w:rPr>
      </w:pPr>
      <w:r w:rsidRPr="00C91FFC">
        <w:rPr>
          <w:rFonts w:ascii="Times New Roman" w:eastAsia="Times New Roman" w:hAnsi="Times New Roman" w:cs="Times New Roman"/>
          <w:b/>
          <w:lang w:eastAsia="en-US" w:bidi="ar-SA"/>
        </w:rPr>
        <w:t>С настоящото декларираме:</w:t>
      </w:r>
    </w:p>
    <w:p w:rsidR="00B304D4" w:rsidRPr="00C91FFC" w:rsidRDefault="00B304D4" w:rsidP="0069261A">
      <w:pPr>
        <w:widowControl/>
        <w:numPr>
          <w:ilvl w:val="0"/>
          <w:numId w:val="7"/>
        </w:numPr>
        <w:spacing w:after="200" w:line="276" w:lineRule="auto"/>
        <w:ind w:firstLine="709"/>
        <w:jc w:val="both"/>
        <w:rPr>
          <w:rFonts w:ascii="Times New Roman" w:eastAsia="Times New Roman" w:hAnsi="Times New Roman" w:cs="Times New Roman"/>
          <w:b/>
          <w:bCs/>
          <w:spacing w:val="-1"/>
          <w:lang w:eastAsia="en-US" w:bidi="ar-SA"/>
        </w:rPr>
      </w:pPr>
      <w:r w:rsidRPr="00C91FFC">
        <w:rPr>
          <w:rFonts w:ascii="Times New Roman" w:eastAsia="Times New Roman" w:hAnsi="Times New Roman" w:cs="Times New Roman"/>
          <w:lang w:eastAsia="en-US" w:bidi="ar-SA"/>
        </w:rPr>
        <w:t xml:space="preserve">Запознати сме с условията, посочени в обявата. </w:t>
      </w:r>
    </w:p>
    <w:p w:rsidR="00B304D4" w:rsidRPr="00C91FFC" w:rsidRDefault="00B304D4" w:rsidP="0069261A">
      <w:pPr>
        <w:widowControl/>
        <w:numPr>
          <w:ilvl w:val="0"/>
          <w:numId w:val="7"/>
        </w:numPr>
        <w:spacing w:after="200" w:line="276" w:lineRule="auto"/>
        <w:ind w:firstLine="709"/>
        <w:jc w:val="both"/>
        <w:rPr>
          <w:rFonts w:ascii="Times New Roman" w:eastAsia="Times New Roman" w:hAnsi="Times New Roman" w:cs="Times New Roman"/>
          <w:lang w:eastAsia="en-US" w:bidi="ar-SA"/>
        </w:rPr>
      </w:pPr>
      <w:r w:rsidRPr="00C91FFC">
        <w:rPr>
          <w:rFonts w:ascii="Times New Roman" w:eastAsia="Times New Roman" w:hAnsi="Times New Roman" w:cs="Times New Roman"/>
          <w:lang w:eastAsia="en-US" w:bidi="ar-SA"/>
        </w:rPr>
        <w:t>Приемаме изцяло, без резерви или ограничения всички условия на настоящата обществена поръчка.</w:t>
      </w:r>
    </w:p>
    <w:p w:rsidR="00B304D4" w:rsidRPr="00C91FFC" w:rsidRDefault="00B304D4" w:rsidP="0069261A">
      <w:pPr>
        <w:widowControl/>
        <w:numPr>
          <w:ilvl w:val="0"/>
          <w:numId w:val="7"/>
        </w:numPr>
        <w:spacing w:after="200" w:line="276" w:lineRule="auto"/>
        <w:ind w:firstLine="709"/>
        <w:jc w:val="both"/>
        <w:rPr>
          <w:rFonts w:ascii="Times New Roman" w:eastAsia="Times New Roman" w:hAnsi="Times New Roman" w:cs="Times New Roman"/>
          <w:lang w:eastAsia="en-US" w:bidi="ar-SA"/>
        </w:rPr>
      </w:pPr>
      <w:r w:rsidRPr="00C91FFC">
        <w:rPr>
          <w:rFonts w:ascii="Times New Roman" w:eastAsia="Times New Roman" w:hAnsi="Times New Roman" w:cs="Times New Roman"/>
          <w:lang w:eastAsia="en-US" w:bidi="ar-SA"/>
        </w:rPr>
        <w:t>Относно поставените от Възложителя критерии за подбор заявяваме, следното:</w:t>
      </w:r>
    </w:p>
    <w:p w:rsidR="00B304D4" w:rsidRPr="00D20D4D" w:rsidRDefault="00D20D4D" w:rsidP="00D20D4D">
      <w:pPr>
        <w:widowControl/>
        <w:jc w:val="both"/>
        <w:rPr>
          <w:rFonts w:ascii="Times New Roman" w:eastAsia="Times New Roman" w:hAnsi="Times New Roman" w:cs="Times New Roman"/>
          <w:lang w:eastAsia="en-US" w:bidi="ar-SA"/>
        </w:rPr>
      </w:pPr>
      <w:r>
        <w:rPr>
          <w:rFonts w:ascii="Times New Roman" w:eastAsia="Times New Roman" w:hAnsi="Times New Roman" w:cs="Times New Roman"/>
          <w:lang w:eastAsia="en-US" w:bidi="ar-SA"/>
        </w:rPr>
        <w:t xml:space="preserve">   </w:t>
      </w:r>
      <w:r w:rsidR="00B304D4" w:rsidRPr="00C91FFC">
        <w:rPr>
          <w:rFonts w:ascii="Times New Roman" w:eastAsia="Times New Roman" w:hAnsi="Times New Roman" w:cs="Times New Roman"/>
          <w:b/>
          <w:lang w:eastAsia="en-US" w:bidi="ar-SA"/>
        </w:rPr>
        <w:t>Технически и професионални способности: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304D4" w:rsidRPr="00C91FFC" w:rsidTr="00B304D4">
        <w:tc>
          <w:tcPr>
            <w:tcW w:w="4644" w:type="dxa"/>
            <w:tcBorders>
              <w:top w:val="single" w:sz="4" w:space="0" w:color="auto"/>
              <w:left w:val="single" w:sz="4" w:space="0" w:color="auto"/>
              <w:bottom w:val="single" w:sz="4" w:space="0" w:color="auto"/>
              <w:right w:val="single" w:sz="4" w:space="0" w:color="auto"/>
            </w:tcBorders>
            <w:hideMark/>
          </w:tcPr>
          <w:p w:rsidR="00B304D4" w:rsidRPr="00C91FFC" w:rsidRDefault="007E6FBA" w:rsidP="00B304D4">
            <w:pPr>
              <w:widowControl/>
              <w:spacing w:before="120" w:after="120" w:line="276" w:lineRule="auto"/>
              <w:jc w:val="both"/>
              <w:rPr>
                <w:rFonts w:ascii="Times New Roman" w:eastAsia="Calibri" w:hAnsi="Times New Roman" w:cs="Times New Roman"/>
                <w:b/>
                <w:i/>
                <w:color w:val="auto"/>
                <w:lang w:eastAsia="en-US" w:bidi="ar-SA"/>
              </w:rPr>
            </w:pPr>
            <w:r w:rsidRPr="00C91FFC">
              <w:rPr>
                <w:rFonts w:ascii="Times New Roman" w:eastAsia="Calibri" w:hAnsi="Times New Roman" w:cs="Times New Roman"/>
                <w:b/>
                <w:i/>
                <w:color w:val="auto"/>
                <w:lang w:eastAsia="en-US" w:bidi="ar-SA"/>
              </w:rPr>
              <w:t xml:space="preserve">Изисквания за </w:t>
            </w:r>
            <w:r w:rsidR="00B304D4" w:rsidRPr="00C91FFC">
              <w:rPr>
                <w:rFonts w:ascii="Times New Roman" w:eastAsia="Calibri" w:hAnsi="Times New Roman" w:cs="Times New Roman"/>
                <w:b/>
                <w:i/>
                <w:color w:val="auto"/>
                <w:lang w:eastAsia="en-US" w:bidi="ar-SA"/>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B304D4" w:rsidRPr="00C91FFC" w:rsidRDefault="00B304D4" w:rsidP="00B304D4">
            <w:pPr>
              <w:widowControl/>
              <w:spacing w:before="120" w:after="120" w:line="276" w:lineRule="auto"/>
              <w:jc w:val="both"/>
              <w:rPr>
                <w:rFonts w:ascii="Times New Roman" w:eastAsia="Calibri" w:hAnsi="Times New Roman" w:cs="Times New Roman"/>
                <w:b/>
                <w:i/>
                <w:color w:val="auto"/>
                <w:lang w:eastAsia="en-US" w:bidi="ar-SA"/>
              </w:rPr>
            </w:pPr>
            <w:r w:rsidRPr="00C91FFC">
              <w:rPr>
                <w:rFonts w:ascii="Times New Roman" w:eastAsia="Calibri" w:hAnsi="Times New Roman" w:cs="Times New Roman"/>
                <w:b/>
                <w:i/>
                <w:color w:val="auto"/>
                <w:lang w:eastAsia="en-US" w:bidi="ar-SA"/>
              </w:rPr>
              <w:t>Отговор:</w:t>
            </w:r>
          </w:p>
        </w:tc>
      </w:tr>
      <w:tr w:rsidR="007E6FBA" w:rsidRPr="00C91FFC" w:rsidTr="00B304D4">
        <w:tc>
          <w:tcPr>
            <w:tcW w:w="4644" w:type="dxa"/>
            <w:tcBorders>
              <w:top w:val="single" w:sz="4" w:space="0" w:color="auto"/>
              <w:left w:val="single" w:sz="4" w:space="0" w:color="auto"/>
              <w:bottom w:val="single" w:sz="4" w:space="0" w:color="auto"/>
              <w:right w:val="single" w:sz="4" w:space="0" w:color="auto"/>
            </w:tcBorders>
          </w:tcPr>
          <w:p w:rsidR="007E6FBA" w:rsidRPr="00C91FFC" w:rsidRDefault="00D20D4D" w:rsidP="007E6FBA">
            <w:pPr>
              <w:widowControl/>
              <w:spacing w:before="120" w:after="120" w:line="276" w:lineRule="auto"/>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t xml:space="preserve">А) </w:t>
            </w:r>
            <w:r w:rsidR="007E6FBA" w:rsidRPr="00C91FFC">
              <w:rPr>
                <w:rFonts w:ascii="Times New Roman" w:eastAsia="Calibri" w:hAnsi="Times New Roman" w:cs="Times New Roman"/>
                <w:color w:val="auto"/>
                <w:lang w:bidi="ar-SA"/>
              </w:rPr>
              <w:t>През последните 3 /три/ години, считано от датата на подаване на офертата, участниците следва да са изпълнили минимум 1 /едно/ проектиране с предмет, идентичен или сходен с този на поръчката.</w:t>
            </w:r>
          </w:p>
          <w:p w:rsidR="007E6FBA" w:rsidRPr="00C91FFC" w:rsidRDefault="007E6FBA" w:rsidP="007E6FBA">
            <w:pPr>
              <w:widowControl/>
              <w:spacing w:before="120" w:after="120" w:line="276" w:lineRule="auto"/>
              <w:jc w:val="both"/>
              <w:rPr>
                <w:rFonts w:ascii="Times New Roman" w:eastAsia="Calibri" w:hAnsi="Times New Roman" w:cs="Times New Roman"/>
                <w:color w:val="auto"/>
                <w:lang w:bidi="ar-SA"/>
              </w:rPr>
            </w:pPr>
            <w:r w:rsidRPr="00C91FFC">
              <w:rPr>
                <w:rFonts w:ascii="Times New Roman" w:eastAsia="Calibri" w:hAnsi="Times New Roman" w:cs="Times New Roman"/>
                <w:color w:val="auto"/>
                <w:lang w:bidi="ar-SA"/>
              </w:rPr>
              <w:t xml:space="preserve"> </w:t>
            </w:r>
          </w:p>
          <w:p w:rsidR="00D20D4D" w:rsidRPr="00C91FFC" w:rsidRDefault="00D20D4D" w:rsidP="00D20D4D">
            <w:pPr>
              <w:widowControl/>
              <w:numPr>
                <w:ilvl w:val="0"/>
                <w:numId w:val="6"/>
              </w:numPr>
              <w:autoSpaceDE w:val="0"/>
              <w:autoSpaceDN w:val="0"/>
              <w:adjustRightInd w:val="0"/>
              <w:spacing w:after="200" w:line="276" w:lineRule="auto"/>
              <w:jc w:val="both"/>
              <w:rPr>
                <w:rFonts w:ascii="Times New Roman" w:eastAsia="Calibri" w:hAnsi="Times New Roman" w:cs="Times New Roman"/>
                <w:b/>
                <w:bCs/>
                <w:color w:val="auto"/>
                <w:lang w:eastAsia="en-US" w:bidi="ar-SA"/>
              </w:rPr>
            </w:pPr>
            <w:r>
              <w:rPr>
                <w:rFonts w:ascii="Times New Roman" w:eastAsia="Calibri" w:hAnsi="Times New Roman" w:cs="Times New Roman"/>
                <w:color w:val="auto"/>
                <w:lang w:bidi="ar-SA"/>
              </w:rPr>
              <w:t xml:space="preserve"> </w:t>
            </w:r>
            <w:r w:rsidRPr="002D3FD5">
              <w:rPr>
                <w:rFonts w:ascii="Times New Roman" w:eastAsia="Calibri" w:hAnsi="Times New Roman" w:cs="Times New Roman"/>
                <w:i/>
                <w:iCs/>
                <w:color w:val="auto"/>
                <w:lang w:eastAsia="en-US" w:bidi="ar-SA"/>
              </w:rPr>
              <w:t>Под услуги „сходни“ с предмета и обема на поръчката следва да се разбира</w:t>
            </w:r>
            <w:r>
              <w:rPr>
                <w:rFonts w:ascii="Times New Roman" w:eastAsia="Calibri" w:hAnsi="Times New Roman" w:cs="Times New Roman"/>
                <w:i/>
                <w:iCs/>
                <w:color w:val="auto"/>
                <w:lang w:eastAsia="en-US" w:bidi="ar-SA"/>
              </w:rPr>
              <w:t xml:space="preserve"> </w:t>
            </w:r>
            <w:r w:rsidRPr="002D3FD5">
              <w:rPr>
                <w:rFonts w:ascii="Times New Roman" w:eastAsia="Calibri" w:hAnsi="Times New Roman" w:cs="Times New Roman"/>
                <w:i/>
                <w:iCs/>
                <w:color w:val="auto"/>
                <w:lang w:eastAsia="en-US" w:bidi="ar-SA"/>
              </w:rPr>
              <w:t xml:space="preserve"> </w:t>
            </w:r>
            <w:proofErr w:type="spellStart"/>
            <w:r w:rsidRPr="002D3FD5">
              <w:rPr>
                <w:rFonts w:ascii="Times New Roman" w:eastAsia="Calibri" w:hAnsi="Times New Roman" w:cs="Times New Roman"/>
                <w:i/>
                <w:iCs/>
                <w:color w:val="auto"/>
                <w:lang w:eastAsia="en-US" w:bidi="ar-SA"/>
              </w:rPr>
              <w:t>изпълнени</w:t>
            </w:r>
            <w:r>
              <w:rPr>
                <w:rFonts w:ascii="Times New Roman" w:eastAsia="Calibri" w:hAnsi="Times New Roman" w:cs="Times New Roman"/>
                <w:i/>
                <w:iCs/>
                <w:color w:val="auto"/>
                <w:lang w:eastAsia="en-US" w:bidi="ar-SA"/>
              </w:rPr>
              <w:t>ние</w:t>
            </w:r>
            <w:proofErr w:type="spellEnd"/>
            <w:r>
              <w:rPr>
                <w:rFonts w:ascii="Times New Roman" w:eastAsia="Calibri" w:hAnsi="Times New Roman" w:cs="Times New Roman"/>
                <w:i/>
                <w:iCs/>
                <w:color w:val="auto"/>
                <w:lang w:eastAsia="en-US" w:bidi="ar-SA"/>
              </w:rPr>
              <w:t xml:space="preserve"> на инвестиционен проект във фаза </w:t>
            </w:r>
            <w:r>
              <w:rPr>
                <w:rFonts w:ascii="Times New Roman" w:eastAsia="Calibri" w:hAnsi="Times New Roman" w:cs="Times New Roman"/>
                <w:i/>
                <w:iCs/>
                <w:color w:val="auto"/>
                <w:lang w:eastAsia="en-US" w:bidi="ar-SA"/>
              </w:rPr>
              <w:lastRenderedPageBreak/>
              <w:t>„технически“ или „работен“ проект за изграждане/реконструкция/</w:t>
            </w:r>
            <w:proofErr w:type="spellStart"/>
            <w:r>
              <w:rPr>
                <w:rFonts w:ascii="Times New Roman" w:eastAsia="Calibri" w:hAnsi="Times New Roman" w:cs="Times New Roman"/>
                <w:i/>
                <w:iCs/>
                <w:color w:val="auto"/>
                <w:lang w:eastAsia="en-US" w:bidi="ar-SA"/>
              </w:rPr>
              <w:t>преустроиство</w:t>
            </w:r>
            <w:proofErr w:type="spellEnd"/>
            <w:r>
              <w:rPr>
                <w:rFonts w:ascii="Times New Roman" w:eastAsia="Calibri" w:hAnsi="Times New Roman" w:cs="Times New Roman"/>
                <w:i/>
                <w:iCs/>
                <w:color w:val="auto"/>
                <w:lang w:eastAsia="en-US" w:bidi="ar-SA"/>
              </w:rPr>
              <w:t>/пристрояване/основен ремонт на сграда за обществено ползване/обществени услуги/ приготвяне на храна.</w:t>
            </w:r>
          </w:p>
          <w:p w:rsidR="007E6FBA" w:rsidRPr="00C91FFC" w:rsidRDefault="00D20D4D" w:rsidP="00D20D4D">
            <w:pPr>
              <w:widowControl/>
              <w:jc w:val="both"/>
              <w:rPr>
                <w:rFonts w:ascii="Times New Roman" w:eastAsia="Calibri" w:hAnsi="Times New Roman" w:cs="Times New Roman"/>
                <w:color w:val="auto"/>
                <w:lang w:bidi="ar-SA"/>
              </w:rPr>
            </w:pPr>
            <w:r>
              <w:rPr>
                <w:rFonts w:ascii="Times New Roman" w:eastAsia="Calibri" w:hAnsi="Times New Roman" w:cs="Times New Roman"/>
                <w:color w:val="auto"/>
                <w:lang w:eastAsia="en-US" w:bidi="ar-SA"/>
              </w:rPr>
              <w:t xml:space="preserve"> </w:t>
            </w:r>
          </w:p>
        </w:tc>
        <w:tc>
          <w:tcPr>
            <w:tcW w:w="4645" w:type="dxa"/>
            <w:tcBorders>
              <w:top w:val="single" w:sz="4" w:space="0" w:color="auto"/>
              <w:left w:val="single" w:sz="4" w:space="0" w:color="auto"/>
              <w:bottom w:val="single" w:sz="4" w:space="0" w:color="auto"/>
              <w:right w:val="single" w:sz="4" w:space="0" w:color="auto"/>
            </w:tcBorders>
          </w:tcPr>
          <w:p w:rsidR="007E6FBA" w:rsidRPr="00C91FFC" w:rsidRDefault="007E6FBA" w:rsidP="007E6FBA">
            <w:pPr>
              <w:widowControl/>
              <w:spacing w:before="120" w:after="120" w:line="276" w:lineRule="auto"/>
              <w:rPr>
                <w:rFonts w:ascii="Times New Roman" w:eastAsia="Calibri" w:hAnsi="Times New Roman" w:cs="Times New Roman"/>
                <w:i/>
                <w:color w:val="auto"/>
                <w:lang w:eastAsia="en-US" w:bidi="ar-SA"/>
              </w:rPr>
            </w:pPr>
            <w:r w:rsidRPr="00C91FFC">
              <w:rPr>
                <w:rFonts w:ascii="Times New Roman" w:eastAsia="Calibri" w:hAnsi="Times New Roman" w:cs="Times New Roman"/>
                <w:i/>
                <w:color w:val="auto"/>
                <w:lang w:eastAsia="en-US" w:bidi="ar-SA"/>
              </w:rPr>
              <w:lastRenderedPageBreak/>
              <w:t>...................... (представя изискуемата информация за изпълнени сходни дейности, съгласно критериите за подбор)</w:t>
            </w:r>
          </w:p>
          <w:p w:rsidR="007E6FBA" w:rsidRPr="00C91FFC" w:rsidRDefault="007E6FBA" w:rsidP="007E6FBA">
            <w:pPr>
              <w:widowControl/>
              <w:spacing w:before="120" w:after="120" w:line="276" w:lineRule="auto"/>
              <w:rPr>
                <w:rFonts w:ascii="Times New Roman" w:eastAsia="Calibri" w:hAnsi="Times New Roman" w:cs="Times New Roman"/>
                <w:i/>
                <w:color w:val="auto"/>
                <w:lang w:eastAsia="en-US" w:bidi="ar-SA"/>
              </w:rPr>
            </w:pPr>
            <w:r w:rsidRPr="00C91FFC">
              <w:rPr>
                <w:rFonts w:ascii="Times New Roman" w:eastAsia="Calibri" w:hAnsi="Times New Roman" w:cs="Times New Roman"/>
                <w:i/>
                <w:color w:val="auto"/>
                <w:lang w:eastAsia="en-US" w:bidi="ar-SA"/>
              </w:rPr>
              <w:t>Посочване на доказателствата:</w:t>
            </w:r>
          </w:p>
          <w:p w:rsidR="007E6FBA" w:rsidRPr="00C91FFC" w:rsidRDefault="007E6FBA" w:rsidP="007E6FBA">
            <w:pPr>
              <w:widowControl/>
              <w:spacing w:before="120" w:after="120" w:line="276" w:lineRule="auto"/>
              <w:rPr>
                <w:rFonts w:ascii="Times New Roman" w:eastAsia="Calibri" w:hAnsi="Times New Roman" w:cs="Times New Roman"/>
                <w:i/>
                <w:color w:val="auto"/>
                <w:lang w:eastAsia="en-US" w:bidi="ar-SA"/>
              </w:rPr>
            </w:pPr>
            <w:r w:rsidRPr="00C91FFC">
              <w:rPr>
                <w:rFonts w:ascii="Times New Roman" w:eastAsia="Calibri" w:hAnsi="Times New Roman" w:cs="Times New Roman"/>
                <w:i/>
                <w:color w:val="auto"/>
                <w:lang w:eastAsia="en-US" w:bidi="ar-SA"/>
              </w:rPr>
              <w:t>Ако съответните документи относно доброто изпълнение и резултат от най-важните    изпълнени дейности по  проектиране са на разположение в електронен формат, моля, посочете</w:t>
            </w:r>
          </w:p>
        </w:tc>
      </w:tr>
      <w:tr w:rsidR="00B304D4" w:rsidRPr="00C91FFC" w:rsidTr="00B304D4">
        <w:tc>
          <w:tcPr>
            <w:tcW w:w="4644" w:type="dxa"/>
            <w:tcBorders>
              <w:top w:val="single" w:sz="4" w:space="0" w:color="auto"/>
              <w:left w:val="single" w:sz="4" w:space="0" w:color="auto"/>
              <w:bottom w:val="single" w:sz="4" w:space="0" w:color="auto"/>
              <w:right w:val="single" w:sz="4" w:space="0" w:color="auto"/>
            </w:tcBorders>
            <w:hideMark/>
          </w:tcPr>
          <w:p w:rsidR="00D20D4D" w:rsidRPr="00D20D4D" w:rsidRDefault="00D20D4D" w:rsidP="00D20D4D">
            <w:pPr>
              <w:widowControl/>
              <w:autoSpaceDE w:val="0"/>
              <w:autoSpaceDN w:val="0"/>
              <w:adjustRightInd w:val="0"/>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lastRenderedPageBreak/>
              <w:t>Б)</w:t>
            </w:r>
            <w:r w:rsidR="007E6FBA" w:rsidRPr="00C91FFC">
              <w:rPr>
                <w:rFonts w:ascii="Times New Roman" w:eastAsia="Calibri" w:hAnsi="Times New Roman" w:cs="Times New Roman"/>
                <w:color w:val="auto"/>
                <w:lang w:bidi="ar-SA"/>
              </w:rPr>
              <w:t xml:space="preserve"> </w:t>
            </w:r>
            <w:r w:rsidRPr="00D20D4D">
              <w:rPr>
                <w:rFonts w:ascii="Times New Roman" w:eastAsia="Calibri" w:hAnsi="Times New Roman" w:cs="Times New Roman"/>
                <w:color w:val="auto"/>
                <w:lang w:bidi="ar-SA"/>
              </w:rPr>
              <w:t xml:space="preserve">Участникът трябва да разполага с инженерно-технически персонал за изпълнение на поръчката, включващ: </w:t>
            </w:r>
          </w:p>
          <w:p w:rsidR="00D20D4D" w:rsidRPr="00D20D4D" w:rsidRDefault="00D20D4D" w:rsidP="00D20D4D">
            <w:pPr>
              <w:widowControl/>
              <w:autoSpaceDE w:val="0"/>
              <w:autoSpaceDN w:val="0"/>
              <w:adjustRightInd w:val="0"/>
              <w:jc w:val="both"/>
              <w:rPr>
                <w:rFonts w:ascii="Times New Roman" w:eastAsia="Calibri" w:hAnsi="Times New Roman" w:cs="Times New Roman"/>
                <w:color w:val="auto"/>
                <w:lang w:bidi="ar-SA"/>
              </w:rPr>
            </w:pPr>
            <w:r w:rsidRPr="00D20D4D">
              <w:rPr>
                <w:rFonts w:ascii="Times New Roman" w:eastAsia="Calibri" w:hAnsi="Times New Roman" w:cs="Times New Roman"/>
                <w:color w:val="auto"/>
                <w:lang w:bidi="ar-SA"/>
              </w:rPr>
              <w:t>•</w:t>
            </w:r>
            <w:r w:rsidRPr="00D20D4D">
              <w:rPr>
                <w:rFonts w:ascii="Times New Roman" w:eastAsia="Calibri" w:hAnsi="Times New Roman" w:cs="Times New Roman"/>
                <w:color w:val="auto"/>
                <w:lang w:bidi="ar-SA"/>
              </w:rPr>
              <w:tab/>
              <w:t xml:space="preserve">проектант –  част „Архитектура”  </w:t>
            </w:r>
          </w:p>
          <w:p w:rsidR="00D20D4D" w:rsidRPr="00D20D4D" w:rsidRDefault="00D20D4D" w:rsidP="00D20D4D">
            <w:pPr>
              <w:widowControl/>
              <w:autoSpaceDE w:val="0"/>
              <w:autoSpaceDN w:val="0"/>
              <w:adjustRightInd w:val="0"/>
              <w:jc w:val="both"/>
              <w:rPr>
                <w:rFonts w:ascii="Times New Roman" w:eastAsia="Calibri" w:hAnsi="Times New Roman" w:cs="Times New Roman"/>
                <w:color w:val="auto"/>
                <w:lang w:bidi="ar-SA"/>
              </w:rPr>
            </w:pPr>
            <w:r w:rsidRPr="00D20D4D">
              <w:rPr>
                <w:rFonts w:ascii="Times New Roman" w:eastAsia="Calibri" w:hAnsi="Times New Roman" w:cs="Times New Roman"/>
                <w:color w:val="auto"/>
                <w:lang w:bidi="ar-SA"/>
              </w:rPr>
              <w:t>•</w:t>
            </w:r>
            <w:r w:rsidRPr="00D20D4D">
              <w:rPr>
                <w:rFonts w:ascii="Times New Roman" w:eastAsia="Calibri" w:hAnsi="Times New Roman" w:cs="Times New Roman"/>
                <w:color w:val="auto"/>
                <w:lang w:bidi="ar-SA"/>
              </w:rPr>
              <w:tab/>
              <w:t>проектант част „Строителни конструкции“</w:t>
            </w:r>
          </w:p>
          <w:p w:rsidR="00D20D4D" w:rsidRPr="00D20D4D" w:rsidRDefault="00D20D4D" w:rsidP="00D20D4D">
            <w:pPr>
              <w:widowControl/>
              <w:autoSpaceDE w:val="0"/>
              <w:autoSpaceDN w:val="0"/>
              <w:adjustRightInd w:val="0"/>
              <w:jc w:val="both"/>
              <w:rPr>
                <w:rFonts w:ascii="Times New Roman" w:eastAsia="Calibri" w:hAnsi="Times New Roman" w:cs="Times New Roman"/>
                <w:color w:val="auto"/>
                <w:lang w:bidi="ar-SA"/>
              </w:rPr>
            </w:pPr>
            <w:r w:rsidRPr="00D20D4D">
              <w:rPr>
                <w:rFonts w:ascii="Times New Roman" w:eastAsia="Calibri" w:hAnsi="Times New Roman" w:cs="Times New Roman"/>
                <w:color w:val="auto"/>
                <w:lang w:bidi="ar-SA"/>
              </w:rPr>
              <w:t>•</w:t>
            </w:r>
            <w:r w:rsidRPr="00D20D4D">
              <w:rPr>
                <w:rFonts w:ascii="Times New Roman" w:eastAsia="Calibri" w:hAnsi="Times New Roman" w:cs="Times New Roman"/>
                <w:color w:val="auto"/>
                <w:lang w:bidi="ar-SA"/>
              </w:rPr>
              <w:tab/>
              <w:t>проектант част „</w:t>
            </w:r>
            <w:proofErr w:type="spellStart"/>
            <w:r w:rsidRPr="00D20D4D">
              <w:rPr>
                <w:rFonts w:ascii="Times New Roman" w:eastAsia="Calibri" w:hAnsi="Times New Roman" w:cs="Times New Roman"/>
                <w:color w:val="auto"/>
                <w:lang w:bidi="ar-SA"/>
              </w:rPr>
              <w:t>ВиК</w:t>
            </w:r>
            <w:proofErr w:type="spellEnd"/>
            <w:r w:rsidRPr="00D20D4D">
              <w:rPr>
                <w:rFonts w:ascii="Times New Roman" w:eastAsia="Calibri" w:hAnsi="Times New Roman" w:cs="Times New Roman"/>
                <w:color w:val="auto"/>
                <w:lang w:bidi="ar-SA"/>
              </w:rPr>
              <w:t xml:space="preserve">“  </w:t>
            </w:r>
          </w:p>
          <w:p w:rsidR="00D20D4D" w:rsidRPr="00D20D4D" w:rsidRDefault="00D20D4D" w:rsidP="00D20D4D">
            <w:pPr>
              <w:widowControl/>
              <w:autoSpaceDE w:val="0"/>
              <w:autoSpaceDN w:val="0"/>
              <w:adjustRightInd w:val="0"/>
              <w:jc w:val="both"/>
              <w:rPr>
                <w:rFonts w:ascii="Times New Roman" w:eastAsia="Calibri" w:hAnsi="Times New Roman" w:cs="Times New Roman"/>
                <w:color w:val="auto"/>
                <w:lang w:bidi="ar-SA"/>
              </w:rPr>
            </w:pPr>
            <w:r w:rsidRPr="00D20D4D">
              <w:rPr>
                <w:rFonts w:ascii="Times New Roman" w:eastAsia="Calibri" w:hAnsi="Times New Roman" w:cs="Times New Roman"/>
                <w:color w:val="auto"/>
                <w:lang w:bidi="ar-SA"/>
              </w:rPr>
              <w:t>•</w:t>
            </w:r>
            <w:r w:rsidRPr="00D20D4D">
              <w:rPr>
                <w:rFonts w:ascii="Times New Roman" w:eastAsia="Calibri" w:hAnsi="Times New Roman" w:cs="Times New Roman"/>
                <w:color w:val="auto"/>
                <w:lang w:bidi="ar-SA"/>
              </w:rPr>
              <w:tab/>
              <w:t>проектант част „Електро“</w:t>
            </w:r>
          </w:p>
          <w:p w:rsidR="00D20D4D" w:rsidRPr="00D20D4D" w:rsidRDefault="00D20D4D" w:rsidP="00D20D4D">
            <w:pPr>
              <w:widowControl/>
              <w:autoSpaceDE w:val="0"/>
              <w:autoSpaceDN w:val="0"/>
              <w:adjustRightInd w:val="0"/>
              <w:jc w:val="both"/>
              <w:rPr>
                <w:rFonts w:ascii="Times New Roman" w:eastAsia="Calibri" w:hAnsi="Times New Roman" w:cs="Times New Roman"/>
                <w:color w:val="auto"/>
                <w:lang w:bidi="ar-SA"/>
              </w:rPr>
            </w:pPr>
            <w:r w:rsidRPr="00D20D4D">
              <w:rPr>
                <w:rFonts w:ascii="Times New Roman" w:eastAsia="Calibri" w:hAnsi="Times New Roman" w:cs="Times New Roman"/>
                <w:color w:val="auto"/>
                <w:lang w:bidi="ar-SA"/>
              </w:rPr>
              <w:t>•</w:t>
            </w:r>
            <w:r w:rsidRPr="00D20D4D">
              <w:rPr>
                <w:rFonts w:ascii="Times New Roman" w:eastAsia="Calibri" w:hAnsi="Times New Roman" w:cs="Times New Roman"/>
                <w:color w:val="auto"/>
                <w:lang w:bidi="ar-SA"/>
              </w:rPr>
              <w:tab/>
              <w:t xml:space="preserve">  проектант част „ТТЕ вентилации“    </w:t>
            </w:r>
          </w:p>
          <w:p w:rsidR="00D20D4D" w:rsidRPr="00D20D4D" w:rsidRDefault="00D20D4D" w:rsidP="00D20D4D">
            <w:pPr>
              <w:widowControl/>
              <w:autoSpaceDE w:val="0"/>
              <w:autoSpaceDN w:val="0"/>
              <w:adjustRightInd w:val="0"/>
              <w:jc w:val="both"/>
              <w:rPr>
                <w:rFonts w:ascii="Times New Roman" w:eastAsia="Calibri" w:hAnsi="Times New Roman" w:cs="Times New Roman"/>
                <w:color w:val="auto"/>
                <w:lang w:bidi="ar-SA"/>
              </w:rPr>
            </w:pPr>
            <w:r w:rsidRPr="00D20D4D">
              <w:rPr>
                <w:rFonts w:ascii="Times New Roman" w:eastAsia="Calibri" w:hAnsi="Times New Roman" w:cs="Times New Roman"/>
                <w:color w:val="auto"/>
                <w:lang w:bidi="ar-SA"/>
              </w:rPr>
              <w:t>•</w:t>
            </w:r>
            <w:r w:rsidRPr="00D20D4D">
              <w:rPr>
                <w:rFonts w:ascii="Times New Roman" w:eastAsia="Calibri" w:hAnsi="Times New Roman" w:cs="Times New Roman"/>
                <w:color w:val="auto"/>
                <w:lang w:bidi="ar-SA"/>
              </w:rPr>
              <w:tab/>
              <w:t>проектант част  План за безопасност и здраве;</w:t>
            </w:r>
          </w:p>
          <w:p w:rsidR="00D20D4D" w:rsidRPr="00D20D4D" w:rsidRDefault="00D20D4D" w:rsidP="00D20D4D">
            <w:pPr>
              <w:widowControl/>
              <w:autoSpaceDE w:val="0"/>
              <w:autoSpaceDN w:val="0"/>
              <w:adjustRightInd w:val="0"/>
              <w:jc w:val="both"/>
              <w:rPr>
                <w:rFonts w:ascii="Times New Roman" w:eastAsia="Calibri" w:hAnsi="Times New Roman" w:cs="Times New Roman"/>
                <w:color w:val="auto"/>
                <w:lang w:bidi="ar-SA"/>
              </w:rPr>
            </w:pPr>
            <w:r w:rsidRPr="00D20D4D">
              <w:rPr>
                <w:rFonts w:ascii="Times New Roman" w:eastAsia="Calibri" w:hAnsi="Times New Roman" w:cs="Times New Roman"/>
                <w:color w:val="auto"/>
                <w:lang w:bidi="ar-SA"/>
              </w:rPr>
              <w:t>•</w:t>
            </w:r>
            <w:r w:rsidRPr="00D20D4D">
              <w:rPr>
                <w:rFonts w:ascii="Times New Roman" w:eastAsia="Calibri" w:hAnsi="Times New Roman" w:cs="Times New Roman"/>
                <w:color w:val="auto"/>
                <w:lang w:bidi="ar-SA"/>
              </w:rPr>
              <w:tab/>
              <w:t xml:space="preserve">      проектант част ПУСО„Управление на строителните отпадъци“</w:t>
            </w:r>
          </w:p>
          <w:p w:rsidR="00D20D4D" w:rsidRPr="00D20D4D" w:rsidRDefault="00D20D4D" w:rsidP="00D20D4D">
            <w:pPr>
              <w:widowControl/>
              <w:autoSpaceDE w:val="0"/>
              <w:autoSpaceDN w:val="0"/>
              <w:adjustRightInd w:val="0"/>
              <w:jc w:val="both"/>
              <w:rPr>
                <w:rFonts w:ascii="Times New Roman" w:eastAsia="Calibri" w:hAnsi="Times New Roman" w:cs="Times New Roman"/>
                <w:color w:val="auto"/>
                <w:lang w:bidi="ar-SA"/>
              </w:rPr>
            </w:pPr>
            <w:r w:rsidRPr="00D20D4D">
              <w:rPr>
                <w:rFonts w:ascii="Times New Roman" w:eastAsia="Calibri" w:hAnsi="Times New Roman" w:cs="Times New Roman"/>
                <w:color w:val="auto"/>
                <w:lang w:bidi="ar-SA"/>
              </w:rPr>
              <w:t>•</w:t>
            </w:r>
            <w:r w:rsidRPr="00D20D4D">
              <w:rPr>
                <w:rFonts w:ascii="Times New Roman" w:eastAsia="Calibri" w:hAnsi="Times New Roman" w:cs="Times New Roman"/>
                <w:color w:val="auto"/>
                <w:lang w:bidi="ar-SA"/>
              </w:rPr>
              <w:tab/>
              <w:t xml:space="preserve">Проектант част „ПБЗ“ </w:t>
            </w:r>
          </w:p>
          <w:p w:rsidR="00B304D4" w:rsidRPr="00C91FFC" w:rsidRDefault="00D20D4D" w:rsidP="00D20D4D">
            <w:pPr>
              <w:widowControl/>
              <w:spacing w:before="120" w:after="120" w:line="276" w:lineRule="auto"/>
              <w:jc w:val="both"/>
              <w:rPr>
                <w:rFonts w:ascii="Times New Roman" w:eastAsia="Calibri" w:hAnsi="Times New Roman" w:cs="Times New Roman"/>
                <w:color w:val="auto"/>
                <w:lang w:eastAsia="en-US" w:bidi="ar-SA"/>
              </w:rPr>
            </w:pPr>
            <w:r w:rsidRPr="00D20D4D">
              <w:rPr>
                <w:rFonts w:ascii="Times New Roman" w:eastAsia="Calibri" w:hAnsi="Times New Roman" w:cs="Times New Roman"/>
                <w:color w:val="auto"/>
                <w:lang w:bidi="ar-SA"/>
              </w:rPr>
              <w:t>Членовете на проектантския екип трябва да притежават пълна проектантска правоспособност и да са регистрирани в Регистъра на инженерите с пълна проектантска правоспособност към Камарата на инженерите в инвестиционното проектиране (КИИП) или съответен регистър на държавата в която са установени. Допустимо е съвместяването на повече от една позиция от един проектант при условие, че притежава правоспособност за изпълнение на съответните части от проекта.</w:t>
            </w:r>
          </w:p>
        </w:tc>
        <w:tc>
          <w:tcPr>
            <w:tcW w:w="4645" w:type="dxa"/>
            <w:tcBorders>
              <w:top w:val="single" w:sz="4" w:space="0" w:color="auto"/>
              <w:left w:val="single" w:sz="4" w:space="0" w:color="auto"/>
              <w:bottom w:val="single" w:sz="4" w:space="0" w:color="auto"/>
              <w:right w:val="single" w:sz="4" w:space="0" w:color="auto"/>
            </w:tcBorders>
            <w:hideMark/>
          </w:tcPr>
          <w:p w:rsidR="00B304D4" w:rsidRPr="00C91FFC" w:rsidRDefault="00165C95" w:rsidP="00165C95">
            <w:pPr>
              <w:widowControl/>
              <w:spacing w:before="120" w:after="120" w:line="276" w:lineRule="auto"/>
              <w:rPr>
                <w:rFonts w:ascii="Times New Roman" w:eastAsia="Times New Roman" w:hAnsi="Times New Roman" w:cs="Times New Roman"/>
                <w:i/>
                <w:color w:val="808080"/>
                <w:lang w:eastAsia="en-US" w:bidi="ar-SA"/>
              </w:rPr>
            </w:pPr>
            <w:r w:rsidRPr="00C91FFC">
              <w:rPr>
                <w:rFonts w:ascii="Times New Roman" w:eastAsia="Calibri" w:hAnsi="Times New Roman" w:cs="Times New Roman"/>
                <w:color w:val="auto"/>
                <w:lang w:eastAsia="en-US" w:bidi="ar-SA"/>
              </w:rPr>
              <w:t xml:space="preserve"> </w:t>
            </w:r>
            <w:r w:rsidR="00B304D4" w:rsidRPr="00C91FFC">
              <w:rPr>
                <w:rFonts w:ascii="Times New Roman" w:eastAsia="Calibri" w:hAnsi="Times New Roman" w:cs="Times New Roman"/>
                <w:color w:val="auto"/>
                <w:lang w:eastAsia="en-US" w:bidi="ar-SA"/>
              </w:rPr>
              <w:t>[……]</w:t>
            </w:r>
            <w:r w:rsidR="00B304D4" w:rsidRPr="00C91FFC">
              <w:rPr>
                <w:rFonts w:ascii="Times New Roman" w:eastAsia="Times New Roman" w:hAnsi="Times New Roman" w:cs="Times New Roman"/>
                <w:i/>
                <w:color w:val="808080"/>
                <w:lang w:eastAsia="en-US" w:bidi="ar-SA"/>
              </w:rPr>
              <w:t xml:space="preserve">(участникът следва да посочи </w:t>
            </w:r>
            <w:r w:rsidRPr="00C91FFC">
              <w:rPr>
                <w:rFonts w:ascii="Times New Roman" w:eastAsia="Times New Roman" w:hAnsi="Times New Roman" w:cs="Times New Roman"/>
                <w:i/>
                <w:color w:val="808080"/>
                <w:lang w:eastAsia="en-US" w:bidi="ar-SA"/>
              </w:rPr>
              <w:t xml:space="preserve">Инженерно-техническия състав и данни за собствени или наети технически лица, като посочва за всеки един от тях, позицията която ще заема в екипа, придобита образователно-квалификационна степен и документи с които се </w:t>
            </w:r>
            <w:proofErr w:type="spellStart"/>
            <w:r w:rsidRPr="00C91FFC">
              <w:rPr>
                <w:rFonts w:ascii="Times New Roman" w:eastAsia="Times New Roman" w:hAnsi="Times New Roman" w:cs="Times New Roman"/>
                <w:i/>
                <w:color w:val="808080"/>
                <w:lang w:eastAsia="en-US" w:bidi="ar-SA"/>
              </w:rPr>
              <w:t>доазват</w:t>
            </w:r>
            <w:proofErr w:type="spellEnd"/>
            <w:r w:rsidRPr="00C91FFC">
              <w:rPr>
                <w:rFonts w:ascii="Times New Roman" w:eastAsia="Times New Roman" w:hAnsi="Times New Roman" w:cs="Times New Roman"/>
                <w:i/>
                <w:color w:val="808080"/>
                <w:lang w:eastAsia="en-US" w:bidi="ar-SA"/>
              </w:rPr>
              <w:t xml:space="preserve"> изискванията , поставени от Възложителя) </w:t>
            </w:r>
            <w:r w:rsidR="00B304D4" w:rsidRPr="00C91FFC">
              <w:rPr>
                <w:rFonts w:ascii="Times New Roman" w:eastAsia="Times New Roman" w:hAnsi="Times New Roman" w:cs="Times New Roman"/>
                <w:i/>
                <w:color w:val="808080"/>
                <w:lang w:eastAsia="en-US" w:bidi="ar-SA"/>
              </w:rPr>
              <w:t>:</w:t>
            </w:r>
          </w:p>
          <w:p w:rsidR="00B304D4" w:rsidRPr="00C91FFC" w:rsidRDefault="00B304D4" w:rsidP="00B304D4">
            <w:pPr>
              <w:widowControl/>
              <w:spacing w:before="120" w:after="120" w:line="276" w:lineRule="auto"/>
              <w:rPr>
                <w:rFonts w:ascii="Times New Roman" w:eastAsia="Calibri" w:hAnsi="Times New Roman" w:cs="Times New Roman"/>
                <w:color w:val="auto"/>
                <w:lang w:eastAsia="en-US" w:bidi="ar-SA"/>
              </w:rPr>
            </w:pPr>
            <w:r w:rsidRPr="00C91FFC">
              <w:rPr>
                <w:rFonts w:ascii="Times New Roman" w:eastAsia="Times New Roman" w:hAnsi="Times New Roman" w:cs="Times New Roman"/>
                <w:i/>
                <w:color w:val="808080"/>
                <w:lang w:eastAsia="en-US" w:bidi="ar-SA"/>
              </w:rPr>
              <w:t>Договорни отношения между участника и предложения специалист (трудов/граждански договор, друго)</w:t>
            </w:r>
          </w:p>
          <w:p w:rsidR="00B304D4" w:rsidRPr="00C91FFC" w:rsidRDefault="00B304D4" w:rsidP="00165C95">
            <w:pPr>
              <w:widowControl/>
              <w:spacing w:before="120" w:after="120" w:line="276" w:lineRule="auto"/>
              <w:rPr>
                <w:rFonts w:ascii="Times New Roman" w:eastAsia="Calibri" w:hAnsi="Times New Roman" w:cs="Times New Roman"/>
                <w:color w:val="auto"/>
                <w:lang w:eastAsia="en-US" w:bidi="ar-SA"/>
              </w:rPr>
            </w:pPr>
          </w:p>
        </w:tc>
      </w:tr>
      <w:tr w:rsidR="00B304D4" w:rsidRPr="00C91FFC" w:rsidTr="00B304D4">
        <w:tc>
          <w:tcPr>
            <w:tcW w:w="4644" w:type="dxa"/>
            <w:tcBorders>
              <w:top w:val="single" w:sz="4" w:space="0" w:color="auto"/>
              <w:left w:val="single" w:sz="4" w:space="0" w:color="auto"/>
              <w:bottom w:val="single" w:sz="4" w:space="0" w:color="auto"/>
              <w:right w:val="single" w:sz="4" w:space="0" w:color="auto"/>
            </w:tcBorders>
          </w:tcPr>
          <w:p w:rsidR="00B304D4" w:rsidRPr="00C91FFC" w:rsidRDefault="00B304D4" w:rsidP="00B304D4">
            <w:pPr>
              <w:widowControl/>
              <w:autoSpaceDE w:val="0"/>
              <w:autoSpaceDN w:val="0"/>
              <w:adjustRightInd w:val="0"/>
              <w:jc w:val="both"/>
              <w:rPr>
                <w:rFonts w:ascii="Times New Roman" w:eastAsia="Calibri" w:hAnsi="Times New Roman" w:cs="Times New Roman"/>
                <w:color w:val="auto"/>
                <w:lang w:bidi="ar-SA"/>
              </w:rPr>
            </w:pPr>
          </w:p>
        </w:tc>
        <w:tc>
          <w:tcPr>
            <w:tcW w:w="4645" w:type="dxa"/>
            <w:tcBorders>
              <w:top w:val="single" w:sz="4" w:space="0" w:color="auto"/>
              <w:left w:val="single" w:sz="4" w:space="0" w:color="auto"/>
              <w:bottom w:val="single" w:sz="4" w:space="0" w:color="auto"/>
              <w:right w:val="single" w:sz="4" w:space="0" w:color="auto"/>
            </w:tcBorders>
          </w:tcPr>
          <w:p w:rsidR="00B304D4" w:rsidRPr="00C91FFC" w:rsidRDefault="00B304D4" w:rsidP="00B304D4">
            <w:pPr>
              <w:widowControl/>
              <w:spacing w:before="120" w:after="120" w:line="276" w:lineRule="auto"/>
              <w:jc w:val="both"/>
              <w:rPr>
                <w:rFonts w:ascii="Times New Roman" w:eastAsia="Calibri" w:hAnsi="Times New Roman" w:cs="Times New Roman"/>
                <w:color w:val="auto"/>
                <w:lang w:bidi="ar-SA"/>
              </w:rPr>
            </w:pPr>
          </w:p>
        </w:tc>
      </w:tr>
    </w:tbl>
    <w:p w:rsidR="00B304D4" w:rsidRPr="00C91FFC" w:rsidRDefault="00B304D4" w:rsidP="00B304D4">
      <w:pPr>
        <w:widowControl/>
        <w:ind w:left="709"/>
        <w:jc w:val="both"/>
        <w:rPr>
          <w:rFonts w:ascii="Times New Roman" w:eastAsia="Times New Roman" w:hAnsi="Times New Roman" w:cs="Times New Roman"/>
          <w:color w:val="auto"/>
          <w:lang w:eastAsia="en-US" w:bidi="ar-SA"/>
        </w:rPr>
      </w:pPr>
    </w:p>
    <w:p w:rsidR="00B304D4" w:rsidRPr="00C91FFC" w:rsidRDefault="00B304D4" w:rsidP="00B304D4">
      <w:pPr>
        <w:widowControl/>
        <w:ind w:left="1080"/>
        <w:contextualSpacing/>
        <w:jc w:val="both"/>
        <w:rPr>
          <w:rFonts w:ascii="Times New Roman" w:eastAsia="Times New Roman" w:hAnsi="Times New Roman" w:cs="Times New Roman"/>
          <w:color w:val="auto"/>
          <w:lang w:eastAsia="en-US" w:bidi="ar-SA"/>
        </w:rPr>
      </w:pPr>
    </w:p>
    <w:p w:rsidR="00B304D4" w:rsidRPr="00C91FFC" w:rsidRDefault="00B304D4" w:rsidP="00B304D4">
      <w:pPr>
        <w:widowControl/>
        <w:ind w:left="1080"/>
        <w:contextualSpacing/>
        <w:jc w:val="both"/>
        <w:rPr>
          <w:rFonts w:ascii="Times New Roman" w:eastAsia="Times New Roman" w:hAnsi="Times New Roman" w:cs="Times New Roman"/>
          <w:color w:val="auto"/>
          <w:lang w:eastAsia="en-US" w:bidi="ar-SA"/>
        </w:rPr>
      </w:pPr>
    </w:p>
    <w:p w:rsidR="00B304D4" w:rsidRPr="00C91FFC" w:rsidRDefault="00B304D4" w:rsidP="0069261A">
      <w:pPr>
        <w:pStyle w:val="af0"/>
        <w:numPr>
          <w:ilvl w:val="0"/>
          <w:numId w:val="7"/>
        </w:numPr>
        <w:contextualSpacing/>
        <w:jc w:val="both"/>
        <w:rPr>
          <w:b/>
        </w:rPr>
      </w:pPr>
      <w:proofErr w:type="spellStart"/>
      <w:r w:rsidRPr="00C91FFC">
        <w:rPr>
          <w:b/>
        </w:rPr>
        <w:t>Използване</w:t>
      </w:r>
      <w:proofErr w:type="spellEnd"/>
      <w:r w:rsidRPr="00C91FFC">
        <w:rPr>
          <w:b/>
        </w:rPr>
        <w:t xml:space="preserve"> на </w:t>
      </w:r>
      <w:proofErr w:type="spellStart"/>
      <w:r w:rsidRPr="00C91FFC">
        <w:rPr>
          <w:b/>
        </w:rPr>
        <w:t>чужд</w:t>
      </w:r>
      <w:proofErr w:type="spellEnd"/>
      <w:r w:rsidRPr="00C91FFC">
        <w:rPr>
          <w:b/>
        </w:rPr>
        <w:t xml:space="preserve"> </w:t>
      </w:r>
      <w:proofErr w:type="spellStart"/>
      <w:r w:rsidRPr="00C91FFC">
        <w:rPr>
          <w:b/>
        </w:rPr>
        <w:t>капацитет</w:t>
      </w:r>
      <w:proofErr w:type="spellEnd"/>
      <w:r w:rsidRPr="00C91FFC">
        <w:rPr>
          <w:b/>
        </w:rPr>
        <w:t>:</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2"/>
        <w:gridCol w:w="4963"/>
      </w:tblGrid>
      <w:tr w:rsidR="00B304D4" w:rsidRPr="00C91FFC" w:rsidTr="00B304D4">
        <w:tc>
          <w:tcPr>
            <w:tcW w:w="5070" w:type="dxa"/>
            <w:tcBorders>
              <w:top w:val="single" w:sz="4" w:space="0" w:color="auto"/>
              <w:left w:val="single" w:sz="4" w:space="0" w:color="auto"/>
              <w:bottom w:val="single" w:sz="4" w:space="0" w:color="auto"/>
              <w:right w:val="single" w:sz="4" w:space="0" w:color="auto"/>
            </w:tcBorders>
            <w:hideMark/>
          </w:tcPr>
          <w:p w:rsidR="00B304D4" w:rsidRPr="00C91FFC" w:rsidRDefault="00B304D4" w:rsidP="00B304D4">
            <w:pPr>
              <w:widowControl/>
              <w:spacing w:before="120" w:after="120"/>
              <w:jc w:val="both"/>
              <w:rPr>
                <w:rFonts w:ascii="Times New Roman" w:eastAsia="Calibri" w:hAnsi="Times New Roman" w:cs="Times New Roman"/>
                <w:color w:val="auto"/>
                <w:lang w:bidi="ar-SA"/>
              </w:rPr>
            </w:pPr>
            <w:r w:rsidRPr="00C91FFC">
              <w:rPr>
                <w:rFonts w:ascii="Times New Roman" w:eastAsia="Calibri" w:hAnsi="Times New Roman" w:cs="Times New Roman"/>
                <w:color w:val="auto"/>
                <w:lang w:bidi="ar-SA"/>
              </w:rPr>
              <w:t xml:space="preserve">Ще се използва ли капацитета на други субекти, за да изпълни критериите за подбор, </w:t>
            </w:r>
            <w:r w:rsidRPr="00C91FFC">
              <w:rPr>
                <w:rFonts w:ascii="Times New Roman" w:eastAsia="Calibri" w:hAnsi="Times New Roman" w:cs="Times New Roman"/>
                <w:color w:val="auto"/>
                <w:lang w:bidi="ar-SA"/>
              </w:rPr>
              <w:lastRenderedPageBreak/>
              <w:t xml:space="preserve">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rsidR="00B304D4" w:rsidRPr="00C91FFC" w:rsidRDefault="00B304D4" w:rsidP="00B304D4">
            <w:pPr>
              <w:widowControl/>
              <w:spacing w:before="120" w:after="120"/>
              <w:jc w:val="both"/>
              <w:rPr>
                <w:rFonts w:ascii="Times New Roman" w:eastAsia="Calibri" w:hAnsi="Times New Roman" w:cs="Times New Roman"/>
                <w:color w:val="auto"/>
                <w:lang w:bidi="ar-SA"/>
              </w:rPr>
            </w:pPr>
            <w:r w:rsidRPr="00C91FFC">
              <w:rPr>
                <w:rFonts w:ascii="Times New Roman" w:eastAsia="Calibri" w:hAnsi="Times New Roman" w:cs="Times New Roman"/>
                <w:color w:val="auto"/>
                <w:lang w:bidi="ar-SA"/>
              </w:rPr>
              <w:lastRenderedPageBreak/>
              <w:t>[]Да []Не</w:t>
            </w:r>
          </w:p>
        </w:tc>
      </w:tr>
    </w:tbl>
    <w:p w:rsidR="00B304D4" w:rsidRPr="00C91FFC" w:rsidRDefault="00B304D4" w:rsidP="00B304D4">
      <w:pPr>
        <w:widowControl/>
        <w:ind w:left="1080"/>
        <w:contextualSpacing/>
        <w:jc w:val="both"/>
        <w:rPr>
          <w:rFonts w:ascii="Times New Roman" w:eastAsia="Times New Roman" w:hAnsi="Times New Roman" w:cs="Times New Roman"/>
          <w:color w:val="auto"/>
          <w:lang w:eastAsia="en-US" w:bidi="ar-SA"/>
        </w:rPr>
      </w:pPr>
    </w:p>
    <w:p w:rsidR="00B304D4" w:rsidRPr="00C91FFC" w:rsidRDefault="00B304D4" w:rsidP="00B304D4">
      <w:pPr>
        <w:widowControl/>
        <w:ind w:firstLine="709"/>
        <w:contextualSpacing/>
        <w:jc w:val="both"/>
        <w:rPr>
          <w:rFonts w:ascii="Times New Roman" w:eastAsia="Calibri" w:hAnsi="Times New Roman" w:cs="Times New Roman"/>
          <w:b/>
          <w:i/>
          <w:color w:val="auto"/>
          <w:lang w:eastAsia="en-US" w:bidi="ar-SA"/>
        </w:rPr>
      </w:pPr>
      <w:r w:rsidRPr="00C91FFC">
        <w:rPr>
          <w:rFonts w:ascii="Times New Roman" w:eastAsia="Calibri" w:hAnsi="Times New Roman" w:cs="Times New Roman"/>
          <w:b/>
          <w:i/>
          <w:color w:val="auto"/>
          <w:lang w:eastAsia="en-US" w:bidi="ar-SA"/>
        </w:rPr>
        <w:t>(В случай, че използвате капацитет на трети лица или подизпълнители</w:t>
      </w:r>
      <w:r w:rsidRPr="00C91FFC">
        <w:rPr>
          <w:rFonts w:ascii="Times New Roman" w:eastAsia="Calibri" w:hAnsi="Times New Roman" w:cs="Times New Roman"/>
          <w:b/>
          <w:i/>
          <w:color w:val="auto"/>
          <w:lang w:val="en-US" w:eastAsia="en-US" w:bidi="ar-SA"/>
        </w:rPr>
        <w:t xml:space="preserve"> </w:t>
      </w:r>
      <w:r w:rsidRPr="00C91FFC">
        <w:rPr>
          <w:rFonts w:ascii="Times New Roman" w:eastAsia="Calibri" w:hAnsi="Times New Roman" w:cs="Times New Roman"/>
          <w:b/>
          <w:i/>
          <w:color w:val="auto"/>
          <w:lang w:eastAsia="en-US" w:bidi="ar-SA"/>
        </w:rPr>
        <w:t>следва да представите отделно за всеки от посочените надлежно попълнено и подписано от тях Заявление за участие, в който се посочва информацията, която се отнася за тях</w:t>
      </w:r>
      <w:r w:rsidRPr="00C91FFC">
        <w:rPr>
          <w:rFonts w:ascii="Times New Roman" w:eastAsia="Calibri" w:hAnsi="Times New Roman" w:cs="Times New Roman"/>
          <w:b/>
          <w:bCs/>
          <w:i/>
          <w:iCs/>
          <w:color w:val="auto"/>
          <w:lang w:eastAsia="en-US" w:bidi="ar-SA"/>
        </w:rPr>
        <w:t xml:space="preserve"> съобразно изискването на чл.66, ал.2 от ЗОП.</w:t>
      </w:r>
      <w:r w:rsidRPr="00C91FFC">
        <w:rPr>
          <w:rFonts w:ascii="Times New Roman" w:eastAsia="Calibri" w:hAnsi="Times New Roman" w:cs="Times New Roman"/>
          <w:b/>
          <w:i/>
          <w:color w:val="auto"/>
          <w:lang w:eastAsia="en-US" w:bidi="ar-SA"/>
        </w:rPr>
        <w:t>)</w:t>
      </w:r>
    </w:p>
    <w:p w:rsidR="00B304D4" w:rsidRPr="00C91FFC" w:rsidRDefault="00B304D4" w:rsidP="00B304D4">
      <w:pPr>
        <w:widowControl/>
        <w:ind w:firstLine="709"/>
        <w:contextualSpacing/>
        <w:jc w:val="both"/>
        <w:rPr>
          <w:rFonts w:ascii="Times New Roman" w:eastAsia="Calibri" w:hAnsi="Times New Roman" w:cs="Times New Roman"/>
          <w:b/>
          <w:i/>
          <w:color w:val="auto"/>
          <w:lang w:eastAsia="en-US" w:bidi="ar-SA"/>
        </w:rPr>
      </w:pPr>
      <w:r w:rsidRPr="00C91FFC">
        <w:rPr>
          <w:rFonts w:ascii="Times New Roman" w:eastAsia="Calibri" w:hAnsi="Times New Roman" w:cs="Times New Roman"/>
          <w:b/>
          <w:i/>
          <w:color w:val="auto"/>
          <w:lang w:eastAsia="en-US" w:bidi="ar-SA"/>
        </w:rPr>
        <w:t>(В случай, че обемът на определени данни е голям и не могат да се съберат в съответното поле от настоящото заявление, в което следва да бъдат посочени, същите могат да бъдат представени, като приложение – неразделна част към заявлението, като в съответното поле изрично се посочи, че съответните данни са приложени към заявлението.)</w:t>
      </w:r>
    </w:p>
    <w:p w:rsidR="00322EEA" w:rsidRPr="00C91FFC" w:rsidRDefault="00322EEA" w:rsidP="00B304D4">
      <w:pPr>
        <w:autoSpaceDE w:val="0"/>
        <w:autoSpaceDN w:val="0"/>
        <w:adjustRightInd w:val="0"/>
        <w:jc w:val="both"/>
        <w:rPr>
          <w:rFonts w:ascii="Times New Roman" w:eastAsia="Times New Roman" w:hAnsi="Times New Roman" w:cs="Times New Roman"/>
          <w:b/>
          <w:bCs/>
          <w:color w:val="auto"/>
          <w:lang w:eastAsia="en-US" w:bidi="ar-SA"/>
        </w:rPr>
      </w:pPr>
    </w:p>
    <w:p w:rsidR="00322EEA" w:rsidRPr="00C91FFC" w:rsidRDefault="00322EEA" w:rsidP="00B304D4">
      <w:pPr>
        <w:autoSpaceDE w:val="0"/>
        <w:autoSpaceDN w:val="0"/>
        <w:adjustRightInd w:val="0"/>
        <w:jc w:val="both"/>
        <w:rPr>
          <w:rFonts w:ascii="Times New Roman" w:eastAsia="Times New Roman" w:hAnsi="Times New Roman" w:cs="Times New Roman"/>
          <w:b/>
          <w:bCs/>
          <w:color w:val="auto"/>
          <w:lang w:eastAsia="en-US" w:bidi="ar-SA"/>
        </w:rPr>
      </w:pPr>
    </w:p>
    <w:p w:rsidR="00322EEA" w:rsidRPr="00C91FFC" w:rsidRDefault="00322EEA" w:rsidP="0069261A">
      <w:pPr>
        <w:pStyle w:val="af0"/>
        <w:numPr>
          <w:ilvl w:val="0"/>
          <w:numId w:val="7"/>
        </w:numPr>
        <w:jc w:val="both"/>
        <w:rPr>
          <w:rFonts w:eastAsia="Calibri"/>
          <w:b/>
          <w:bCs/>
        </w:rPr>
      </w:pPr>
      <w:proofErr w:type="spellStart"/>
      <w:r w:rsidRPr="00C91FFC">
        <w:rPr>
          <w:rFonts w:eastAsia="Calibri"/>
          <w:b/>
          <w:bCs/>
        </w:rPr>
        <w:t>Декларирам</w:t>
      </w:r>
      <w:proofErr w:type="spellEnd"/>
      <w:r w:rsidRPr="00C91FFC">
        <w:rPr>
          <w:rFonts w:eastAsia="Calibri"/>
          <w:b/>
          <w:bCs/>
        </w:rPr>
        <w:t xml:space="preserve">, </w:t>
      </w:r>
      <w:proofErr w:type="spellStart"/>
      <w:r w:rsidRPr="00C91FFC">
        <w:rPr>
          <w:rFonts w:eastAsia="Calibri"/>
          <w:b/>
          <w:bCs/>
        </w:rPr>
        <w:t>че</w:t>
      </w:r>
      <w:proofErr w:type="spellEnd"/>
      <w:r w:rsidRPr="00C91FFC">
        <w:rPr>
          <w:rFonts w:eastAsia="Calibri"/>
          <w:b/>
          <w:bCs/>
        </w:rPr>
        <w:t>:</w:t>
      </w:r>
    </w:p>
    <w:p w:rsidR="00322EEA" w:rsidRPr="00C91FFC" w:rsidRDefault="00322EEA" w:rsidP="00322EEA">
      <w:pPr>
        <w:autoSpaceDE w:val="0"/>
        <w:autoSpaceDN w:val="0"/>
        <w:adjustRightInd w:val="0"/>
        <w:jc w:val="both"/>
        <w:rPr>
          <w:rFonts w:ascii="Times New Roman" w:eastAsia="Calibri" w:hAnsi="Times New Roman" w:cs="Times New Roman"/>
          <w:color w:val="auto"/>
          <w:lang w:eastAsia="en-US" w:bidi="ar-SA"/>
        </w:rPr>
      </w:pPr>
    </w:p>
    <w:p w:rsidR="00322EEA" w:rsidRPr="00C91FFC" w:rsidRDefault="00322EEA" w:rsidP="00322EEA">
      <w:pPr>
        <w:autoSpaceDE w:val="0"/>
        <w:autoSpaceDN w:val="0"/>
        <w:adjustRightInd w:val="0"/>
        <w:ind w:firstLine="720"/>
        <w:jc w:val="both"/>
        <w:rPr>
          <w:rFonts w:ascii="Times New Roman" w:eastAsia="Calibri" w:hAnsi="Times New Roman" w:cs="Times New Roman"/>
          <w:color w:val="auto"/>
          <w:lang w:val="ru-RU" w:eastAsia="en-US" w:bidi="ar-SA"/>
        </w:rPr>
      </w:pPr>
      <w:r w:rsidRPr="00C91FFC">
        <w:rPr>
          <w:rFonts w:ascii="Times New Roman" w:eastAsia="Calibri" w:hAnsi="Times New Roman" w:cs="Times New Roman"/>
          <w:color w:val="auto"/>
          <w:lang w:eastAsia="en-US" w:bidi="ar-SA"/>
        </w:rPr>
        <w:t>Участникът ……………………………………………………..</w:t>
      </w:r>
      <w:r w:rsidRPr="00C91FFC">
        <w:rPr>
          <w:rFonts w:ascii="Times New Roman" w:eastAsia="Calibri" w:hAnsi="Times New Roman" w:cs="Times New Roman"/>
          <w:i/>
          <w:iCs/>
          <w:color w:val="auto"/>
          <w:lang w:eastAsia="en-US" w:bidi="ar-SA"/>
        </w:rPr>
        <w:t>(наименование на Участника)</w:t>
      </w:r>
      <w:r w:rsidRPr="00C91FFC">
        <w:rPr>
          <w:rFonts w:ascii="Times New Roman" w:eastAsia="Calibri" w:hAnsi="Times New Roman" w:cs="Times New Roman"/>
          <w:color w:val="auto"/>
          <w:lang w:eastAsia="en-US" w:bidi="ar-SA"/>
        </w:rPr>
        <w:t>, когото представлявам, при изпълнение на поръчката, в случай че същата му бъде възложена:</w:t>
      </w:r>
    </w:p>
    <w:p w:rsidR="00322EEA" w:rsidRPr="00C91FFC" w:rsidRDefault="00322EEA" w:rsidP="00322EEA">
      <w:pPr>
        <w:autoSpaceDE w:val="0"/>
        <w:autoSpaceDN w:val="0"/>
        <w:adjustRightInd w:val="0"/>
        <w:jc w:val="both"/>
        <w:rPr>
          <w:rFonts w:ascii="Times New Roman" w:eastAsia="Calibri" w:hAnsi="Times New Roman" w:cs="Times New Roman"/>
          <w:b/>
          <w:bCs/>
          <w:color w:val="auto"/>
          <w:lang w:eastAsia="en-US" w:bidi="ar-SA"/>
        </w:rPr>
      </w:pPr>
    </w:p>
    <w:p w:rsidR="00322EEA" w:rsidRPr="00C91FFC" w:rsidRDefault="00322EEA" w:rsidP="00322EEA">
      <w:pPr>
        <w:autoSpaceDE w:val="0"/>
        <w:autoSpaceDN w:val="0"/>
        <w:adjustRightInd w:val="0"/>
        <w:jc w:val="both"/>
        <w:rPr>
          <w:rFonts w:ascii="Times New Roman" w:eastAsia="Calibri" w:hAnsi="Times New Roman" w:cs="Times New Roman"/>
          <w:b/>
          <w:bCs/>
          <w:color w:val="auto"/>
          <w:lang w:eastAsia="en-US" w:bidi="ar-SA"/>
        </w:rPr>
      </w:pPr>
      <w:r w:rsidRPr="00C91FFC">
        <w:rPr>
          <w:rFonts w:ascii="Times New Roman" w:eastAsia="Calibri" w:hAnsi="Times New Roman" w:cs="Times New Roman"/>
          <w:b/>
          <w:bCs/>
          <w:color w:val="auto"/>
          <w:lang w:val="en-US" w:eastAsia="en-US" w:bidi="ar-SA"/>
        </w:rPr>
        <w:t>I</w:t>
      </w:r>
      <w:r w:rsidRPr="00C91FFC">
        <w:rPr>
          <w:rFonts w:ascii="Times New Roman" w:eastAsia="Calibri" w:hAnsi="Times New Roman" w:cs="Times New Roman"/>
          <w:b/>
          <w:bCs/>
          <w:color w:val="auto"/>
          <w:lang w:eastAsia="en-US" w:bidi="ar-SA"/>
        </w:rPr>
        <w:t xml:space="preserve">. Няма да ползва / ще ползва подизпълнител/и </w:t>
      </w:r>
      <w:r w:rsidRPr="00C91FFC">
        <w:rPr>
          <w:rFonts w:ascii="Times New Roman" w:eastAsia="Calibri" w:hAnsi="Times New Roman" w:cs="Times New Roman"/>
          <w:b/>
          <w:bCs/>
          <w:i/>
          <w:iCs/>
          <w:color w:val="auto"/>
          <w:lang w:eastAsia="en-US" w:bidi="ar-SA"/>
        </w:rPr>
        <w:t>(ненужното се зачертава)</w:t>
      </w:r>
    </w:p>
    <w:p w:rsidR="00322EEA" w:rsidRPr="00C91FFC" w:rsidRDefault="00322EEA" w:rsidP="00322EEA">
      <w:pPr>
        <w:autoSpaceDE w:val="0"/>
        <w:autoSpaceDN w:val="0"/>
        <w:adjustRightInd w:val="0"/>
        <w:jc w:val="both"/>
        <w:rPr>
          <w:rFonts w:ascii="Times New Roman" w:eastAsia="Calibri" w:hAnsi="Times New Roman" w:cs="Times New Roman"/>
          <w:color w:val="auto"/>
          <w:lang w:eastAsia="en-US" w:bidi="ar-SA"/>
        </w:rPr>
      </w:pPr>
    </w:p>
    <w:p w:rsidR="00322EEA" w:rsidRPr="00C91FFC" w:rsidRDefault="00322EEA" w:rsidP="00322EEA">
      <w:pPr>
        <w:autoSpaceDE w:val="0"/>
        <w:autoSpaceDN w:val="0"/>
        <w:adjustRightInd w:val="0"/>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Предвидените Подизпълнители, са:</w:t>
      </w:r>
    </w:p>
    <w:p w:rsidR="00322EEA" w:rsidRPr="00C91FFC" w:rsidRDefault="00322EEA" w:rsidP="00322EEA">
      <w:pPr>
        <w:widowControl/>
        <w:numPr>
          <w:ilvl w:val="0"/>
          <w:numId w:val="2"/>
        </w:numPr>
        <w:autoSpaceDE w:val="0"/>
        <w:autoSpaceDN w:val="0"/>
        <w:adjustRightInd w:val="0"/>
        <w:spacing w:after="200" w:line="276" w:lineRule="auto"/>
        <w:jc w:val="both"/>
        <w:rPr>
          <w:rFonts w:ascii="Times New Roman" w:eastAsia="Calibri" w:hAnsi="Times New Roman" w:cs="Times New Roman"/>
          <w:color w:val="auto"/>
          <w:lang w:eastAsia="en-US" w:bidi="ar-SA"/>
        </w:rPr>
      </w:pPr>
      <w:r w:rsidRPr="00C91FFC">
        <w:rPr>
          <w:rFonts w:ascii="Times New Roman" w:eastAsia="Calibri" w:hAnsi="Times New Roman" w:cs="Times New Roman"/>
          <w:b/>
          <w:bCs/>
          <w:color w:val="auto"/>
          <w:lang w:eastAsia="en-US" w:bidi="ar-SA"/>
        </w:rPr>
        <w:t>Подизпълнител № 1:</w:t>
      </w:r>
      <w:r w:rsidRPr="00C91FFC">
        <w:rPr>
          <w:rFonts w:ascii="Times New Roman" w:eastAsia="Calibri" w:hAnsi="Times New Roman" w:cs="Times New Roman"/>
          <w:color w:val="auto"/>
          <w:lang w:eastAsia="en-US" w:bidi="ar-SA"/>
        </w:rPr>
        <w:t xml:space="preserve"> .....………................................................. с ЕИК ......................</w:t>
      </w:r>
    </w:p>
    <w:p w:rsidR="00322EEA" w:rsidRPr="00C91FFC" w:rsidRDefault="00322EEA" w:rsidP="00322EEA">
      <w:pPr>
        <w:autoSpaceDE w:val="0"/>
        <w:autoSpaceDN w:val="0"/>
        <w:adjustRightInd w:val="0"/>
        <w:ind w:left="2160" w:firstLine="720"/>
        <w:jc w:val="both"/>
        <w:rPr>
          <w:rFonts w:ascii="Times New Roman" w:eastAsia="Calibri" w:hAnsi="Times New Roman" w:cs="Times New Roman"/>
          <w:i/>
          <w:iCs/>
          <w:color w:val="auto"/>
          <w:lang w:eastAsia="en-US" w:bidi="ar-SA"/>
        </w:rPr>
      </w:pPr>
      <w:r w:rsidRPr="00C91FFC">
        <w:rPr>
          <w:rFonts w:ascii="Times New Roman" w:eastAsia="Calibri" w:hAnsi="Times New Roman" w:cs="Times New Roman"/>
          <w:i/>
          <w:iCs/>
          <w:color w:val="auto"/>
          <w:lang w:eastAsia="en-US" w:bidi="ar-SA"/>
        </w:rPr>
        <w:t>(наименование на подизпълнителя)</w:t>
      </w:r>
    </w:p>
    <w:p w:rsidR="00322EEA" w:rsidRPr="00C91FFC" w:rsidRDefault="00322EEA" w:rsidP="00322EEA">
      <w:pPr>
        <w:autoSpaceDE w:val="0"/>
        <w:autoSpaceDN w:val="0"/>
        <w:adjustRightInd w:val="0"/>
        <w:jc w:val="both"/>
        <w:rPr>
          <w:rFonts w:ascii="Times New Roman" w:eastAsia="Calibri" w:hAnsi="Times New Roman" w:cs="Times New Roman"/>
          <w:color w:val="auto"/>
          <w:lang w:val="ru-RU" w:eastAsia="en-US" w:bidi="ar-SA"/>
        </w:rPr>
      </w:pPr>
      <w:r w:rsidRPr="00C91FFC">
        <w:rPr>
          <w:rFonts w:ascii="Times New Roman" w:eastAsia="Calibri" w:hAnsi="Times New Roman" w:cs="Times New Roman"/>
          <w:color w:val="auto"/>
          <w:lang w:eastAsia="en-US" w:bidi="ar-SA"/>
        </w:rPr>
        <w:t>Видове работи от предмета на поръчката, които ще се предложат на Подизпълнител № 1...........................................................................................................................................................................................................................................................................................................</w:t>
      </w:r>
    </w:p>
    <w:p w:rsidR="00322EEA" w:rsidRPr="00C91FFC" w:rsidRDefault="00322EEA" w:rsidP="00322EEA">
      <w:pPr>
        <w:autoSpaceDE w:val="0"/>
        <w:autoSpaceDN w:val="0"/>
        <w:adjustRightInd w:val="0"/>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Съответстващият на тези работи дял в проценти от стойността на поръчката е .......... % (.................................................).</w:t>
      </w:r>
    </w:p>
    <w:p w:rsidR="00322EEA" w:rsidRPr="00C91FFC" w:rsidRDefault="00322EEA" w:rsidP="00322EEA">
      <w:pPr>
        <w:widowControl/>
        <w:numPr>
          <w:ilvl w:val="0"/>
          <w:numId w:val="2"/>
        </w:numPr>
        <w:autoSpaceDE w:val="0"/>
        <w:autoSpaceDN w:val="0"/>
        <w:adjustRightInd w:val="0"/>
        <w:spacing w:after="200" w:line="276" w:lineRule="auto"/>
        <w:jc w:val="both"/>
        <w:rPr>
          <w:rFonts w:ascii="Times New Roman" w:eastAsia="Calibri" w:hAnsi="Times New Roman" w:cs="Times New Roman"/>
          <w:color w:val="auto"/>
          <w:lang w:eastAsia="en-US" w:bidi="ar-SA"/>
        </w:rPr>
      </w:pPr>
      <w:r w:rsidRPr="00C91FFC">
        <w:rPr>
          <w:rFonts w:ascii="Times New Roman" w:eastAsia="Calibri" w:hAnsi="Times New Roman" w:cs="Times New Roman"/>
          <w:b/>
          <w:bCs/>
          <w:color w:val="auto"/>
          <w:lang w:eastAsia="en-US" w:bidi="ar-SA"/>
        </w:rPr>
        <w:t>Подизпълнител № 2:</w:t>
      </w:r>
      <w:r w:rsidRPr="00C91FFC">
        <w:rPr>
          <w:rFonts w:ascii="Times New Roman" w:eastAsia="Calibri" w:hAnsi="Times New Roman" w:cs="Times New Roman"/>
          <w:color w:val="auto"/>
          <w:lang w:eastAsia="en-US" w:bidi="ar-SA"/>
        </w:rPr>
        <w:t xml:space="preserve"> .....………................................................. с ЕИК ......................</w:t>
      </w:r>
    </w:p>
    <w:p w:rsidR="00322EEA" w:rsidRPr="00C91FFC" w:rsidRDefault="00322EEA" w:rsidP="00322EEA">
      <w:pPr>
        <w:autoSpaceDE w:val="0"/>
        <w:autoSpaceDN w:val="0"/>
        <w:adjustRightInd w:val="0"/>
        <w:ind w:left="2160" w:firstLine="720"/>
        <w:jc w:val="both"/>
        <w:rPr>
          <w:rFonts w:ascii="Times New Roman" w:eastAsia="Calibri" w:hAnsi="Times New Roman" w:cs="Times New Roman"/>
          <w:i/>
          <w:iCs/>
          <w:color w:val="auto"/>
          <w:lang w:eastAsia="en-US" w:bidi="ar-SA"/>
        </w:rPr>
      </w:pPr>
      <w:r w:rsidRPr="00C91FFC">
        <w:rPr>
          <w:rFonts w:ascii="Times New Roman" w:eastAsia="Calibri" w:hAnsi="Times New Roman" w:cs="Times New Roman"/>
          <w:i/>
          <w:iCs/>
          <w:color w:val="auto"/>
          <w:lang w:eastAsia="en-US" w:bidi="ar-SA"/>
        </w:rPr>
        <w:t>(наименование на подизпълнителя)</w:t>
      </w:r>
    </w:p>
    <w:p w:rsidR="00322EEA" w:rsidRPr="00C91FFC" w:rsidRDefault="00322EEA" w:rsidP="00322EEA">
      <w:pPr>
        <w:autoSpaceDE w:val="0"/>
        <w:autoSpaceDN w:val="0"/>
        <w:adjustRightInd w:val="0"/>
        <w:jc w:val="both"/>
        <w:rPr>
          <w:rFonts w:ascii="Times New Roman" w:eastAsia="Calibri" w:hAnsi="Times New Roman" w:cs="Times New Roman"/>
          <w:color w:val="auto"/>
          <w:lang w:val="ru-RU" w:eastAsia="en-US" w:bidi="ar-SA"/>
        </w:rPr>
      </w:pPr>
      <w:r w:rsidRPr="00C91FFC">
        <w:rPr>
          <w:rFonts w:ascii="Times New Roman" w:eastAsia="Calibri" w:hAnsi="Times New Roman" w:cs="Times New Roman"/>
          <w:color w:val="auto"/>
          <w:lang w:eastAsia="en-US" w:bidi="ar-SA"/>
        </w:rPr>
        <w:t>Видове работи от предмета на поръчката , които ще се предложат на Подизпълнител № 2...........................................................................................................................................................................................................................................................................................................</w:t>
      </w:r>
    </w:p>
    <w:p w:rsidR="00322EEA" w:rsidRPr="00C91FFC" w:rsidRDefault="00322EEA" w:rsidP="00322EEA">
      <w:pPr>
        <w:autoSpaceDE w:val="0"/>
        <w:autoSpaceDN w:val="0"/>
        <w:adjustRightInd w:val="0"/>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Съответстващият на тези работи дял в проценти от стойността на поръчка е .......... % (.................................................).</w:t>
      </w:r>
    </w:p>
    <w:p w:rsidR="00322EEA" w:rsidRPr="00C91FFC" w:rsidRDefault="00322EEA" w:rsidP="00322EEA">
      <w:pPr>
        <w:autoSpaceDE w:val="0"/>
        <w:autoSpaceDN w:val="0"/>
        <w:adjustRightInd w:val="0"/>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Приемам, че Участникът, когото представлявам, ще отговаря за действията, бездействията и работата на посочения подизпълнител / посочените подизпълнители като за свои.</w:t>
      </w:r>
    </w:p>
    <w:p w:rsidR="00322EEA" w:rsidRPr="00C91FFC" w:rsidRDefault="00322EEA" w:rsidP="00322EEA">
      <w:pPr>
        <w:autoSpaceDE w:val="0"/>
        <w:autoSpaceDN w:val="0"/>
        <w:adjustRightInd w:val="0"/>
        <w:jc w:val="both"/>
        <w:rPr>
          <w:rFonts w:ascii="Times New Roman" w:eastAsia="Calibri" w:hAnsi="Times New Roman" w:cs="Times New Roman"/>
          <w:color w:val="auto"/>
          <w:lang w:eastAsia="en-US" w:bidi="ar-SA"/>
        </w:rPr>
      </w:pPr>
    </w:p>
    <w:p w:rsidR="00322EEA" w:rsidRPr="00C91FFC" w:rsidRDefault="00322EEA" w:rsidP="00322EEA">
      <w:pPr>
        <w:autoSpaceDE w:val="0"/>
        <w:autoSpaceDN w:val="0"/>
        <w:adjustRightInd w:val="0"/>
        <w:jc w:val="both"/>
        <w:rPr>
          <w:rFonts w:ascii="Times New Roman" w:eastAsia="Calibri" w:hAnsi="Times New Roman" w:cs="Times New Roman"/>
          <w:b/>
          <w:bCs/>
          <w:color w:val="auto"/>
          <w:lang w:eastAsia="en-US" w:bidi="ar-SA"/>
        </w:rPr>
      </w:pPr>
      <w:r w:rsidRPr="00C91FFC">
        <w:rPr>
          <w:rFonts w:ascii="Times New Roman" w:eastAsia="Calibri" w:hAnsi="Times New Roman" w:cs="Times New Roman"/>
          <w:b/>
          <w:bCs/>
          <w:color w:val="auto"/>
          <w:lang w:eastAsia="en-US" w:bidi="ar-SA"/>
        </w:rPr>
        <w:t xml:space="preserve">II. Няма да ползвам / ще използвам </w:t>
      </w:r>
      <w:r w:rsidRPr="00C91FFC">
        <w:rPr>
          <w:rFonts w:ascii="Times New Roman" w:eastAsia="Calibri" w:hAnsi="Times New Roman" w:cs="Times New Roman"/>
          <w:b/>
          <w:bCs/>
          <w:i/>
          <w:iCs/>
          <w:color w:val="auto"/>
          <w:lang w:eastAsia="en-US" w:bidi="ar-SA"/>
        </w:rPr>
        <w:t>(ненужното се зачертава)</w:t>
      </w:r>
      <w:r w:rsidRPr="00C91FFC">
        <w:rPr>
          <w:rFonts w:ascii="Times New Roman" w:eastAsia="Calibri" w:hAnsi="Times New Roman" w:cs="Times New Roman"/>
          <w:b/>
          <w:bCs/>
          <w:color w:val="auto"/>
          <w:lang w:eastAsia="en-US" w:bidi="ar-SA"/>
        </w:rPr>
        <w:t xml:space="preserve"> капацитета на трето /и лице/а</w:t>
      </w:r>
      <w:r w:rsidRPr="00C91FFC">
        <w:rPr>
          <w:rFonts w:ascii="Times New Roman" w:eastAsia="Calibri" w:hAnsi="Times New Roman" w:cs="Times New Roman"/>
          <w:b/>
          <w:bCs/>
          <w:color w:val="auto"/>
          <w:lang w:val="ru-RU" w:eastAsia="en-US" w:bidi="ar-SA"/>
        </w:rPr>
        <w:t xml:space="preserve"> при </w:t>
      </w:r>
      <w:proofErr w:type="spellStart"/>
      <w:r w:rsidRPr="00C91FFC">
        <w:rPr>
          <w:rFonts w:ascii="Times New Roman" w:eastAsia="Calibri" w:hAnsi="Times New Roman" w:cs="Times New Roman"/>
          <w:b/>
          <w:bCs/>
          <w:color w:val="auto"/>
          <w:lang w:val="ru-RU" w:eastAsia="en-US" w:bidi="ar-SA"/>
        </w:rPr>
        <w:t>условията</w:t>
      </w:r>
      <w:proofErr w:type="spellEnd"/>
      <w:r w:rsidRPr="00C91FFC">
        <w:rPr>
          <w:rFonts w:ascii="Times New Roman" w:eastAsia="Calibri" w:hAnsi="Times New Roman" w:cs="Times New Roman"/>
          <w:b/>
          <w:bCs/>
          <w:color w:val="auto"/>
          <w:lang w:val="ru-RU" w:eastAsia="en-US" w:bidi="ar-SA"/>
        </w:rPr>
        <w:t xml:space="preserve"> на чл.65 от ЗОП за </w:t>
      </w:r>
      <w:proofErr w:type="spellStart"/>
      <w:r w:rsidRPr="00C91FFC">
        <w:rPr>
          <w:rFonts w:ascii="Times New Roman" w:eastAsia="Calibri" w:hAnsi="Times New Roman" w:cs="Times New Roman"/>
          <w:b/>
          <w:bCs/>
          <w:color w:val="auto"/>
          <w:lang w:val="ru-RU" w:eastAsia="en-US" w:bidi="ar-SA"/>
        </w:rPr>
        <w:t>доказване</w:t>
      </w:r>
      <w:proofErr w:type="spellEnd"/>
      <w:r w:rsidRPr="00C91FFC">
        <w:rPr>
          <w:rFonts w:ascii="Times New Roman" w:eastAsia="Calibri" w:hAnsi="Times New Roman" w:cs="Times New Roman"/>
          <w:b/>
          <w:bCs/>
          <w:color w:val="auto"/>
          <w:lang w:val="ru-RU" w:eastAsia="en-US" w:bidi="ar-SA"/>
        </w:rPr>
        <w:t xml:space="preserve"> на </w:t>
      </w:r>
      <w:proofErr w:type="spellStart"/>
      <w:r w:rsidRPr="00C91FFC">
        <w:rPr>
          <w:rFonts w:ascii="Times New Roman" w:eastAsia="Calibri" w:hAnsi="Times New Roman" w:cs="Times New Roman"/>
          <w:b/>
          <w:bCs/>
          <w:color w:val="auto"/>
          <w:lang w:val="ru-RU" w:eastAsia="en-US" w:bidi="ar-SA"/>
        </w:rPr>
        <w:t>съответствието</w:t>
      </w:r>
      <w:proofErr w:type="spellEnd"/>
      <w:r w:rsidRPr="00C91FFC">
        <w:rPr>
          <w:rFonts w:ascii="Times New Roman" w:eastAsia="Calibri" w:hAnsi="Times New Roman" w:cs="Times New Roman"/>
          <w:b/>
          <w:bCs/>
          <w:color w:val="auto"/>
          <w:lang w:val="ru-RU" w:eastAsia="en-US" w:bidi="ar-SA"/>
        </w:rPr>
        <w:t xml:space="preserve"> с </w:t>
      </w:r>
      <w:proofErr w:type="spellStart"/>
      <w:r w:rsidRPr="00C91FFC">
        <w:rPr>
          <w:rFonts w:ascii="Times New Roman" w:eastAsia="Calibri" w:hAnsi="Times New Roman" w:cs="Times New Roman"/>
          <w:b/>
          <w:bCs/>
          <w:color w:val="auto"/>
          <w:lang w:val="ru-RU" w:eastAsia="en-US" w:bidi="ar-SA"/>
        </w:rPr>
        <w:t>критериите</w:t>
      </w:r>
      <w:proofErr w:type="spellEnd"/>
      <w:r w:rsidRPr="00C91FFC">
        <w:rPr>
          <w:rFonts w:ascii="Times New Roman" w:eastAsia="Calibri" w:hAnsi="Times New Roman" w:cs="Times New Roman"/>
          <w:b/>
          <w:bCs/>
          <w:color w:val="auto"/>
          <w:lang w:val="ru-RU" w:eastAsia="en-US" w:bidi="ar-SA"/>
        </w:rPr>
        <w:t xml:space="preserve"> за подбор.</w:t>
      </w:r>
    </w:p>
    <w:p w:rsidR="00322EEA" w:rsidRPr="00C91FFC" w:rsidRDefault="00322EEA" w:rsidP="00322EEA">
      <w:pPr>
        <w:widowControl/>
        <w:numPr>
          <w:ilvl w:val="0"/>
          <w:numId w:val="3"/>
        </w:numPr>
        <w:autoSpaceDE w:val="0"/>
        <w:autoSpaceDN w:val="0"/>
        <w:adjustRightInd w:val="0"/>
        <w:spacing w:after="200" w:line="276" w:lineRule="auto"/>
        <w:jc w:val="both"/>
        <w:rPr>
          <w:rFonts w:ascii="Times New Roman" w:eastAsia="Calibri" w:hAnsi="Times New Roman" w:cs="Times New Roman"/>
          <w:b/>
          <w:bCs/>
          <w:color w:val="auto"/>
          <w:lang w:val="ru-RU" w:eastAsia="en-US" w:bidi="ar-SA"/>
        </w:rPr>
      </w:pPr>
      <w:proofErr w:type="spellStart"/>
      <w:r w:rsidRPr="00C91FFC">
        <w:rPr>
          <w:rFonts w:ascii="Times New Roman" w:eastAsia="Calibri" w:hAnsi="Times New Roman" w:cs="Times New Roman"/>
          <w:b/>
          <w:bCs/>
          <w:color w:val="auto"/>
          <w:lang w:val="ru-RU" w:eastAsia="en-US" w:bidi="ar-SA"/>
        </w:rPr>
        <w:t>Третите</w:t>
      </w:r>
      <w:proofErr w:type="spellEnd"/>
      <w:r w:rsidRPr="00C91FFC">
        <w:rPr>
          <w:rFonts w:ascii="Times New Roman" w:eastAsia="Calibri" w:hAnsi="Times New Roman" w:cs="Times New Roman"/>
          <w:b/>
          <w:bCs/>
          <w:color w:val="auto"/>
          <w:lang w:val="ru-RU" w:eastAsia="en-US" w:bidi="ar-SA"/>
        </w:rPr>
        <w:t xml:space="preserve"> лица, </w:t>
      </w:r>
      <w:proofErr w:type="spellStart"/>
      <w:r w:rsidRPr="00C91FFC">
        <w:rPr>
          <w:rFonts w:ascii="Times New Roman" w:eastAsia="Calibri" w:hAnsi="Times New Roman" w:cs="Times New Roman"/>
          <w:b/>
          <w:bCs/>
          <w:color w:val="auto"/>
          <w:lang w:val="ru-RU" w:eastAsia="en-US" w:bidi="ar-SA"/>
        </w:rPr>
        <w:t>които</w:t>
      </w:r>
      <w:proofErr w:type="spellEnd"/>
      <w:r w:rsidRPr="00C91FFC">
        <w:rPr>
          <w:rFonts w:ascii="Times New Roman" w:eastAsia="Calibri" w:hAnsi="Times New Roman" w:cs="Times New Roman"/>
          <w:b/>
          <w:bCs/>
          <w:color w:val="auto"/>
          <w:lang w:val="ru-RU" w:eastAsia="en-US" w:bidi="ar-SA"/>
        </w:rPr>
        <w:t xml:space="preserve"> </w:t>
      </w:r>
      <w:proofErr w:type="spellStart"/>
      <w:r w:rsidRPr="00C91FFC">
        <w:rPr>
          <w:rFonts w:ascii="Times New Roman" w:eastAsia="Calibri" w:hAnsi="Times New Roman" w:cs="Times New Roman"/>
          <w:b/>
          <w:bCs/>
          <w:color w:val="auto"/>
          <w:lang w:val="ru-RU" w:eastAsia="en-US" w:bidi="ar-SA"/>
        </w:rPr>
        <w:t>ще</w:t>
      </w:r>
      <w:proofErr w:type="spellEnd"/>
      <w:r w:rsidRPr="00C91FFC">
        <w:rPr>
          <w:rFonts w:ascii="Times New Roman" w:eastAsia="Calibri" w:hAnsi="Times New Roman" w:cs="Times New Roman"/>
          <w:b/>
          <w:bCs/>
          <w:color w:val="auto"/>
          <w:lang w:val="ru-RU" w:eastAsia="en-US" w:bidi="ar-SA"/>
        </w:rPr>
        <w:t xml:space="preserve"> </w:t>
      </w:r>
      <w:proofErr w:type="spellStart"/>
      <w:r w:rsidRPr="00C91FFC">
        <w:rPr>
          <w:rFonts w:ascii="Times New Roman" w:eastAsia="Calibri" w:hAnsi="Times New Roman" w:cs="Times New Roman"/>
          <w:b/>
          <w:bCs/>
          <w:color w:val="auto"/>
          <w:lang w:val="ru-RU" w:eastAsia="en-US" w:bidi="ar-SA"/>
        </w:rPr>
        <w:t>използвам</w:t>
      </w:r>
      <w:proofErr w:type="spellEnd"/>
      <w:r w:rsidRPr="00C91FFC">
        <w:rPr>
          <w:rFonts w:ascii="Times New Roman" w:eastAsia="Calibri" w:hAnsi="Times New Roman" w:cs="Times New Roman"/>
          <w:b/>
          <w:bCs/>
          <w:color w:val="auto"/>
          <w:lang w:val="ru-RU" w:eastAsia="en-US" w:bidi="ar-SA"/>
        </w:rPr>
        <w:t xml:space="preserve"> </w:t>
      </w:r>
      <w:proofErr w:type="spellStart"/>
      <w:r w:rsidRPr="00C91FFC">
        <w:rPr>
          <w:rFonts w:ascii="Times New Roman" w:eastAsia="Calibri" w:hAnsi="Times New Roman" w:cs="Times New Roman"/>
          <w:b/>
          <w:bCs/>
          <w:color w:val="auto"/>
          <w:lang w:val="ru-RU" w:eastAsia="en-US" w:bidi="ar-SA"/>
        </w:rPr>
        <w:t>са</w:t>
      </w:r>
      <w:proofErr w:type="spellEnd"/>
      <w:r w:rsidRPr="00C91FFC">
        <w:rPr>
          <w:rFonts w:ascii="Times New Roman" w:eastAsia="Calibri" w:hAnsi="Times New Roman" w:cs="Times New Roman"/>
          <w:b/>
          <w:bCs/>
          <w:color w:val="auto"/>
          <w:lang w:val="ru-RU" w:eastAsia="en-US" w:bidi="ar-SA"/>
        </w:rPr>
        <w:t xml:space="preserve">: </w:t>
      </w:r>
    </w:p>
    <w:p w:rsidR="00322EEA" w:rsidRPr="00C91FFC" w:rsidRDefault="00322EEA" w:rsidP="00322EEA">
      <w:pPr>
        <w:autoSpaceDE w:val="0"/>
        <w:autoSpaceDN w:val="0"/>
        <w:adjustRightInd w:val="0"/>
        <w:jc w:val="both"/>
        <w:rPr>
          <w:rFonts w:ascii="Times New Roman" w:eastAsia="Calibri" w:hAnsi="Times New Roman" w:cs="Times New Roman"/>
          <w:i/>
          <w:iCs/>
          <w:color w:val="auto"/>
          <w:lang w:eastAsia="en-US" w:bidi="ar-SA"/>
        </w:rPr>
      </w:pPr>
      <w:r w:rsidRPr="00C91FFC">
        <w:rPr>
          <w:rFonts w:ascii="Times New Roman" w:eastAsia="Calibri" w:hAnsi="Times New Roman" w:cs="Times New Roman"/>
          <w:color w:val="auto"/>
          <w:lang w:eastAsia="en-US" w:bidi="ar-SA"/>
        </w:rPr>
        <w:t>.....……….................................................</w:t>
      </w:r>
      <w:r w:rsidRPr="00C91FFC">
        <w:rPr>
          <w:rFonts w:ascii="Times New Roman" w:eastAsia="Calibri" w:hAnsi="Times New Roman" w:cs="Times New Roman"/>
          <w:i/>
          <w:iCs/>
          <w:color w:val="auto"/>
          <w:lang w:eastAsia="en-US" w:bidi="ar-SA"/>
        </w:rPr>
        <w:t xml:space="preserve"> (наименование на подизпълнителя), </w:t>
      </w:r>
    </w:p>
    <w:p w:rsidR="00322EEA" w:rsidRPr="00C91FFC" w:rsidRDefault="00322EEA" w:rsidP="00322EEA">
      <w:pPr>
        <w:autoSpaceDE w:val="0"/>
        <w:autoSpaceDN w:val="0"/>
        <w:adjustRightInd w:val="0"/>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 xml:space="preserve"> с ЕИК / данни по документ за самоличност ..........................................................................</w:t>
      </w:r>
    </w:p>
    <w:p w:rsidR="00322EEA" w:rsidRPr="00C91FFC" w:rsidRDefault="00322EEA" w:rsidP="00322EEA">
      <w:pPr>
        <w:autoSpaceDE w:val="0"/>
        <w:autoSpaceDN w:val="0"/>
        <w:adjustRightInd w:val="0"/>
        <w:jc w:val="both"/>
        <w:rPr>
          <w:rFonts w:ascii="Times New Roman" w:eastAsia="Calibri" w:hAnsi="Times New Roman" w:cs="Times New Roman"/>
          <w:color w:val="auto"/>
          <w:lang w:val="ru-RU" w:eastAsia="en-US" w:bidi="ar-SA"/>
        </w:rPr>
      </w:pPr>
    </w:p>
    <w:p w:rsidR="00322EEA" w:rsidRPr="00C91FFC" w:rsidRDefault="00322EEA" w:rsidP="00322EEA">
      <w:pPr>
        <w:autoSpaceDE w:val="0"/>
        <w:autoSpaceDN w:val="0"/>
        <w:adjustRightInd w:val="0"/>
        <w:jc w:val="both"/>
        <w:rPr>
          <w:rFonts w:ascii="Times New Roman" w:eastAsia="Calibri" w:hAnsi="Times New Roman" w:cs="Times New Roman"/>
          <w:color w:val="auto"/>
          <w:lang w:val="ru-RU" w:eastAsia="en-US" w:bidi="ar-SA"/>
        </w:rPr>
      </w:pPr>
      <w:r w:rsidRPr="00C91FFC">
        <w:rPr>
          <w:rFonts w:ascii="Times New Roman" w:eastAsia="Calibri" w:hAnsi="Times New Roman" w:cs="Times New Roman"/>
          <w:color w:val="auto"/>
          <w:lang w:val="ru-RU" w:eastAsia="en-US" w:bidi="ar-SA"/>
        </w:rPr>
        <w:t xml:space="preserve">за </w:t>
      </w:r>
      <w:proofErr w:type="spellStart"/>
      <w:r w:rsidRPr="00C91FFC">
        <w:rPr>
          <w:rFonts w:ascii="Times New Roman" w:eastAsia="Calibri" w:hAnsi="Times New Roman" w:cs="Times New Roman"/>
          <w:color w:val="auto"/>
          <w:lang w:val="ru-RU" w:eastAsia="en-US" w:bidi="ar-SA"/>
        </w:rPr>
        <w:t>доказване</w:t>
      </w:r>
      <w:proofErr w:type="spellEnd"/>
      <w:r w:rsidRPr="00C91FFC">
        <w:rPr>
          <w:rFonts w:ascii="Times New Roman" w:eastAsia="Calibri" w:hAnsi="Times New Roman" w:cs="Times New Roman"/>
          <w:color w:val="auto"/>
          <w:lang w:val="ru-RU" w:eastAsia="en-US" w:bidi="ar-SA"/>
        </w:rPr>
        <w:t xml:space="preserve"> на </w:t>
      </w:r>
      <w:proofErr w:type="spellStart"/>
      <w:r w:rsidRPr="00C91FFC">
        <w:rPr>
          <w:rFonts w:ascii="Times New Roman" w:eastAsia="Calibri" w:hAnsi="Times New Roman" w:cs="Times New Roman"/>
          <w:color w:val="auto"/>
          <w:lang w:val="ru-RU" w:eastAsia="en-US" w:bidi="ar-SA"/>
        </w:rPr>
        <w:t>съответствието</w:t>
      </w:r>
      <w:proofErr w:type="spellEnd"/>
      <w:r w:rsidRPr="00C91FFC">
        <w:rPr>
          <w:rFonts w:ascii="Times New Roman" w:eastAsia="Calibri" w:hAnsi="Times New Roman" w:cs="Times New Roman"/>
          <w:color w:val="auto"/>
          <w:lang w:val="ru-RU" w:eastAsia="en-US" w:bidi="ar-SA"/>
        </w:rPr>
        <w:t xml:space="preserve"> на </w:t>
      </w:r>
      <w:proofErr w:type="spellStart"/>
      <w:r w:rsidRPr="00C91FFC">
        <w:rPr>
          <w:rFonts w:ascii="Times New Roman" w:eastAsia="Calibri" w:hAnsi="Times New Roman" w:cs="Times New Roman"/>
          <w:color w:val="auto"/>
          <w:lang w:val="ru-RU" w:eastAsia="en-US" w:bidi="ar-SA"/>
        </w:rPr>
        <w:t>представлявания</w:t>
      </w:r>
      <w:proofErr w:type="spellEnd"/>
      <w:r w:rsidRPr="00C91FFC">
        <w:rPr>
          <w:rFonts w:ascii="Times New Roman" w:eastAsia="Calibri" w:hAnsi="Times New Roman" w:cs="Times New Roman"/>
          <w:color w:val="auto"/>
          <w:lang w:val="ru-RU" w:eastAsia="en-US" w:bidi="ar-SA"/>
        </w:rPr>
        <w:t xml:space="preserve"> от мен участник </w:t>
      </w:r>
      <w:proofErr w:type="spellStart"/>
      <w:r w:rsidRPr="00C91FFC">
        <w:rPr>
          <w:rFonts w:ascii="Times New Roman" w:eastAsia="Calibri" w:hAnsi="Times New Roman" w:cs="Times New Roman"/>
          <w:color w:val="auto"/>
          <w:lang w:val="ru-RU" w:eastAsia="en-US" w:bidi="ar-SA"/>
        </w:rPr>
        <w:t>със</w:t>
      </w:r>
      <w:proofErr w:type="spellEnd"/>
      <w:r w:rsidRPr="00C91FFC">
        <w:rPr>
          <w:rFonts w:ascii="Times New Roman" w:eastAsia="Calibri" w:hAnsi="Times New Roman" w:cs="Times New Roman"/>
          <w:color w:val="auto"/>
          <w:lang w:val="ru-RU" w:eastAsia="en-US" w:bidi="ar-SA"/>
        </w:rPr>
        <w:t xml:space="preserve"> </w:t>
      </w:r>
      <w:proofErr w:type="spellStart"/>
      <w:r w:rsidRPr="00C91FFC">
        <w:rPr>
          <w:rFonts w:ascii="Times New Roman" w:eastAsia="Calibri" w:hAnsi="Times New Roman" w:cs="Times New Roman"/>
          <w:color w:val="auto"/>
          <w:lang w:val="ru-RU" w:eastAsia="en-US" w:bidi="ar-SA"/>
        </w:rPr>
        <w:t>следните</w:t>
      </w:r>
      <w:proofErr w:type="spellEnd"/>
      <w:r w:rsidRPr="00C91FFC">
        <w:rPr>
          <w:rFonts w:ascii="Times New Roman" w:eastAsia="Calibri" w:hAnsi="Times New Roman" w:cs="Times New Roman"/>
          <w:color w:val="auto"/>
          <w:lang w:val="ru-RU" w:eastAsia="en-US" w:bidi="ar-SA"/>
        </w:rPr>
        <w:t xml:space="preserve"> критерии </w:t>
      </w:r>
      <w:r w:rsidRPr="00C91FFC">
        <w:rPr>
          <w:rFonts w:ascii="Times New Roman" w:eastAsia="Calibri" w:hAnsi="Times New Roman" w:cs="Times New Roman"/>
          <w:color w:val="auto"/>
          <w:lang w:val="ru-RU" w:eastAsia="en-US" w:bidi="ar-SA"/>
        </w:rPr>
        <w:lastRenderedPageBreak/>
        <w:t>за подбор :</w:t>
      </w:r>
    </w:p>
    <w:p w:rsidR="00322EEA" w:rsidRPr="00C91FFC" w:rsidRDefault="00322EEA" w:rsidP="00322EEA">
      <w:pPr>
        <w:autoSpaceDE w:val="0"/>
        <w:autoSpaceDN w:val="0"/>
        <w:adjustRightInd w:val="0"/>
        <w:jc w:val="both"/>
        <w:rPr>
          <w:rFonts w:ascii="Times New Roman" w:eastAsia="Calibri" w:hAnsi="Times New Roman" w:cs="Times New Roman"/>
          <w:color w:val="auto"/>
          <w:lang w:eastAsia="en-US" w:bidi="ar-SA"/>
        </w:rPr>
      </w:pPr>
    </w:p>
    <w:p w:rsidR="00322EEA" w:rsidRPr="00C91FFC" w:rsidRDefault="00322EEA" w:rsidP="00322EEA">
      <w:pPr>
        <w:autoSpaceDE w:val="0"/>
        <w:autoSpaceDN w:val="0"/>
        <w:adjustRightInd w:val="0"/>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w:t>
      </w:r>
    </w:p>
    <w:p w:rsidR="00322EEA" w:rsidRPr="00C91FFC" w:rsidRDefault="00322EEA" w:rsidP="00322EEA">
      <w:pPr>
        <w:autoSpaceDE w:val="0"/>
        <w:autoSpaceDN w:val="0"/>
        <w:adjustRightInd w:val="0"/>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w:t>
      </w:r>
    </w:p>
    <w:p w:rsidR="00322EEA" w:rsidRPr="00C91FFC" w:rsidRDefault="00322EEA" w:rsidP="00322EEA">
      <w:pPr>
        <w:autoSpaceDE w:val="0"/>
        <w:autoSpaceDN w:val="0"/>
        <w:adjustRightInd w:val="0"/>
        <w:jc w:val="both"/>
        <w:rPr>
          <w:rFonts w:ascii="Times New Roman" w:eastAsia="Calibri" w:hAnsi="Times New Roman" w:cs="Times New Roman"/>
          <w:color w:val="auto"/>
          <w:lang w:val="ru-RU" w:eastAsia="en-US" w:bidi="ar-SA"/>
        </w:rPr>
      </w:pPr>
    </w:p>
    <w:p w:rsidR="00322EEA" w:rsidRPr="00C91FFC" w:rsidRDefault="00322EEA" w:rsidP="00322EEA">
      <w:pPr>
        <w:autoSpaceDE w:val="0"/>
        <w:autoSpaceDN w:val="0"/>
        <w:adjustRightInd w:val="0"/>
        <w:ind w:firstLine="720"/>
        <w:jc w:val="both"/>
        <w:rPr>
          <w:rFonts w:ascii="Times New Roman" w:eastAsia="Calibri" w:hAnsi="Times New Roman" w:cs="Times New Roman"/>
          <w:color w:val="auto"/>
          <w:lang w:val="ru-RU" w:eastAsia="en-US" w:bidi="ar-SA"/>
        </w:rPr>
      </w:pPr>
      <w:r w:rsidRPr="00C91FFC">
        <w:rPr>
          <w:rFonts w:ascii="Times New Roman" w:eastAsia="Calibri" w:hAnsi="Times New Roman" w:cs="Times New Roman"/>
          <w:color w:val="auto"/>
          <w:lang w:val="ru-RU" w:eastAsia="en-US" w:bidi="ar-SA"/>
        </w:rPr>
        <w:t xml:space="preserve">Известно ми е, </w:t>
      </w:r>
      <w:proofErr w:type="spellStart"/>
      <w:r w:rsidRPr="00C91FFC">
        <w:rPr>
          <w:rFonts w:ascii="Times New Roman" w:eastAsia="Calibri" w:hAnsi="Times New Roman" w:cs="Times New Roman"/>
          <w:color w:val="auto"/>
          <w:lang w:val="ru-RU" w:eastAsia="en-US" w:bidi="ar-SA"/>
        </w:rPr>
        <w:t>че</w:t>
      </w:r>
      <w:proofErr w:type="spellEnd"/>
      <w:r w:rsidRPr="00C91FFC">
        <w:rPr>
          <w:rFonts w:ascii="Times New Roman" w:eastAsia="Calibri" w:hAnsi="Times New Roman" w:cs="Times New Roman"/>
          <w:color w:val="auto"/>
          <w:lang w:val="ru-RU" w:eastAsia="en-US" w:bidi="ar-SA"/>
        </w:rPr>
        <w:t xml:space="preserve">  при </w:t>
      </w:r>
      <w:proofErr w:type="spellStart"/>
      <w:r w:rsidRPr="00C91FFC">
        <w:rPr>
          <w:rFonts w:ascii="Times New Roman" w:eastAsia="Calibri" w:hAnsi="Times New Roman" w:cs="Times New Roman"/>
          <w:color w:val="auto"/>
          <w:lang w:val="ru-RU" w:eastAsia="en-US" w:bidi="ar-SA"/>
        </w:rPr>
        <w:t>участието</w:t>
      </w:r>
      <w:proofErr w:type="spellEnd"/>
      <w:r w:rsidRPr="00C91FFC">
        <w:rPr>
          <w:rFonts w:ascii="Times New Roman" w:eastAsia="Calibri" w:hAnsi="Times New Roman" w:cs="Times New Roman"/>
          <w:color w:val="auto"/>
          <w:lang w:val="ru-RU" w:eastAsia="en-US" w:bidi="ar-SA"/>
        </w:rPr>
        <w:t xml:space="preserve"> на </w:t>
      </w:r>
      <w:proofErr w:type="spellStart"/>
      <w:r w:rsidRPr="00C91FFC">
        <w:rPr>
          <w:rFonts w:ascii="Times New Roman" w:eastAsia="Calibri" w:hAnsi="Times New Roman" w:cs="Times New Roman"/>
          <w:color w:val="auto"/>
          <w:lang w:val="ru-RU" w:eastAsia="en-US" w:bidi="ar-SA"/>
        </w:rPr>
        <w:t>подизпълнители</w:t>
      </w:r>
      <w:proofErr w:type="spellEnd"/>
      <w:r w:rsidRPr="00C91FFC">
        <w:rPr>
          <w:rFonts w:ascii="Times New Roman" w:eastAsia="Calibri" w:hAnsi="Times New Roman" w:cs="Times New Roman"/>
          <w:color w:val="auto"/>
          <w:lang w:val="ru-RU" w:eastAsia="en-US" w:bidi="ar-SA"/>
        </w:rPr>
        <w:t xml:space="preserve"> при </w:t>
      </w:r>
      <w:proofErr w:type="spellStart"/>
      <w:r w:rsidRPr="00C91FFC">
        <w:rPr>
          <w:rFonts w:ascii="Times New Roman" w:eastAsia="Calibri" w:hAnsi="Times New Roman" w:cs="Times New Roman"/>
          <w:color w:val="auto"/>
          <w:lang w:val="ru-RU" w:eastAsia="en-US" w:bidi="ar-SA"/>
        </w:rPr>
        <w:t>изпълнение</w:t>
      </w:r>
      <w:proofErr w:type="spellEnd"/>
      <w:r w:rsidRPr="00C91FFC">
        <w:rPr>
          <w:rFonts w:ascii="Times New Roman" w:eastAsia="Calibri" w:hAnsi="Times New Roman" w:cs="Times New Roman"/>
          <w:color w:val="auto"/>
          <w:lang w:val="ru-RU" w:eastAsia="en-US" w:bidi="ar-SA"/>
        </w:rPr>
        <w:t xml:space="preserve"> на </w:t>
      </w:r>
      <w:proofErr w:type="spellStart"/>
      <w:r w:rsidRPr="00C91FFC">
        <w:rPr>
          <w:rFonts w:ascii="Times New Roman" w:eastAsia="Calibri" w:hAnsi="Times New Roman" w:cs="Times New Roman"/>
          <w:color w:val="auto"/>
          <w:lang w:val="ru-RU" w:eastAsia="en-US" w:bidi="ar-SA"/>
        </w:rPr>
        <w:t>поръчката</w:t>
      </w:r>
      <w:proofErr w:type="spellEnd"/>
      <w:r w:rsidRPr="00C91FFC">
        <w:rPr>
          <w:rFonts w:ascii="Times New Roman" w:eastAsia="Calibri" w:hAnsi="Times New Roman" w:cs="Times New Roman"/>
          <w:color w:val="auto"/>
          <w:lang w:val="ru-RU" w:eastAsia="en-US" w:bidi="ar-SA"/>
        </w:rPr>
        <w:t xml:space="preserve"> или </w:t>
      </w:r>
      <w:proofErr w:type="spellStart"/>
      <w:r w:rsidRPr="00C91FFC">
        <w:rPr>
          <w:rFonts w:ascii="Times New Roman" w:eastAsia="Calibri" w:hAnsi="Times New Roman" w:cs="Times New Roman"/>
          <w:color w:val="auto"/>
          <w:lang w:val="ru-RU" w:eastAsia="en-US" w:bidi="ar-SA"/>
        </w:rPr>
        <w:t>използване</w:t>
      </w:r>
      <w:proofErr w:type="spellEnd"/>
      <w:r w:rsidRPr="00C91FFC">
        <w:rPr>
          <w:rFonts w:ascii="Times New Roman" w:eastAsia="Calibri" w:hAnsi="Times New Roman" w:cs="Times New Roman"/>
          <w:color w:val="auto"/>
          <w:lang w:val="ru-RU" w:eastAsia="en-US" w:bidi="ar-SA"/>
        </w:rPr>
        <w:t xml:space="preserve"> на </w:t>
      </w:r>
      <w:proofErr w:type="spellStart"/>
      <w:r w:rsidRPr="00C91FFC">
        <w:rPr>
          <w:rFonts w:ascii="Times New Roman" w:eastAsia="Calibri" w:hAnsi="Times New Roman" w:cs="Times New Roman"/>
          <w:color w:val="auto"/>
          <w:lang w:val="ru-RU" w:eastAsia="en-US" w:bidi="ar-SA"/>
        </w:rPr>
        <w:t>ресурсите</w:t>
      </w:r>
      <w:proofErr w:type="spellEnd"/>
      <w:r w:rsidRPr="00C91FFC">
        <w:rPr>
          <w:rFonts w:ascii="Times New Roman" w:eastAsia="Calibri" w:hAnsi="Times New Roman" w:cs="Times New Roman"/>
          <w:color w:val="auto"/>
          <w:lang w:val="ru-RU" w:eastAsia="en-US" w:bidi="ar-SA"/>
        </w:rPr>
        <w:t xml:space="preserve"> на трети лица:</w:t>
      </w:r>
    </w:p>
    <w:p w:rsidR="00322EEA" w:rsidRPr="00C91FFC" w:rsidRDefault="00322EEA" w:rsidP="00322EEA">
      <w:pPr>
        <w:autoSpaceDE w:val="0"/>
        <w:autoSpaceDN w:val="0"/>
        <w:adjustRightInd w:val="0"/>
        <w:ind w:firstLine="720"/>
        <w:jc w:val="both"/>
        <w:rPr>
          <w:rFonts w:ascii="Times New Roman" w:eastAsia="Calibri" w:hAnsi="Times New Roman" w:cs="Times New Roman"/>
          <w:color w:val="auto"/>
          <w:lang w:val="ru-RU" w:eastAsia="en-US" w:bidi="ar-SA"/>
        </w:rPr>
      </w:pPr>
      <w:r w:rsidRPr="00C91FFC">
        <w:rPr>
          <w:rFonts w:ascii="Times New Roman" w:eastAsia="Calibri" w:hAnsi="Times New Roman" w:cs="Times New Roman"/>
          <w:color w:val="auto"/>
          <w:lang w:val="ru-RU" w:eastAsia="en-US" w:bidi="ar-SA"/>
        </w:rPr>
        <w:t xml:space="preserve">- </w:t>
      </w:r>
      <w:proofErr w:type="spellStart"/>
      <w:r w:rsidRPr="00C91FFC">
        <w:rPr>
          <w:rFonts w:ascii="Times New Roman" w:eastAsia="Calibri" w:hAnsi="Times New Roman" w:cs="Times New Roman"/>
          <w:color w:val="auto"/>
          <w:lang w:val="ru-RU" w:eastAsia="en-US" w:bidi="ar-SA"/>
        </w:rPr>
        <w:t>Подизпълнителите</w:t>
      </w:r>
      <w:proofErr w:type="spellEnd"/>
      <w:r w:rsidRPr="00C91FFC">
        <w:rPr>
          <w:rFonts w:ascii="Times New Roman" w:eastAsia="Calibri" w:hAnsi="Times New Roman" w:cs="Times New Roman"/>
          <w:color w:val="auto"/>
          <w:lang w:val="ru-RU" w:eastAsia="en-US" w:bidi="ar-SA"/>
        </w:rPr>
        <w:t xml:space="preserve"> </w:t>
      </w:r>
      <w:proofErr w:type="spellStart"/>
      <w:r w:rsidRPr="00C91FFC">
        <w:rPr>
          <w:rFonts w:ascii="Times New Roman" w:eastAsia="Calibri" w:hAnsi="Times New Roman" w:cs="Times New Roman"/>
          <w:color w:val="auto"/>
          <w:lang w:val="ru-RU" w:eastAsia="en-US" w:bidi="ar-SA"/>
        </w:rPr>
        <w:t>трябва</w:t>
      </w:r>
      <w:proofErr w:type="spellEnd"/>
      <w:r w:rsidRPr="00C91FFC">
        <w:rPr>
          <w:rFonts w:ascii="Times New Roman" w:eastAsia="Calibri" w:hAnsi="Times New Roman" w:cs="Times New Roman"/>
          <w:color w:val="auto"/>
          <w:lang w:val="ru-RU" w:eastAsia="en-US" w:bidi="ar-SA"/>
        </w:rPr>
        <w:t xml:space="preserve"> да </w:t>
      </w:r>
      <w:proofErr w:type="spellStart"/>
      <w:r w:rsidRPr="00C91FFC">
        <w:rPr>
          <w:rFonts w:ascii="Times New Roman" w:eastAsia="Calibri" w:hAnsi="Times New Roman" w:cs="Times New Roman"/>
          <w:color w:val="auto"/>
          <w:lang w:val="ru-RU" w:eastAsia="en-US" w:bidi="ar-SA"/>
        </w:rPr>
        <w:t>нямат</w:t>
      </w:r>
      <w:proofErr w:type="spellEnd"/>
      <w:r w:rsidRPr="00C91FFC">
        <w:rPr>
          <w:rFonts w:ascii="Times New Roman" w:eastAsia="Calibri" w:hAnsi="Times New Roman" w:cs="Times New Roman"/>
          <w:color w:val="auto"/>
          <w:lang w:val="ru-RU" w:eastAsia="en-US" w:bidi="ar-SA"/>
        </w:rPr>
        <w:t xml:space="preserve"> </w:t>
      </w:r>
      <w:proofErr w:type="spellStart"/>
      <w:r w:rsidRPr="00C91FFC">
        <w:rPr>
          <w:rFonts w:ascii="Times New Roman" w:eastAsia="Calibri" w:hAnsi="Times New Roman" w:cs="Times New Roman"/>
          <w:color w:val="auto"/>
          <w:lang w:val="ru-RU" w:eastAsia="en-US" w:bidi="ar-SA"/>
        </w:rPr>
        <w:t>свързаност</w:t>
      </w:r>
      <w:proofErr w:type="spellEnd"/>
      <w:r w:rsidRPr="00C91FFC">
        <w:rPr>
          <w:rFonts w:ascii="Times New Roman" w:eastAsia="Calibri" w:hAnsi="Times New Roman" w:cs="Times New Roman"/>
          <w:color w:val="auto"/>
          <w:lang w:val="ru-RU" w:eastAsia="en-US" w:bidi="ar-SA"/>
        </w:rPr>
        <w:t xml:space="preserve"> с друг участник, </w:t>
      </w:r>
      <w:proofErr w:type="spellStart"/>
      <w:r w:rsidRPr="00C91FFC">
        <w:rPr>
          <w:rFonts w:ascii="Times New Roman" w:eastAsia="Calibri" w:hAnsi="Times New Roman" w:cs="Times New Roman"/>
          <w:color w:val="auto"/>
          <w:lang w:val="ru-RU" w:eastAsia="en-US" w:bidi="ar-SA"/>
        </w:rPr>
        <w:t>както</w:t>
      </w:r>
      <w:proofErr w:type="spellEnd"/>
      <w:r w:rsidRPr="00C91FFC">
        <w:rPr>
          <w:rFonts w:ascii="Times New Roman" w:eastAsia="Calibri" w:hAnsi="Times New Roman" w:cs="Times New Roman"/>
          <w:color w:val="auto"/>
          <w:lang w:val="ru-RU" w:eastAsia="en-US" w:bidi="ar-SA"/>
        </w:rPr>
        <w:t xml:space="preserve"> и да </w:t>
      </w:r>
      <w:proofErr w:type="spellStart"/>
      <w:r w:rsidRPr="00C91FFC">
        <w:rPr>
          <w:rFonts w:ascii="Times New Roman" w:eastAsia="Calibri" w:hAnsi="Times New Roman" w:cs="Times New Roman"/>
          <w:color w:val="auto"/>
          <w:lang w:val="ru-RU" w:eastAsia="en-US" w:bidi="ar-SA"/>
        </w:rPr>
        <w:t>отговарят</w:t>
      </w:r>
      <w:proofErr w:type="spellEnd"/>
      <w:r w:rsidRPr="00C91FFC">
        <w:rPr>
          <w:rFonts w:ascii="Times New Roman" w:eastAsia="Calibri" w:hAnsi="Times New Roman" w:cs="Times New Roman"/>
          <w:color w:val="auto"/>
          <w:lang w:val="ru-RU" w:eastAsia="en-US" w:bidi="ar-SA"/>
        </w:rPr>
        <w:t xml:space="preserve"> на </w:t>
      </w:r>
      <w:proofErr w:type="spellStart"/>
      <w:r w:rsidRPr="00C91FFC">
        <w:rPr>
          <w:rFonts w:ascii="Times New Roman" w:eastAsia="Calibri" w:hAnsi="Times New Roman" w:cs="Times New Roman"/>
          <w:color w:val="auto"/>
          <w:lang w:val="ru-RU" w:eastAsia="en-US" w:bidi="ar-SA"/>
        </w:rPr>
        <w:t>критериите</w:t>
      </w:r>
      <w:proofErr w:type="spellEnd"/>
      <w:r w:rsidRPr="00C91FFC">
        <w:rPr>
          <w:rFonts w:ascii="Times New Roman" w:eastAsia="Calibri" w:hAnsi="Times New Roman" w:cs="Times New Roman"/>
          <w:color w:val="auto"/>
          <w:lang w:val="ru-RU" w:eastAsia="en-US" w:bidi="ar-SA"/>
        </w:rPr>
        <w:t xml:space="preserve"> за подбор </w:t>
      </w:r>
      <w:proofErr w:type="spellStart"/>
      <w:r w:rsidRPr="00C91FFC">
        <w:rPr>
          <w:rFonts w:ascii="Times New Roman" w:eastAsia="Calibri" w:hAnsi="Times New Roman" w:cs="Times New Roman"/>
          <w:color w:val="auto"/>
          <w:lang w:val="ru-RU" w:eastAsia="en-US" w:bidi="ar-SA"/>
        </w:rPr>
        <w:t>съобразно</w:t>
      </w:r>
      <w:proofErr w:type="spellEnd"/>
      <w:r w:rsidRPr="00C91FFC">
        <w:rPr>
          <w:rFonts w:ascii="Times New Roman" w:eastAsia="Calibri" w:hAnsi="Times New Roman" w:cs="Times New Roman"/>
          <w:color w:val="auto"/>
          <w:lang w:val="ru-RU" w:eastAsia="en-US" w:bidi="ar-SA"/>
        </w:rPr>
        <w:t xml:space="preserve"> вида и дела от </w:t>
      </w:r>
      <w:proofErr w:type="spellStart"/>
      <w:r w:rsidRPr="00C91FFC">
        <w:rPr>
          <w:rFonts w:ascii="Times New Roman" w:eastAsia="Calibri" w:hAnsi="Times New Roman" w:cs="Times New Roman"/>
          <w:color w:val="auto"/>
          <w:lang w:val="ru-RU" w:eastAsia="en-US" w:bidi="ar-SA"/>
        </w:rPr>
        <w:t>поръчката</w:t>
      </w:r>
      <w:proofErr w:type="spellEnd"/>
      <w:r w:rsidRPr="00C91FFC">
        <w:rPr>
          <w:rFonts w:ascii="Times New Roman" w:eastAsia="Calibri" w:hAnsi="Times New Roman" w:cs="Times New Roman"/>
          <w:color w:val="auto"/>
          <w:lang w:val="ru-RU" w:eastAsia="en-US" w:bidi="ar-SA"/>
        </w:rPr>
        <w:t xml:space="preserve">, </w:t>
      </w:r>
      <w:proofErr w:type="spellStart"/>
      <w:r w:rsidRPr="00C91FFC">
        <w:rPr>
          <w:rFonts w:ascii="Times New Roman" w:eastAsia="Calibri" w:hAnsi="Times New Roman" w:cs="Times New Roman"/>
          <w:color w:val="auto"/>
          <w:lang w:val="ru-RU" w:eastAsia="en-US" w:bidi="ar-SA"/>
        </w:rPr>
        <w:t>които</w:t>
      </w:r>
      <w:proofErr w:type="spellEnd"/>
      <w:r w:rsidRPr="00C91FFC">
        <w:rPr>
          <w:rFonts w:ascii="Times New Roman" w:eastAsia="Calibri" w:hAnsi="Times New Roman" w:cs="Times New Roman"/>
          <w:color w:val="auto"/>
          <w:lang w:val="ru-RU" w:eastAsia="en-US" w:bidi="ar-SA"/>
        </w:rPr>
        <w:t xml:space="preserve"> </w:t>
      </w:r>
      <w:proofErr w:type="spellStart"/>
      <w:r w:rsidRPr="00C91FFC">
        <w:rPr>
          <w:rFonts w:ascii="Times New Roman" w:eastAsia="Calibri" w:hAnsi="Times New Roman" w:cs="Times New Roman"/>
          <w:color w:val="auto"/>
          <w:lang w:val="ru-RU" w:eastAsia="en-US" w:bidi="ar-SA"/>
        </w:rPr>
        <w:t>ще</w:t>
      </w:r>
      <w:proofErr w:type="spellEnd"/>
      <w:r w:rsidRPr="00C91FFC">
        <w:rPr>
          <w:rFonts w:ascii="Times New Roman" w:eastAsia="Calibri" w:hAnsi="Times New Roman" w:cs="Times New Roman"/>
          <w:color w:val="auto"/>
          <w:lang w:val="ru-RU" w:eastAsia="en-US" w:bidi="ar-SA"/>
        </w:rPr>
        <w:t xml:space="preserve"> </w:t>
      </w:r>
      <w:proofErr w:type="spellStart"/>
      <w:r w:rsidRPr="00C91FFC">
        <w:rPr>
          <w:rFonts w:ascii="Times New Roman" w:eastAsia="Calibri" w:hAnsi="Times New Roman" w:cs="Times New Roman"/>
          <w:color w:val="auto"/>
          <w:lang w:val="ru-RU" w:eastAsia="en-US" w:bidi="ar-SA"/>
        </w:rPr>
        <w:t>изпълняват</w:t>
      </w:r>
      <w:proofErr w:type="spellEnd"/>
      <w:r w:rsidRPr="00C91FFC">
        <w:rPr>
          <w:rFonts w:ascii="Times New Roman" w:eastAsia="Calibri" w:hAnsi="Times New Roman" w:cs="Times New Roman"/>
          <w:color w:val="auto"/>
          <w:lang w:val="ru-RU" w:eastAsia="en-US" w:bidi="ar-SA"/>
        </w:rPr>
        <w:t xml:space="preserve"> и за </w:t>
      </w:r>
      <w:proofErr w:type="spellStart"/>
      <w:r w:rsidRPr="00C91FFC">
        <w:rPr>
          <w:rFonts w:ascii="Times New Roman" w:eastAsia="Calibri" w:hAnsi="Times New Roman" w:cs="Times New Roman"/>
          <w:color w:val="auto"/>
          <w:lang w:val="ru-RU" w:eastAsia="en-US" w:bidi="ar-SA"/>
        </w:rPr>
        <w:t>тях</w:t>
      </w:r>
      <w:proofErr w:type="spellEnd"/>
      <w:r w:rsidRPr="00C91FFC">
        <w:rPr>
          <w:rFonts w:ascii="Times New Roman" w:eastAsia="Calibri" w:hAnsi="Times New Roman" w:cs="Times New Roman"/>
          <w:color w:val="auto"/>
          <w:lang w:val="ru-RU" w:eastAsia="en-US" w:bidi="ar-SA"/>
        </w:rPr>
        <w:t xml:space="preserve"> да не </w:t>
      </w:r>
      <w:proofErr w:type="spellStart"/>
      <w:r w:rsidRPr="00C91FFC">
        <w:rPr>
          <w:rFonts w:ascii="Times New Roman" w:eastAsia="Calibri" w:hAnsi="Times New Roman" w:cs="Times New Roman"/>
          <w:color w:val="auto"/>
          <w:lang w:val="ru-RU" w:eastAsia="en-US" w:bidi="ar-SA"/>
        </w:rPr>
        <w:t>са</w:t>
      </w:r>
      <w:proofErr w:type="spellEnd"/>
      <w:r w:rsidRPr="00C91FFC">
        <w:rPr>
          <w:rFonts w:ascii="Times New Roman" w:eastAsia="Calibri" w:hAnsi="Times New Roman" w:cs="Times New Roman"/>
          <w:color w:val="auto"/>
          <w:lang w:val="ru-RU" w:eastAsia="en-US" w:bidi="ar-SA"/>
        </w:rPr>
        <w:t xml:space="preserve"> </w:t>
      </w:r>
      <w:proofErr w:type="spellStart"/>
      <w:r w:rsidRPr="00C91FFC">
        <w:rPr>
          <w:rFonts w:ascii="Times New Roman" w:eastAsia="Calibri" w:hAnsi="Times New Roman" w:cs="Times New Roman"/>
          <w:color w:val="auto"/>
          <w:lang w:val="ru-RU" w:eastAsia="en-US" w:bidi="ar-SA"/>
        </w:rPr>
        <w:t>налице</w:t>
      </w:r>
      <w:proofErr w:type="spellEnd"/>
      <w:r w:rsidRPr="00C91FFC">
        <w:rPr>
          <w:rFonts w:ascii="Times New Roman" w:eastAsia="Calibri" w:hAnsi="Times New Roman" w:cs="Times New Roman"/>
          <w:color w:val="auto"/>
          <w:lang w:val="ru-RU" w:eastAsia="en-US" w:bidi="ar-SA"/>
        </w:rPr>
        <w:t xml:space="preserve"> </w:t>
      </w:r>
      <w:proofErr w:type="spellStart"/>
      <w:r w:rsidRPr="00C91FFC">
        <w:rPr>
          <w:rFonts w:ascii="Times New Roman" w:eastAsia="Calibri" w:hAnsi="Times New Roman" w:cs="Times New Roman"/>
          <w:color w:val="auto"/>
          <w:lang w:val="ru-RU" w:eastAsia="en-US" w:bidi="ar-SA"/>
        </w:rPr>
        <w:t>посочените</w:t>
      </w:r>
      <w:proofErr w:type="spellEnd"/>
      <w:r w:rsidRPr="00C91FFC">
        <w:rPr>
          <w:rFonts w:ascii="Times New Roman" w:eastAsia="Calibri" w:hAnsi="Times New Roman" w:cs="Times New Roman"/>
          <w:color w:val="auto"/>
          <w:lang w:val="ru-RU" w:eastAsia="en-US" w:bidi="ar-SA"/>
        </w:rPr>
        <w:t xml:space="preserve"> основания за </w:t>
      </w:r>
      <w:proofErr w:type="spellStart"/>
      <w:r w:rsidRPr="00C91FFC">
        <w:rPr>
          <w:rFonts w:ascii="Times New Roman" w:eastAsia="Calibri" w:hAnsi="Times New Roman" w:cs="Times New Roman"/>
          <w:color w:val="auto"/>
          <w:lang w:val="ru-RU" w:eastAsia="en-US" w:bidi="ar-SA"/>
        </w:rPr>
        <w:t>отстраняване</w:t>
      </w:r>
      <w:proofErr w:type="spellEnd"/>
      <w:r w:rsidRPr="00C91FFC">
        <w:rPr>
          <w:rFonts w:ascii="Times New Roman" w:eastAsia="Calibri" w:hAnsi="Times New Roman" w:cs="Times New Roman"/>
          <w:color w:val="auto"/>
          <w:lang w:val="ru-RU" w:eastAsia="en-US" w:bidi="ar-SA"/>
        </w:rPr>
        <w:t xml:space="preserve"> по чл.54 , ал.1, т.1-5 и 7 от ЗОП.</w:t>
      </w:r>
    </w:p>
    <w:p w:rsidR="00322EEA" w:rsidRPr="00C91FFC" w:rsidRDefault="00322EEA" w:rsidP="00322EEA">
      <w:pPr>
        <w:autoSpaceDE w:val="0"/>
        <w:autoSpaceDN w:val="0"/>
        <w:adjustRightInd w:val="0"/>
        <w:ind w:firstLine="720"/>
        <w:jc w:val="both"/>
        <w:rPr>
          <w:rFonts w:ascii="Times New Roman" w:eastAsia="Calibri" w:hAnsi="Times New Roman" w:cs="Times New Roman"/>
          <w:color w:val="auto"/>
          <w:lang w:val="ru-RU" w:eastAsia="en-US" w:bidi="ar-SA"/>
        </w:rPr>
      </w:pPr>
      <w:r w:rsidRPr="00C91FFC">
        <w:rPr>
          <w:rFonts w:ascii="Times New Roman" w:eastAsia="Calibri" w:hAnsi="Times New Roman" w:cs="Times New Roman"/>
          <w:color w:val="auto"/>
          <w:lang w:val="ru-RU" w:eastAsia="en-US" w:bidi="ar-SA"/>
        </w:rPr>
        <w:t xml:space="preserve">- </w:t>
      </w:r>
      <w:proofErr w:type="spellStart"/>
      <w:r w:rsidRPr="00C91FFC">
        <w:rPr>
          <w:rFonts w:ascii="Times New Roman" w:eastAsia="Calibri" w:hAnsi="Times New Roman" w:cs="Times New Roman"/>
          <w:color w:val="auto"/>
          <w:lang w:val="ru-RU" w:eastAsia="en-US" w:bidi="ar-SA"/>
        </w:rPr>
        <w:t>Третите</w:t>
      </w:r>
      <w:proofErr w:type="spellEnd"/>
      <w:r w:rsidRPr="00C91FFC">
        <w:rPr>
          <w:rFonts w:ascii="Times New Roman" w:eastAsia="Calibri" w:hAnsi="Times New Roman" w:cs="Times New Roman"/>
          <w:color w:val="auto"/>
          <w:lang w:val="ru-RU" w:eastAsia="en-US" w:bidi="ar-SA"/>
        </w:rPr>
        <w:t xml:space="preserve"> лица </w:t>
      </w:r>
      <w:proofErr w:type="spellStart"/>
      <w:r w:rsidRPr="00C91FFC">
        <w:rPr>
          <w:rFonts w:ascii="Times New Roman" w:eastAsia="Calibri" w:hAnsi="Times New Roman" w:cs="Times New Roman"/>
          <w:color w:val="auto"/>
          <w:lang w:val="ru-RU" w:eastAsia="en-US" w:bidi="ar-SA"/>
        </w:rPr>
        <w:t>трябва</w:t>
      </w:r>
      <w:proofErr w:type="spellEnd"/>
      <w:r w:rsidRPr="00C91FFC">
        <w:rPr>
          <w:rFonts w:ascii="Times New Roman" w:eastAsia="Calibri" w:hAnsi="Times New Roman" w:cs="Times New Roman"/>
          <w:color w:val="auto"/>
          <w:lang w:val="ru-RU" w:eastAsia="en-US" w:bidi="ar-SA"/>
        </w:rPr>
        <w:t xml:space="preserve"> да </w:t>
      </w:r>
      <w:proofErr w:type="spellStart"/>
      <w:r w:rsidRPr="00C91FFC">
        <w:rPr>
          <w:rFonts w:ascii="Times New Roman" w:eastAsia="Calibri" w:hAnsi="Times New Roman" w:cs="Times New Roman"/>
          <w:color w:val="auto"/>
          <w:lang w:val="ru-RU" w:eastAsia="en-US" w:bidi="ar-SA"/>
        </w:rPr>
        <w:t>отговарят</w:t>
      </w:r>
      <w:proofErr w:type="spellEnd"/>
      <w:r w:rsidRPr="00C91FFC">
        <w:rPr>
          <w:rFonts w:ascii="Times New Roman" w:eastAsia="Calibri" w:hAnsi="Times New Roman" w:cs="Times New Roman"/>
          <w:color w:val="auto"/>
          <w:lang w:val="ru-RU" w:eastAsia="en-US" w:bidi="ar-SA"/>
        </w:rPr>
        <w:t xml:space="preserve"> на </w:t>
      </w:r>
      <w:proofErr w:type="spellStart"/>
      <w:r w:rsidRPr="00C91FFC">
        <w:rPr>
          <w:rFonts w:ascii="Times New Roman" w:eastAsia="Calibri" w:hAnsi="Times New Roman" w:cs="Times New Roman"/>
          <w:color w:val="auto"/>
          <w:lang w:val="ru-RU" w:eastAsia="en-US" w:bidi="ar-SA"/>
        </w:rPr>
        <w:t>критериите</w:t>
      </w:r>
      <w:proofErr w:type="spellEnd"/>
      <w:r w:rsidRPr="00C91FFC">
        <w:rPr>
          <w:rFonts w:ascii="Times New Roman" w:eastAsia="Calibri" w:hAnsi="Times New Roman" w:cs="Times New Roman"/>
          <w:color w:val="auto"/>
          <w:lang w:val="ru-RU" w:eastAsia="en-US" w:bidi="ar-SA"/>
        </w:rPr>
        <w:t xml:space="preserve"> за подбор </w:t>
      </w:r>
      <w:proofErr w:type="spellStart"/>
      <w:r w:rsidRPr="00C91FFC">
        <w:rPr>
          <w:rFonts w:ascii="Times New Roman" w:eastAsia="Calibri" w:hAnsi="Times New Roman" w:cs="Times New Roman"/>
          <w:color w:val="auto"/>
          <w:lang w:val="ru-RU" w:eastAsia="en-US" w:bidi="ar-SA"/>
        </w:rPr>
        <w:t>съобразно</w:t>
      </w:r>
      <w:proofErr w:type="spellEnd"/>
      <w:r w:rsidRPr="00C91FFC">
        <w:rPr>
          <w:rFonts w:ascii="Times New Roman" w:eastAsia="Calibri" w:hAnsi="Times New Roman" w:cs="Times New Roman"/>
          <w:color w:val="auto"/>
          <w:lang w:val="ru-RU" w:eastAsia="en-US" w:bidi="ar-SA"/>
        </w:rPr>
        <w:t xml:space="preserve"> ресурса, </w:t>
      </w:r>
      <w:proofErr w:type="spellStart"/>
      <w:r w:rsidRPr="00C91FFC">
        <w:rPr>
          <w:rFonts w:ascii="Times New Roman" w:eastAsia="Calibri" w:hAnsi="Times New Roman" w:cs="Times New Roman"/>
          <w:color w:val="auto"/>
          <w:lang w:val="ru-RU" w:eastAsia="en-US" w:bidi="ar-SA"/>
        </w:rPr>
        <w:t>които</w:t>
      </w:r>
      <w:proofErr w:type="spellEnd"/>
      <w:r w:rsidRPr="00C91FFC">
        <w:rPr>
          <w:rFonts w:ascii="Times New Roman" w:eastAsia="Calibri" w:hAnsi="Times New Roman" w:cs="Times New Roman"/>
          <w:color w:val="auto"/>
          <w:lang w:val="ru-RU" w:eastAsia="en-US" w:bidi="ar-SA"/>
        </w:rPr>
        <w:t xml:space="preserve"> </w:t>
      </w:r>
      <w:proofErr w:type="spellStart"/>
      <w:r w:rsidRPr="00C91FFC">
        <w:rPr>
          <w:rFonts w:ascii="Times New Roman" w:eastAsia="Calibri" w:hAnsi="Times New Roman" w:cs="Times New Roman"/>
          <w:color w:val="auto"/>
          <w:lang w:val="ru-RU" w:eastAsia="en-US" w:bidi="ar-SA"/>
        </w:rPr>
        <w:t>ще</w:t>
      </w:r>
      <w:proofErr w:type="spellEnd"/>
      <w:r w:rsidRPr="00C91FFC">
        <w:rPr>
          <w:rFonts w:ascii="Times New Roman" w:eastAsia="Calibri" w:hAnsi="Times New Roman" w:cs="Times New Roman"/>
          <w:color w:val="auto"/>
          <w:lang w:val="ru-RU" w:eastAsia="en-US" w:bidi="ar-SA"/>
        </w:rPr>
        <w:t xml:space="preserve"> предоставят и за </w:t>
      </w:r>
      <w:proofErr w:type="spellStart"/>
      <w:r w:rsidRPr="00C91FFC">
        <w:rPr>
          <w:rFonts w:ascii="Times New Roman" w:eastAsia="Calibri" w:hAnsi="Times New Roman" w:cs="Times New Roman"/>
          <w:color w:val="auto"/>
          <w:lang w:val="ru-RU" w:eastAsia="en-US" w:bidi="ar-SA"/>
        </w:rPr>
        <w:t>тях</w:t>
      </w:r>
      <w:proofErr w:type="spellEnd"/>
      <w:r w:rsidRPr="00C91FFC">
        <w:rPr>
          <w:rFonts w:ascii="Times New Roman" w:eastAsia="Calibri" w:hAnsi="Times New Roman" w:cs="Times New Roman"/>
          <w:color w:val="auto"/>
          <w:lang w:val="ru-RU" w:eastAsia="en-US" w:bidi="ar-SA"/>
        </w:rPr>
        <w:t xml:space="preserve"> да не </w:t>
      </w:r>
      <w:proofErr w:type="spellStart"/>
      <w:r w:rsidRPr="00C91FFC">
        <w:rPr>
          <w:rFonts w:ascii="Times New Roman" w:eastAsia="Calibri" w:hAnsi="Times New Roman" w:cs="Times New Roman"/>
          <w:color w:val="auto"/>
          <w:lang w:val="ru-RU" w:eastAsia="en-US" w:bidi="ar-SA"/>
        </w:rPr>
        <w:t>са</w:t>
      </w:r>
      <w:proofErr w:type="spellEnd"/>
      <w:r w:rsidRPr="00C91FFC">
        <w:rPr>
          <w:rFonts w:ascii="Times New Roman" w:eastAsia="Calibri" w:hAnsi="Times New Roman" w:cs="Times New Roman"/>
          <w:color w:val="auto"/>
          <w:lang w:val="ru-RU" w:eastAsia="en-US" w:bidi="ar-SA"/>
        </w:rPr>
        <w:t xml:space="preserve"> </w:t>
      </w:r>
      <w:proofErr w:type="spellStart"/>
      <w:r w:rsidRPr="00C91FFC">
        <w:rPr>
          <w:rFonts w:ascii="Times New Roman" w:eastAsia="Calibri" w:hAnsi="Times New Roman" w:cs="Times New Roman"/>
          <w:color w:val="auto"/>
          <w:lang w:val="ru-RU" w:eastAsia="en-US" w:bidi="ar-SA"/>
        </w:rPr>
        <w:t>налице</w:t>
      </w:r>
      <w:proofErr w:type="spellEnd"/>
      <w:r w:rsidRPr="00C91FFC">
        <w:rPr>
          <w:rFonts w:ascii="Times New Roman" w:eastAsia="Calibri" w:hAnsi="Times New Roman" w:cs="Times New Roman"/>
          <w:color w:val="auto"/>
          <w:lang w:val="ru-RU" w:eastAsia="en-US" w:bidi="ar-SA"/>
        </w:rPr>
        <w:t xml:space="preserve"> </w:t>
      </w:r>
      <w:proofErr w:type="spellStart"/>
      <w:r w:rsidRPr="00C91FFC">
        <w:rPr>
          <w:rFonts w:ascii="Times New Roman" w:eastAsia="Calibri" w:hAnsi="Times New Roman" w:cs="Times New Roman"/>
          <w:color w:val="auto"/>
          <w:lang w:val="ru-RU" w:eastAsia="en-US" w:bidi="ar-SA"/>
        </w:rPr>
        <w:t>посочените</w:t>
      </w:r>
      <w:proofErr w:type="spellEnd"/>
      <w:r w:rsidRPr="00C91FFC">
        <w:rPr>
          <w:rFonts w:ascii="Times New Roman" w:eastAsia="Calibri" w:hAnsi="Times New Roman" w:cs="Times New Roman"/>
          <w:color w:val="auto"/>
          <w:lang w:val="ru-RU" w:eastAsia="en-US" w:bidi="ar-SA"/>
        </w:rPr>
        <w:t xml:space="preserve"> основания за </w:t>
      </w:r>
      <w:proofErr w:type="spellStart"/>
      <w:r w:rsidRPr="00C91FFC">
        <w:rPr>
          <w:rFonts w:ascii="Times New Roman" w:eastAsia="Calibri" w:hAnsi="Times New Roman" w:cs="Times New Roman"/>
          <w:color w:val="auto"/>
          <w:lang w:val="ru-RU" w:eastAsia="en-US" w:bidi="ar-SA"/>
        </w:rPr>
        <w:t>отстраняване</w:t>
      </w:r>
      <w:proofErr w:type="spellEnd"/>
      <w:r w:rsidRPr="00C91FFC">
        <w:rPr>
          <w:rFonts w:ascii="Times New Roman" w:eastAsia="Calibri" w:hAnsi="Times New Roman" w:cs="Times New Roman"/>
          <w:color w:val="auto"/>
          <w:lang w:val="ru-RU" w:eastAsia="en-US" w:bidi="ar-SA"/>
        </w:rPr>
        <w:t xml:space="preserve"> по чл.54 , ал.1, т.1-5 и 7 от ЗОП.</w:t>
      </w:r>
    </w:p>
    <w:p w:rsidR="00322EEA" w:rsidRPr="00C91FFC" w:rsidRDefault="00322EEA" w:rsidP="00322EEA">
      <w:pPr>
        <w:autoSpaceDE w:val="0"/>
        <w:autoSpaceDN w:val="0"/>
        <w:adjustRightInd w:val="0"/>
        <w:jc w:val="both"/>
        <w:rPr>
          <w:rFonts w:ascii="Times New Roman" w:eastAsia="Calibri" w:hAnsi="Times New Roman" w:cs="Times New Roman"/>
          <w:color w:val="auto"/>
          <w:lang w:val="ru-RU" w:eastAsia="en-US" w:bidi="ar-SA"/>
        </w:rPr>
      </w:pPr>
    </w:p>
    <w:p w:rsidR="00322EEA" w:rsidRPr="00C91FFC" w:rsidRDefault="00322EEA" w:rsidP="00322EEA">
      <w:pPr>
        <w:autoSpaceDE w:val="0"/>
        <w:autoSpaceDN w:val="0"/>
        <w:adjustRightInd w:val="0"/>
        <w:ind w:firstLine="720"/>
        <w:jc w:val="both"/>
        <w:rPr>
          <w:rFonts w:ascii="Times New Roman" w:eastAsia="Calibri" w:hAnsi="Times New Roman" w:cs="Times New Roman"/>
          <w:color w:val="auto"/>
          <w:lang w:val="ru-RU" w:eastAsia="en-US" w:bidi="ar-SA"/>
        </w:rPr>
      </w:pPr>
      <w:r w:rsidRPr="00C91FFC">
        <w:rPr>
          <w:rFonts w:ascii="Times New Roman" w:eastAsia="Calibri" w:hAnsi="Times New Roman" w:cs="Times New Roman"/>
          <w:color w:val="auto"/>
          <w:lang w:val="ru-RU" w:eastAsia="en-US" w:bidi="ar-SA"/>
        </w:rPr>
        <w:t xml:space="preserve">Известно ми е, </w:t>
      </w:r>
      <w:proofErr w:type="spellStart"/>
      <w:r w:rsidRPr="00C91FFC">
        <w:rPr>
          <w:rFonts w:ascii="Times New Roman" w:eastAsia="Calibri" w:hAnsi="Times New Roman" w:cs="Times New Roman"/>
          <w:color w:val="auto"/>
          <w:lang w:val="ru-RU" w:eastAsia="en-US" w:bidi="ar-SA"/>
        </w:rPr>
        <w:t>че</w:t>
      </w:r>
      <w:proofErr w:type="spellEnd"/>
      <w:r w:rsidRPr="00C91FFC">
        <w:rPr>
          <w:rFonts w:ascii="Times New Roman" w:eastAsia="Calibri" w:hAnsi="Times New Roman" w:cs="Times New Roman"/>
          <w:color w:val="auto"/>
          <w:lang w:val="ru-RU" w:eastAsia="en-US" w:bidi="ar-SA"/>
        </w:rPr>
        <w:t xml:space="preserve"> за всяко от </w:t>
      </w:r>
      <w:proofErr w:type="spellStart"/>
      <w:r w:rsidRPr="00C91FFC">
        <w:rPr>
          <w:rFonts w:ascii="Times New Roman" w:eastAsia="Calibri" w:hAnsi="Times New Roman" w:cs="Times New Roman"/>
          <w:color w:val="auto"/>
          <w:lang w:val="ru-RU" w:eastAsia="en-US" w:bidi="ar-SA"/>
        </w:rPr>
        <w:t>тези</w:t>
      </w:r>
      <w:proofErr w:type="spellEnd"/>
      <w:r w:rsidRPr="00C91FFC">
        <w:rPr>
          <w:rFonts w:ascii="Times New Roman" w:eastAsia="Calibri" w:hAnsi="Times New Roman" w:cs="Times New Roman"/>
          <w:color w:val="auto"/>
          <w:lang w:val="ru-RU" w:eastAsia="en-US" w:bidi="ar-SA"/>
        </w:rPr>
        <w:t xml:space="preserve"> лица се </w:t>
      </w:r>
      <w:proofErr w:type="spellStart"/>
      <w:r w:rsidRPr="00C91FFC">
        <w:rPr>
          <w:rFonts w:ascii="Times New Roman" w:eastAsia="Calibri" w:hAnsi="Times New Roman" w:cs="Times New Roman"/>
          <w:color w:val="auto"/>
          <w:lang w:val="ru-RU" w:eastAsia="en-US" w:bidi="ar-SA"/>
        </w:rPr>
        <w:t>представя</w:t>
      </w:r>
      <w:proofErr w:type="spellEnd"/>
      <w:r w:rsidRPr="00C91FFC">
        <w:rPr>
          <w:rFonts w:ascii="Times New Roman" w:eastAsia="Calibri" w:hAnsi="Times New Roman" w:cs="Times New Roman"/>
          <w:color w:val="auto"/>
          <w:lang w:val="ru-RU" w:eastAsia="en-US" w:bidi="ar-SA"/>
        </w:rPr>
        <w:t xml:space="preserve"> </w:t>
      </w:r>
      <w:proofErr w:type="spellStart"/>
      <w:r w:rsidRPr="00C91FFC">
        <w:rPr>
          <w:rFonts w:ascii="Times New Roman" w:eastAsia="Calibri" w:hAnsi="Times New Roman" w:cs="Times New Roman"/>
          <w:color w:val="auto"/>
          <w:lang w:val="ru-RU" w:eastAsia="en-US" w:bidi="ar-SA"/>
        </w:rPr>
        <w:t>отделна</w:t>
      </w:r>
      <w:proofErr w:type="spellEnd"/>
      <w:r w:rsidRPr="00C91FFC">
        <w:rPr>
          <w:rFonts w:ascii="Times New Roman" w:eastAsia="Calibri" w:hAnsi="Times New Roman" w:cs="Times New Roman"/>
          <w:color w:val="auto"/>
          <w:lang w:val="ru-RU" w:eastAsia="en-US" w:bidi="ar-SA"/>
        </w:rPr>
        <w:t xml:space="preserve"> Декларация за </w:t>
      </w:r>
      <w:proofErr w:type="spellStart"/>
      <w:r w:rsidRPr="00C91FFC">
        <w:rPr>
          <w:rFonts w:ascii="Times New Roman" w:eastAsia="Calibri" w:hAnsi="Times New Roman" w:cs="Times New Roman"/>
          <w:color w:val="auto"/>
          <w:lang w:val="ru-RU" w:eastAsia="en-US" w:bidi="ar-SA"/>
        </w:rPr>
        <w:t>липса</w:t>
      </w:r>
      <w:proofErr w:type="spellEnd"/>
      <w:r w:rsidRPr="00C91FFC">
        <w:rPr>
          <w:rFonts w:ascii="Times New Roman" w:eastAsia="Calibri" w:hAnsi="Times New Roman" w:cs="Times New Roman"/>
          <w:color w:val="auto"/>
          <w:lang w:val="ru-RU" w:eastAsia="en-US" w:bidi="ar-SA"/>
        </w:rPr>
        <w:t xml:space="preserve"> на </w:t>
      </w:r>
      <w:proofErr w:type="spellStart"/>
      <w:r w:rsidRPr="00C91FFC">
        <w:rPr>
          <w:rFonts w:ascii="Times New Roman" w:eastAsia="Calibri" w:hAnsi="Times New Roman" w:cs="Times New Roman"/>
          <w:color w:val="auto"/>
          <w:lang w:val="ru-RU" w:eastAsia="en-US" w:bidi="ar-SA"/>
        </w:rPr>
        <w:t>обстоятелствата</w:t>
      </w:r>
      <w:proofErr w:type="spellEnd"/>
      <w:r w:rsidRPr="00C91FFC">
        <w:rPr>
          <w:rFonts w:ascii="Times New Roman" w:eastAsia="Calibri" w:hAnsi="Times New Roman" w:cs="Times New Roman"/>
          <w:color w:val="auto"/>
          <w:lang w:val="ru-RU" w:eastAsia="en-US" w:bidi="ar-SA"/>
        </w:rPr>
        <w:t xml:space="preserve"> по чл. 54, ал. 1, т. 1 – 5 и 7 от ЗОП.</w:t>
      </w:r>
    </w:p>
    <w:p w:rsidR="00322EEA" w:rsidRPr="00C91FFC" w:rsidRDefault="00322EEA" w:rsidP="00322EEA">
      <w:pPr>
        <w:autoSpaceDE w:val="0"/>
        <w:autoSpaceDN w:val="0"/>
        <w:adjustRightInd w:val="0"/>
        <w:jc w:val="both"/>
        <w:rPr>
          <w:rFonts w:ascii="Times New Roman" w:eastAsia="Calibri" w:hAnsi="Times New Roman" w:cs="Times New Roman"/>
          <w:color w:val="auto"/>
          <w:lang w:val="ru-RU" w:eastAsia="en-US" w:bidi="ar-SA"/>
        </w:rPr>
      </w:pPr>
    </w:p>
    <w:p w:rsidR="00322EEA" w:rsidRPr="00C91FFC" w:rsidRDefault="00322EEA" w:rsidP="00322EEA">
      <w:pPr>
        <w:autoSpaceDE w:val="0"/>
        <w:autoSpaceDN w:val="0"/>
        <w:adjustRightInd w:val="0"/>
        <w:ind w:firstLine="720"/>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Известно ми е, че за деклариране на неверни данни в настоящата декларация нося наказателна отговорност съгласно чл. 313 от Наказателния кодекс.</w:t>
      </w:r>
    </w:p>
    <w:p w:rsidR="00322EEA" w:rsidRPr="00C91FFC" w:rsidRDefault="00322EEA" w:rsidP="00322EEA">
      <w:pPr>
        <w:autoSpaceDE w:val="0"/>
        <w:autoSpaceDN w:val="0"/>
        <w:adjustRightInd w:val="0"/>
        <w:rPr>
          <w:rFonts w:ascii="Times New Roman" w:eastAsia="Calibri" w:hAnsi="Times New Roman" w:cs="Times New Roman"/>
          <w:color w:val="auto"/>
          <w:u w:val="single"/>
          <w:lang w:eastAsia="en-US" w:bidi="ar-SA"/>
        </w:rPr>
      </w:pPr>
    </w:p>
    <w:p w:rsidR="00322EEA" w:rsidRPr="00C91FFC" w:rsidRDefault="00322EEA" w:rsidP="00B304D4">
      <w:pPr>
        <w:autoSpaceDE w:val="0"/>
        <w:autoSpaceDN w:val="0"/>
        <w:adjustRightInd w:val="0"/>
        <w:jc w:val="both"/>
        <w:rPr>
          <w:rFonts w:ascii="Times New Roman" w:eastAsia="Times New Roman" w:hAnsi="Times New Roman" w:cs="Times New Roman"/>
          <w:b/>
          <w:bCs/>
          <w:color w:val="auto"/>
          <w:lang w:eastAsia="en-US" w:bidi="ar-SA"/>
        </w:rPr>
      </w:pPr>
    </w:p>
    <w:p w:rsidR="00B304D4" w:rsidRPr="00C91FFC" w:rsidRDefault="00B304D4" w:rsidP="00B304D4">
      <w:pPr>
        <w:autoSpaceDE w:val="0"/>
        <w:autoSpaceDN w:val="0"/>
        <w:adjustRightInd w:val="0"/>
        <w:jc w:val="both"/>
        <w:rPr>
          <w:rFonts w:ascii="Times New Roman" w:eastAsia="Times New Roman" w:hAnsi="Times New Roman" w:cs="Times New Roman"/>
          <w:b/>
          <w:bCs/>
          <w:color w:val="auto"/>
          <w:lang w:eastAsia="en-US" w:bidi="ar-SA"/>
        </w:rPr>
      </w:pPr>
      <w:r w:rsidRPr="00C91FFC">
        <w:rPr>
          <w:rFonts w:ascii="Times New Roman" w:eastAsia="Times New Roman" w:hAnsi="Times New Roman" w:cs="Times New Roman"/>
          <w:b/>
          <w:bCs/>
          <w:color w:val="auto"/>
          <w:lang w:eastAsia="en-US" w:bidi="ar-SA"/>
        </w:rPr>
        <w:t>Приложимо, в случай че участникът ще ползва подизпълнители:</w:t>
      </w:r>
    </w:p>
    <w:p w:rsidR="00B304D4" w:rsidRPr="00C91FFC" w:rsidRDefault="00B304D4" w:rsidP="0069261A">
      <w:pPr>
        <w:pStyle w:val="af0"/>
        <w:numPr>
          <w:ilvl w:val="0"/>
          <w:numId w:val="7"/>
        </w:numPr>
        <w:autoSpaceDE w:val="0"/>
        <w:autoSpaceDN w:val="0"/>
        <w:adjustRightInd w:val="0"/>
        <w:jc w:val="both"/>
        <w:rPr>
          <w:b/>
          <w:bCs/>
        </w:rPr>
      </w:pPr>
      <w:proofErr w:type="spellStart"/>
      <w:r w:rsidRPr="00C91FFC">
        <w:rPr>
          <w:b/>
          <w:bCs/>
        </w:rPr>
        <w:t>Декларирам</w:t>
      </w:r>
      <w:proofErr w:type="spellEnd"/>
      <w:r w:rsidRPr="00C91FFC">
        <w:rPr>
          <w:b/>
          <w:bCs/>
        </w:rPr>
        <w:t xml:space="preserve">, </w:t>
      </w:r>
      <w:proofErr w:type="spellStart"/>
      <w:r w:rsidRPr="00C91FFC">
        <w:rPr>
          <w:b/>
          <w:bCs/>
        </w:rPr>
        <w:t>че</w:t>
      </w:r>
      <w:proofErr w:type="spellEnd"/>
      <w:r w:rsidRPr="00C91FFC">
        <w:rPr>
          <w:b/>
          <w:bCs/>
        </w:rPr>
        <w:t xml:space="preserve">: </w:t>
      </w:r>
    </w:p>
    <w:p w:rsidR="00B304D4" w:rsidRPr="00C91FFC" w:rsidRDefault="00B304D4" w:rsidP="0069261A">
      <w:pPr>
        <w:widowControl/>
        <w:numPr>
          <w:ilvl w:val="1"/>
          <w:numId w:val="8"/>
        </w:numPr>
        <w:autoSpaceDE w:val="0"/>
        <w:autoSpaceDN w:val="0"/>
        <w:adjustRightInd w:val="0"/>
        <w:spacing w:after="200" w:line="276" w:lineRule="auto"/>
        <w:ind w:firstLine="709"/>
        <w:contextualSpacing/>
        <w:jc w:val="both"/>
        <w:rPr>
          <w:rFonts w:ascii="Times New Roman" w:eastAsia="Times New Roman" w:hAnsi="Times New Roman" w:cs="Times New Roman"/>
          <w:color w:val="auto"/>
          <w:lang w:eastAsia="en-US" w:bidi="ar-SA"/>
        </w:rPr>
      </w:pPr>
      <w:r w:rsidRPr="00C91FFC">
        <w:rPr>
          <w:rFonts w:ascii="Times New Roman" w:eastAsia="Times New Roman" w:hAnsi="Times New Roman" w:cs="Times New Roman"/>
          <w:bCs/>
          <w:color w:val="auto"/>
          <w:lang w:eastAsia="en-US" w:bidi="ar-SA"/>
        </w:rPr>
        <w:t xml:space="preserve">посочените подизпълнители, които ще ползвам отговарят на съответните изисквания и условия на възложителя, </w:t>
      </w:r>
      <w:r w:rsidRPr="00C91FFC">
        <w:rPr>
          <w:rFonts w:ascii="Times New Roman" w:eastAsia="Times New Roman" w:hAnsi="Times New Roman" w:cs="Times New Roman"/>
          <w:color w:val="auto"/>
          <w:lang w:eastAsia="en-US" w:bidi="ar-SA"/>
        </w:rPr>
        <w:t>съобразно вида и дела от поръчката, който ще изпълняват и за тях не са налице основания за отстраняване от обществената поръчка;</w:t>
      </w:r>
    </w:p>
    <w:p w:rsidR="00B304D4" w:rsidRPr="00C91FFC" w:rsidRDefault="00B304D4" w:rsidP="0069261A">
      <w:pPr>
        <w:widowControl/>
        <w:numPr>
          <w:ilvl w:val="1"/>
          <w:numId w:val="8"/>
        </w:numPr>
        <w:autoSpaceDE w:val="0"/>
        <w:autoSpaceDN w:val="0"/>
        <w:adjustRightInd w:val="0"/>
        <w:spacing w:after="200" w:line="276" w:lineRule="auto"/>
        <w:ind w:firstLine="709"/>
        <w:contextualSpacing/>
        <w:jc w:val="both"/>
        <w:rPr>
          <w:rFonts w:ascii="Times New Roman" w:eastAsia="Times New Roman" w:hAnsi="Times New Roman" w:cs="Times New Roman"/>
          <w:bCs/>
          <w:color w:val="auto"/>
          <w:lang w:eastAsia="en-US" w:bidi="ar-SA"/>
        </w:rPr>
      </w:pPr>
      <w:r w:rsidRPr="00C91FFC">
        <w:rPr>
          <w:rFonts w:ascii="Times New Roman" w:eastAsia="Times New Roman" w:hAnsi="Times New Roman" w:cs="Times New Roman"/>
          <w:bCs/>
          <w:color w:val="auto"/>
          <w:lang w:eastAsia="en-US" w:bidi="ar-SA"/>
        </w:rPr>
        <w:t>няма да заменям посочения/те подизпълнител/и или включвам подизпълнител по време на изпълнение на договор за обществена поръчка, освен когато:</w:t>
      </w:r>
    </w:p>
    <w:p w:rsidR="00B304D4" w:rsidRPr="00C91FFC" w:rsidRDefault="00B304D4" w:rsidP="0069261A">
      <w:pPr>
        <w:widowControl/>
        <w:numPr>
          <w:ilvl w:val="0"/>
          <w:numId w:val="10"/>
        </w:numPr>
        <w:autoSpaceDE w:val="0"/>
        <w:autoSpaceDN w:val="0"/>
        <w:adjustRightInd w:val="0"/>
        <w:spacing w:after="200" w:line="276" w:lineRule="auto"/>
        <w:contextualSpacing/>
        <w:jc w:val="both"/>
        <w:rPr>
          <w:rFonts w:ascii="Times New Roman" w:eastAsia="Times New Roman" w:hAnsi="Times New Roman" w:cs="Times New Roman"/>
          <w:color w:val="auto"/>
          <w:lang w:eastAsia="en-US" w:bidi="ar-SA"/>
        </w:rPr>
      </w:pPr>
      <w:r w:rsidRPr="00C91FFC">
        <w:rPr>
          <w:rFonts w:ascii="Times New Roman" w:eastAsia="Times New Roman" w:hAnsi="Times New Roman" w:cs="Times New Roman"/>
          <w:color w:val="auto"/>
          <w:lang w:eastAsia="en-US" w:bidi="ar-SA"/>
        </w:rPr>
        <w:t xml:space="preserve">възложителят изисква замяна на подизпълнител, който не отговаря на </w:t>
      </w:r>
      <w:r w:rsidRPr="00C91FFC">
        <w:rPr>
          <w:rFonts w:ascii="Times New Roman" w:eastAsia="Times New Roman" w:hAnsi="Times New Roman" w:cs="Times New Roman"/>
          <w:bCs/>
          <w:color w:val="auto"/>
          <w:lang w:eastAsia="en-US" w:bidi="ar-SA"/>
        </w:rPr>
        <w:t>изисквания и условия на възложителя</w:t>
      </w:r>
      <w:r w:rsidRPr="00C91FFC">
        <w:rPr>
          <w:rFonts w:ascii="Times New Roman" w:eastAsia="Times New Roman" w:hAnsi="Times New Roman" w:cs="Times New Roman"/>
          <w:color w:val="auto"/>
          <w:lang w:eastAsia="en-US" w:bidi="ar-SA"/>
        </w:rPr>
        <w:t>.</w:t>
      </w:r>
    </w:p>
    <w:p w:rsidR="00B304D4" w:rsidRPr="00C91FFC" w:rsidRDefault="00B304D4" w:rsidP="0069261A">
      <w:pPr>
        <w:widowControl/>
        <w:numPr>
          <w:ilvl w:val="0"/>
          <w:numId w:val="10"/>
        </w:numPr>
        <w:spacing w:after="200" w:line="276" w:lineRule="auto"/>
        <w:contextualSpacing/>
        <w:jc w:val="both"/>
        <w:rPr>
          <w:rFonts w:ascii="Times New Roman" w:eastAsia="Times New Roman" w:hAnsi="Times New Roman" w:cs="Times New Roman"/>
          <w:lang w:bidi="ar-SA"/>
        </w:rPr>
      </w:pPr>
      <w:r w:rsidRPr="00C91FFC">
        <w:rPr>
          <w:rFonts w:ascii="Times New Roman" w:eastAsia="Times New Roman" w:hAnsi="Times New Roman" w:cs="Times New Roman"/>
          <w:lang w:bidi="ar-SA"/>
        </w:rPr>
        <w:t>възникне необходимост, ако са изпълнени едновременно следните условия:</w:t>
      </w:r>
    </w:p>
    <w:p w:rsidR="00B304D4" w:rsidRPr="00C91FFC" w:rsidRDefault="00B304D4" w:rsidP="0069261A">
      <w:pPr>
        <w:widowControl/>
        <w:numPr>
          <w:ilvl w:val="0"/>
          <w:numId w:val="9"/>
        </w:numPr>
        <w:spacing w:after="200" w:line="276" w:lineRule="auto"/>
        <w:ind w:firstLine="709"/>
        <w:contextualSpacing/>
        <w:jc w:val="both"/>
        <w:rPr>
          <w:rFonts w:ascii="Times New Roman" w:eastAsia="Times New Roman" w:hAnsi="Times New Roman" w:cs="Times New Roman"/>
          <w:lang w:bidi="ar-SA"/>
        </w:rPr>
      </w:pPr>
      <w:r w:rsidRPr="00C91FFC">
        <w:rPr>
          <w:rFonts w:ascii="Times New Roman" w:eastAsia="Times New Roman" w:hAnsi="Times New Roman" w:cs="Times New Roman"/>
          <w:lang w:bidi="ar-SA"/>
        </w:rPr>
        <w:t>за новия подизпълнител не са налице основанията за отстраняване в процедурата;</w:t>
      </w:r>
    </w:p>
    <w:p w:rsidR="00B304D4" w:rsidRPr="00C91FFC" w:rsidRDefault="00B304D4" w:rsidP="0069261A">
      <w:pPr>
        <w:widowControl/>
        <w:numPr>
          <w:ilvl w:val="0"/>
          <w:numId w:val="9"/>
        </w:numPr>
        <w:spacing w:after="200" w:line="276" w:lineRule="auto"/>
        <w:ind w:firstLine="709"/>
        <w:contextualSpacing/>
        <w:jc w:val="both"/>
        <w:rPr>
          <w:rFonts w:ascii="Times New Roman" w:eastAsia="Times New Roman" w:hAnsi="Times New Roman" w:cs="Times New Roman"/>
          <w:lang w:bidi="ar-SA"/>
        </w:rPr>
      </w:pPr>
      <w:r w:rsidRPr="00C91FFC">
        <w:rPr>
          <w:rFonts w:ascii="Times New Roman" w:eastAsia="Times New Roman" w:hAnsi="Times New Roman" w:cs="Times New Roman"/>
          <w:lang w:bidi="ar-SA"/>
        </w:rPr>
        <w:t>новият подизпълнител отговаря на изискванията и условията на възложителя,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B304D4" w:rsidRPr="00C91FFC" w:rsidRDefault="00B304D4" w:rsidP="0069261A">
      <w:pPr>
        <w:widowControl/>
        <w:numPr>
          <w:ilvl w:val="1"/>
          <w:numId w:val="8"/>
        </w:numPr>
        <w:autoSpaceDE w:val="0"/>
        <w:autoSpaceDN w:val="0"/>
        <w:adjustRightInd w:val="0"/>
        <w:spacing w:after="200" w:line="276" w:lineRule="auto"/>
        <w:ind w:firstLine="709"/>
        <w:contextualSpacing/>
        <w:jc w:val="both"/>
        <w:rPr>
          <w:rFonts w:ascii="Times New Roman" w:eastAsia="Times New Roman" w:hAnsi="Times New Roman" w:cs="Times New Roman"/>
          <w:bCs/>
          <w:color w:val="auto"/>
          <w:lang w:eastAsia="en-US" w:bidi="ar-SA"/>
        </w:rPr>
      </w:pPr>
      <w:r w:rsidRPr="00C91FFC">
        <w:rPr>
          <w:rFonts w:ascii="Times New Roman" w:eastAsia="Times New Roman" w:hAnsi="Times New Roman" w:cs="Times New Roman"/>
          <w:bCs/>
          <w:color w:val="auto"/>
          <w:lang w:eastAsia="en-US" w:bidi="ar-SA"/>
        </w:rPr>
        <w:t xml:space="preserve"> при замяна или включване на подизпълнител ще представя на възложителя всички документи, които доказват изпълнението на условията по чл. 66, ал. 11 от  ЗОП.</w:t>
      </w:r>
    </w:p>
    <w:p w:rsidR="00B304D4" w:rsidRPr="00C91FFC" w:rsidRDefault="00B304D4" w:rsidP="0069261A">
      <w:pPr>
        <w:widowControl/>
        <w:numPr>
          <w:ilvl w:val="1"/>
          <w:numId w:val="8"/>
        </w:numPr>
        <w:autoSpaceDE w:val="0"/>
        <w:autoSpaceDN w:val="0"/>
        <w:adjustRightInd w:val="0"/>
        <w:spacing w:after="200" w:line="276" w:lineRule="auto"/>
        <w:ind w:firstLine="709"/>
        <w:contextualSpacing/>
        <w:jc w:val="both"/>
        <w:rPr>
          <w:rFonts w:ascii="Times New Roman" w:eastAsia="Times New Roman" w:hAnsi="Times New Roman" w:cs="Times New Roman"/>
          <w:bCs/>
          <w:color w:val="auto"/>
          <w:lang w:eastAsia="en-US" w:bidi="ar-SA"/>
        </w:rPr>
      </w:pPr>
      <w:r w:rsidRPr="00C91FFC">
        <w:rPr>
          <w:rFonts w:ascii="Times New Roman" w:eastAsia="Times New Roman" w:hAnsi="Times New Roman" w:cs="Times New Roman"/>
          <w:bCs/>
          <w:color w:val="auto"/>
          <w:lang w:eastAsia="en-US" w:bidi="ar-SA"/>
        </w:rPr>
        <w:t xml:space="preserve">в срок до 3 дни от сключването на договор за </w:t>
      </w:r>
      <w:proofErr w:type="spellStart"/>
      <w:r w:rsidRPr="00C91FFC">
        <w:rPr>
          <w:rFonts w:ascii="Times New Roman" w:eastAsia="Times New Roman" w:hAnsi="Times New Roman" w:cs="Times New Roman"/>
          <w:bCs/>
          <w:color w:val="auto"/>
          <w:lang w:eastAsia="en-US" w:bidi="ar-SA"/>
        </w:rPr>
        <w:t>подизпълнение</w:t>
      </w:r>
      <w:proofErr w:type="spellEnd"/>
      <w:r w:rsidRPr="00C91FFC">
        <w:rPr>
          <w:rFonts w:ascii="Times New Roman" w:eastAsia="Times New Roman" w:hAnsi="Times New Roman" w:cs="Times New Roman"/>
          <w:bCs/>
          <w:color w:val="auto"/>
          <w:lang w:eastAsia="en-US" w:bidi="ar-SA"/>
        </w:rPr>
        <w:t xml:space="preserve">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 че са изпълнени условията по </w:t>
      </w:r>
      <w:hyperlink r:id="rId15" w:history="1">
        <w:r w:rsidRPr="00C91FFC">
          <w:rPr>
            <w:rFonts w:ascii="Times New Roman" w:eastAsia="Times New Roman" w:hAnsi="Times New Roman" w:cs="Times New Roman"/>
            <w:bCs/>
            <w:color w:val="auto"/>
            <w:lang w:eastAsia="en-US" w:bidi="ar-SA"/>
          </w:rPr>
          <w:t>чл. 66, ал. 2</w:t>
        </w:r>
      </w:hyperlink>
      <w:r w:rsidRPr="00C91FFC">
        <w:rPr>
          <w:rFonts w:ascii="Times New Roman" w:eastAsia="Times New Roman" w:hAnsi="Times New Roman" w:cs="Times New Roman"/>
          <w:bCs/>
          <w:color w:val="auto"/>
          <w:lang w:eastAsia="en-US" w:bidi="ar-SA"/>
        </w:rPr>
        <w:t xml:space="preserve"> и ал. </w:t>
      </w:r>
      <w:hyperlink r:id="rId16" w:history="1">
        <w:r w:rsidRPr="00C91FFC">
          <w:rPr>
            <w:rFonts w:ascii="Times New Roman" w:eastAsia="Times New Roman" w:hAnsi="Times New Roman" w:cs="Times New Roman"/>
            <w:bCs/>
            <w:color w:val="auto"/>
            <w:lang w:eastAsia="en-US" w:bidi="ar-SA"/>
          </w:rPr>
          <w:t>11 от ЗОП</w:t>
        </w:r>
      </w:hyperlink>
      <w:r w:rsidRPr="00C91FFC">
        <w:rPr>
          <w:rFonts w:ascii="Times New Roman" w:eastAsia="Times New Roman" w:hAnsi="Times New Roman" w:cs="Times New Roman"/>
          <w:bCs/>
          <w:color w:val="auto"/>
          <w:lang w:eastAsia="en-US" w:bidi="ar-SA"/>
        </w:rPr>
        <w:t xml:space="preserve">. </w:t>
      </w:r>
    </w:p>
    <w:p w:rsidR="00B304D4" w:rsidRPr="00C91FFC" w:rsidRDefault="00B304D4" w:rsidP="0069261A">
      <w:pPr>
        <w:widowControl/>
        <w:numPr>
          <w:ilvl w:val="1"/>
          <w:numId w:val="8"/>
        </w:numPr>
        <w:autoSpaceDE w:val="0"/>
        <w:autoSpaceDN w:val="0"/>
        <w:adjustRightInd w:val="0"/>
        <w:spacing w:after="200" w:line="276" w:lineRule="auto"/>
        <w:ind w:firstLine="709"/>
        <w:contextualSpacing/>
        <w:jc w:val="both"/>
        <w:rPr>
          <w:rFonts w:ascii="Times New Roman" w:eastAsia="Times New Roman" w:hAnsi="Times New Roman" w:cs="Times New Roman"/>
          <w:bCs/>
          <w:color w:val="auto"/>
          <w:lang w:eastAsia="en-US" w:bidi="ar-SA"/>
        </w:rPr>
      </w:pPr>
      <w:r w:rsidRPr="00C91FFC">
        <w:rPr>
          <w:rFonts w:ascii="Times New Roman" w:eastAsia="Times New Roman" w:hAnsi="Times New Roman" w:cs="Times New Roman"/>
          <w:bCs/>
          <w:color w:val="auto"/>
          <w:lang w:eastAsia="en-US" w:bidi="ar-SA"/>
        </w:rPr>
        <w:lastRenderedPageBreak/>
        <w:t>ще отговарям за действията, бездействията и работата на посочения/те подизпълнител/и като за свои действия, бездействия и работа.</w:t>
      </w:r>
    </w:p>
    <w:p w:rsidR="00B304D4" w:rsidRPr="00C91FFC" w:rsidRDefault="00B304D4" w:rsidP="00B304D4">
      <w:pPr>
        <w:autoSpaceDE w:val="0"/>
        <w:autoSpaceDN w:val="0"/>
        <w:adjustRightInd w:val="0"/>
        <w:jc w:val="both"/>
        <w:rPr>
          <w:rFonts w:ascii="Times New Roman" w:eastAsia="Times New Roman" w:hAnsi="Times New Roman" w:cs="Times New Roman"/>
          <w:bCs/>
          <w:color w:val="auto"/>
          <w:lang w:eastAsia="en-US" w:bidi="ar-SA"/>
        </w:rPr>
      </w:pPr>
    </w:p>
    <w:p w:rsidR="00B304D4" w:rsidRPr="00C91FFC" w:rsidRDefault="00B304D4" w:rsidP="0069261A">
      <w:pPr>
        <w:widowControl/>
        <w:numPr>
          <w:ilvl w:val="0"/>
          <w:numId w:val="7"/>
        </w:numPr>
        <w:spacing w:after="200" w:line="276" w:lineRule="auto"/>
        <w:contextualSpacing/>
        <w:jc w:val="both"/>
        <w:rPr>
          <w:rFonts w:ascii="Times New Roman" w:eastAsia="Times New Roman" w:hAnsi="Times New Roman" w:cs="Times New Roman"/>
          <w:b/>
          <w:color w:val="auto"/>
          <w:lang w:eastAsia="en-US" w:bidi="ar-SA"/>
        </w:rPr>
      </w:pPr>
      <w:r w:rsidRPr="00C91FFC">
        <w:rPr>
          <w:rFonts w:ascii="Times New Roman" w:eastAsia="Times New Roman" w:hAnsi="Times New Roman" w:cs="Times New Roman"/>
          <w:b/>
          <w:color w:val="auto"/>
          <w:lang w:eastAsia="en-US" w:bidi="ar-SA"/>
        </w:rPr>
        <w:t>Декларирам, че:</w:t>
      </w:r>
    </w:p>
    <w:p w:rsidR="00B304D4" w:rsidRPr="00C91FFC" w:rsidRDefault="00B304D4" w:rsidP="0069261A">
      <w:pPr>
        <w:widowControl/>
        <w:numPr>
          <w:ilvl w:val="0"/>
          <w:numId w:val="11"/>
        </w:numPr>
        <w:autoSpaceDE w:val="0"/>
        <w:autoSpaceDN w:val="0"/>
        <w:adjustRightInd w:val="0"/>
        <w:spacing w:after="200" w:line="276" w:lineRule="auto"/>
        <w:ind w:firstLine="709"/>
        <w:contextualSpacing/>
        <w:jc w:val="both"/>
        <w:rPr>
          <w:rFonts w:ascii="Times New Roman" w:eastAsia="Times New Roman" w:hAnsi="Times New Roman" w:cs="Times New Roman"/>
          <w:color w:val="auto"/>
          <w:lang w:bidi="ar-SA"/>
        </w:rPr>
      </w:pPr>
      <w:r w:rsidRPr="00C91FFC">
        <w:rPr>
          <w:rFonts w:ascii="Times New Roman" w:eastAsia="Times New Roman" w:hAnsi="Times New Roman" w:cs="Times New Roman"/>
          <w:color w:val="auto"/>
          <w:lang w:bidi="ar-SA"/>
        </w:rPr>
        <w:t>липсва свързаност с друг участник в съответствие с чл. 101, ал. 11 от ЗОП;</w:t>
      </w:r>
    </w:p>
    <w:p w:rsidR="00B304D4" w:rsidRPr="00C91FFC" w:rsidRDefault="00B304D4" w:rsidP="0069261A">
      <w:pPr>
        <w:widowControl/>
        <w:numPr>
          <w:ilvl w:val="0"/>
          <w:numId w:val="11"/>
        </w:numPr>
        <w:autoSpaceDE w:val="0"/>
        <w:autoSpaceDN w:val="0"/>
        <w:adjustRightInd w:val="0"/>
        <w:spacing w:after="200" w:line="276" w:lineRule="auto"/>
        <w:ind w:firstLine="709"/>
        <w:contextualSpacing/>
        <w:jc w:val="both"/>
        <w:rPr>
          <w:rFonts w:ascii="Times New Roman" w:eastAsia="Times New Roman" w:hAnsi="Times New Roman" w:cs="Times New Roman"/>
          <w:color w:val="auto"/>
          <w:lang w:bidi="ar-SA"/>
        </w:rPr>
      </w:pPr>
      <w:r w:rsidRPr="00C91FFC">
        <w:rPr>
          <w:rFonts w:ascii="Times New Roman" w:eastAsia="Times New Roman" w:hAnsi="Times New Roman" w:cs="Times New Roman"/>
          <w:color w:val="auto"/>
          <w:lang w:bidi="ar-SA"/>
        </w:rPr>
        <w:t>представляваният от мен участник не е свързано лице по смисъла на § 1, т. 45 от допълнителните разпоредби на ЗОП с друг участник в настоящата поръчка;</w:t>
      </w:r>
    </w:p>
    <w:p w:rsidR="00B304D4" w:rsidRPr="00C91FFC" w:rsidRDefault="00B304D4" w:rsidP="0069261A">
      <w:pPr>
        <w:widowControl/>
        <w:numPr>
          <w:ilvl w:val="0"/>
          <w:numId w:val="11"/>
        </w:numPr>
        <w:autoSpaceDE w:val="0"/>
        <w:autoSpaceDN w:val="0"/>
        <w:adjustRightInd w:val="0"/>
        <w:spacing w:after="200" w:line="276" w:lineRule="auto"/>
        <w:ind w:firstLine="709"/>
        <w:contextualSpacing/>
        <w:jc w:val="both"/>
        <w:rPr>
          <w:rFonts w:ascii="Times New Roman" w:eastAsia="Times New Roman" w:hAnsi="Times New Roman" w:cs="Times New Roman"/>
          <w:color w:val="auto"/>
          <w:lang w:bidi="ar-SA"/>
        </w:rPr>
      </w:pPr>
      <w:r w:rsidRPr="00C91FFC">
        <w:rPr>
          <w:rFonts w:ascii="Times New Roman" w:eastAsia="Times New Roman" w:hAnsi="Times New Roman" w:cs="Times New Roman"/>
          <w:color w:val="auto"/>
          <w:lang w:bidi="ar-SA"/>
        </w:rPr>
        <w:t xml:space="preserve">се задължавам да уведомя писмено възложителя в 3-дневен срок от настъпване на обстоятелство по </w:t>
      </w:r>
      <w:hyperlink r:id="rId17" w:history="1">
        <w:r w:rsidRPr="00C91FFC">
          <w:rPr>
            <w:rFonts w:ascii="Times New Roman" w:eastAsia="Times New Roman" w:hAnsi="Times New Roman" w:cs="Times New Roman"/>
            <w:color w:val="auto"/>
            <w:lang w:bidi="ar-SA"/>
          </w:rPr>
          <w:t>чл. 101, ал. 11 ЗОП</w:t>
        </w:r>
      </w:hyperlink>
      <w:r w:rsidRPr="00C91FFC">
        <w:rPr>
          <w:rFonts w:ascii="Times New Roman" w:eastAsia="Times New Roman" w:hAnsi="Times New Roman" w:cs="Times New Roman"/>
          <w:color w:val="auto"/>
          <w:lang w:bidi="ar-SA"/>
        </w:rPr>
        <w:t xml:space="preserve"> и посочено от възложителя основание по чл. 54, ал. 1, т. 1 – 5 и 7 ЗОП.</w:t>
      </w:r>
    </w:p>
    <w:p w:rsidR="00B304D4" w:rsidRPr="00C91FFC" w:rsidRDefault="00B304D4" w:rsidP="00B304D4">
      <w:pPr>
        <w:widowControl/>
        <w:ind w:firstLine="709"/>
        <w:contextualSpacing/>
        <w:jc w:val="both"/>
        <w:rPr>
          <w:rFonts w:ascii="Times New Roman" w:eastAsia="Calibri" w:hAnsi="Times New Roman" w:cs="Times New Roman"/>
          <w:b/>
          <w:i/>
          <w:color w:val="auto"/>
          <w:lang w:eastAsia="en-US" w:bidi="ar-SA"/>
        </w:rPr>
      </w:pPr>
    </w:p>
    <w:p w:rsidR="00B304D4" w:rsidRPr="00C91FFC" w:rsidRDefault="00B304D4" w:rsidP="0069261A">
      <w:pPr>
        <w:widowControl/>
        <w:numPr>
          <w:ilvl w:val="0"/>
          <w:numId w:val="7"/>
        </w:numPr>
        <w:spacing w:after="200" w:line="276" w:lineRule="auto"/>
        <w:ind w:left="-142" w:firstLine="851"/>
        <w:contextualSpacing/>
        <w:jc w:val="both"/>
        <w:rPr>
          <w:rFonts w:ascii="Times New Roman" w:eastAsia="Times New Roman" w:hAnsi="Times New Roman" w:cs="Times New Roman"/>
          <w:color w:val="auto"/>
          <w:lang w:eastAsia="en-US" w:bidi="ar-SA"/>
        </w:rPr>
      </w:pPr>
      <w:r w:rsidRPr="00C91FFC">
        <w:rPr>
          <w:rFonts w:ascii="Times New Roman" w:eastAsia="Times New Roman" w:hAnsi="Times New Roman" w:cs="Times New Roman"/>
          <w:color w:val="auto"/>
          <w:lang w:eastAsia="en-US" w:bidi="ar-SA"/>
        </w:rPr>
        <w:t>В случай, че бъдем определени за изпълнител на поръчката,</w:t>
      </w:r>
      <w:r w:rsidRPr="00C91FFC">
        <w:rPr>
          <w:rFonts w:ascii="Times New Roman" w:eastAsia="Calibri" w:hAnsi="Times New Roman" w:cs="Times New Roman"/>
          <w:color w:val="auto"/>
          <w:lang w:eastAsia="en-US" w:bidi="ar-SA"/>
        </w:rPr>
        <w:t xml:space="preserve"> съгласно чл. 67, ал. 6 от ЗОП, преди сключването на договора ще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w:t>
      </w:r>
    </w:p>
    <w:p w:rsidR="00B304D4" w:rsidRPr="00C91FFC" w:rsidRDefault="00B304D4" w:rsidP="00B304D4">
      <w:pPr>
        <w:widowControl/>
        <w:tabs>
          <w:tab w:val="left" w:pos="-600"/>
        </w:tabs>
        <w:spacing w:after="200" w:line="276" w:lineRule="auto"/>
        <w:outlineLvl w:val="0"/>
        <w:rPr>
          <w:rFonts w:ascii="Times New Roman" w:eastAsia="Calibri" w:hAnsi="Times New Roman" w:cs="Times New Roman"/>
          <w:b/>
          <w:bCs/>
          <w:iCs/>
          <w:color w:val="auto"/>
          <w:lang w:eastAsia="en-US" w:bidi="ar-SA"/>
        </w:rPr>
      </w:pPr>
    </w:p>
    <w:p w:rsidR="00B304D4" w:rsidRPr="00C91FFC" w:rsidRDefault="00B304D4" w:rsidP="0069261A">
      <w:pPr>
        <w:widowControl/>
        <w:numPr>
          <w:ilvl w:val="0"/>
          <w:numId w:val="7"/>
        </w:numPr>
        <w:tabs>
          <w:tab w:val="left" w:pos="-600"/>
        </w:tabs>
        <w:spacing w:after="120" w:line="276" w:lineRule="auto"/>
        <w:jc w:val="both"/>
        <w:outlineLvl w:val="0"/>
        <w:rPr>
          <w:rFonts w:ascii="Times New Roman" w:eastAsia="Calibri" w:hAnsi="Times New Roman" w:cs="Times New Roman"/>
          <w:color w:val="auto"/>
          <w:lang w:eastAsia="zh-CN" w:bidi="ar-SA"/>
        </w:rPr>
      </w:pPr>
      <w:r w:rsidRPr="00C91FFC">
        <w:rPr>
          <w:rFonts w:ascii="Times New Roman" w:eastAsia="Calibri" w:hAnsi="Times New Roman" w:cs="Times New Roman"/>
          <w:color w:val="auto"/>
          <w:lang w:eastAsia="zh-CN" w:bidi="ar-SA"/>
        </w:rPr>
        <w:t xml:space="preserve"> Във връзка с участието в процедура за възлагане на обществена поръчка с предмет: </w:t>
      </w:r>
      <w:r w:rsidR="00322EEA" w:rsidRPr="00C91FFC">
        <w:rPr>
          <w:rFonts w:ascii="Times New Roman" w:eastAsia="Calibri" w:hAnsi="Times New Roman" w:cs="Times New Roman"/>
          <w:b/>
          <w:bCs/>
          <w:color w:val="auto"/>
          <w:spacing w:val="1"/>
          <w:lang w:eastAsia="en-US" w:bidi="ar-SA"/>
        </w:rPr>
        <w:t xml:space="preserve"> </w:t>
      </w:r>
      <w:r w:rsidRPr="00C91FFC">
        <w:rPr>
          <w:rFonts w:ascii="Times New Roman" w:eastAsia="Calibri" w:hAnsi="Times New Roman" w:cs="Times New Roman"/>
          <w:b/>
          <w:bCs/>
          <w:color w:val="auto"/>
          <w:spacing w:val="1"/>
          <w:lang w:eastAsia="en-US" w:bidi="ar-SA"/>
        </w:rPr>
        <w:t xml:space="preserve">, </w:t>
      </w:r>
      <w:r w:rsidRPr="00C91FFC">
        <w:rPr>
          <w:rFonts w:ascii="Times New Roman" w:eastAsia="Calibri" w:hAnsi="Times New Roman" w:cs="Times New Roman"/>
          <w:color w:val="auto"/>
          <w:lang w:eastAsia="zh-CN" w:bidi="ar-SA"/>
        </w:rPr>
        <w:t xml:space="preserve">предоставям следният списък на всички задължени лица по смисъла на чл.54, ал.2 от ЗОП: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8"/>
        <w:gridCol w:w="4111"/>
      </w:tblGrid>
      <w:tr w:rsidR="00B304D4" w:rsidRPr="00C91FFC" w:rsidTr="00B304D4">
        <w:trPr>
          <w:trHeight w:val="670"/>
        </w:trPr>
        <w:tc>
          <w:tcPr>
            <w:tcW w:w="5778" w:type="dxa"/>
          </w:tcPr>
          <w:p w:rsidR="00B304D4" w:rsidRPr="00C91FFC" w:rsidRDefault="00B304D4" w:rsidP="00B304D4">
            <w:pPr>
              <w:widowControl/>
              <w:tabs>
                <w:tab w:val="left" w:pos="5760"/>
              </w:tabs>
              <w:spacing w:after="120" w:line="276" w:lineRule="auto"/>
              <w:jc w:val="both"/>
              <w:rPr>
                <w:rFonts w:ascii="Times New Roman" w:eastAsia="Calibri" w:hAnsi="Times New Roman" w:cs="Times New Roman"/>
                <w:color w:val="auto"/>
                <w:lang w:eastAsia="zh-CN" w:bidi="ar-SA"/>
              </w:rPr>
            </w:pPr>
            <w:r w:rsidRPr="00C91FFC">
              <w:rPr>
                <w:rFonts w:ascii="Times New Roman" w:eastAsia="Calibri" w:hAnsi="Times New Roman" w:cs="Times New Roman"/>
                <w:color w:val="auto"/>
                <w:lang w:eastAsia="en-US" w:bidi="ar-SA"/>
              </w:rPr>
              <w:t>лицата, които представляват участника са:</w:t>
            </w:r>
          </w:p>
        </w:tc>
        <w:tc>
          <w:tcPr>
            <w:tcW w:w="4111" w:type="dxa"/>
          </w:tcPr>
          <w:p w:rsidR="00B304D4" w:rsidRPr="00C91FFC" w:rsidRDefault="00B304D4" w:rsidP="00B304D4">
            <w:pPr>
              <w:widowControl/>
              <w:tabs>
                <w:tab w:val="left" w:pos="5760"/>
              </w:tabs>
              <w:spacing w:after="120" w:line="276" w:lineRule="auto"/>
              <w:jc w:val="both"/>
              <w:rPr>
                <w:rFonts w:ascii="Times New Roman" w:eastAsia="Calibri" w:hAnsi="Times New Roman" w:cs="Times New Roman"/>
                <w:color w:val="auto"/>
                <w:lang w:eastAsia="zh-CN" w:bidi="ar-SA"/>
              </w:rPr>
            </w:pPr>
          </w:p>
        </w:tc>
      </w:tr>
      <w:tr w:rsidR="00B304D4" w:rsidRPr="00C91FFC" w:rsidTr="00B304D4">
        <w:trPr>
          <w:trHeight w:val="691"/>
        </w:trPr>
        <w:tc>
          <w:tcPr>
            <w:tcW w:w="5778" w:type="dxa"/>
          </w:tcPr>
          <w:p w:rsidR="00B304D4" w:rsidRPr="00C91FFC" w:rsidRDefault="00B304D4" w:rsidP="00B304D4">
            <w:pPr>
              <w:widowControl/>
              <w:tabs>
                <w:tab w:val="left" w:pos="5760"/>
              </w:tabs>
              <w:spacing w:after="120" w:line="276" w:lineRule="auto"/>
              <w:jc w:val="both"/>
              <w:rPr>
                <w:rFonts w:ascii="Times New Roman" w:eastAsia="Calibri" w:hAnsi="Times New Roman" w:cs="Times New Roman"/>
                <w:color w:val="auto"/>
                <w:lang w:eastAsia="zh-CN" w:bidi="ar-SA"/>
              </w:rPr>
            </w:pPr>
            <w:r w:rsidRPr="00C91FFC">
              <w:rPr>
                <w:rFonts w:ascii="Times New Roman" w:eastAsia="Calibri" w:hAnsi="Times New Roman" w:cs="Times New Roman"/>
                <w:color w:val="auto"/>
                <w:lang w:eastAsia="en-US" w:bidi="ar-SA"/>
              </w:rPr>
              <w:t>лицата, които са членове на управителни и надзорни органи на участника са:</w:t>
            </w:r>
          </w:p>
        </w:tc>
        <w:tc>
          <w:tcPr>
            <w:tcW w:w="4111" w:type="dxa"/>
          </w:tcPr>
          <w:p w:rsidR="00B304D4" w:rsidRPr="00C91FFC" w:rsidRDefault="00B304D4" w:rsidP="00B304D4">
            <w:pPr>
              <w:widowControl/>
              <w:tabs>
                <w:tab w:val="left" w:pos="5760"/>
              </w:tabs>
              <w:spacing w:after="120" w:line="276" w:lineRule="auto"/>
              <w:jc w:val="both"/>
              <w:rPr>
                <w:rFonts w:ascii="Times New Roman" w:eastAsia="Calibri" w:hAnsi="Times New Roman" w:cs="Times New Roman"/>
                <w:color w:val="auto"/>
                <w:lang w:eastAsia="zh-CN" w:bidi="ar-SA"/>
              </w:rPr>
            </w:pPr>
          </w:p>
        </w:tc>
      </w:tr>
      <w:tr w:rsidR="00B304D4" w:rsidRPr="00C91FFC" w:rsidTr="00B304D4">
        <w:trPr>
          <w:trHeight w:val="1409"/>
        </w:trPr>
        <w:tc>
          <w:tcPr>
            <w:tcW w:w="5778" w:type="dxa"/>
          </w:tcPr>
          <w:p w:rsidR="00B304D4" w:rsidRPr="00C91FFC" w:rsidRDefault="00B304D4" w:rsidP="00B304D4">
            <w:pPr>
              <w:widowControl/>
              <w:tabs>
                <w:tab w:val="left" w:pos="5760"/>
              </w:tabs>
              <w:spacing w:after="120" w:line="276" w:lineRule="auto"/>
              <w:jc w:val="both"/>
              <w:rPr>
                <w:rFonts w:ascii="Times New Roman" w:eastAsia="Calibri" w:hAnsi="Times New Roman" w:cs="Times New Roman"/>
                <w:color w:val="auto"/>
                <w:lang w:eastAsia="zh-CN" w:bidi="ar-SA"/>
              </w:rPr>
            </w:pPr>
            <w:r w:rsidRPr="00C91FFC">
              <w:rPr>
                <w:rFonts w:ascii="Times New Roman" w:eastAsia="Calibri" w:hAnsi="Times New Roman" w:cs="Times New Roman"/>
                <w:color w:val="auto"/>
                <w:lang w:eastAsia="en-US" w:bidi="ar-SA"/>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111" w:type="dxa"/>
          </w:tcPr>
          <w:p w:rsidR="00B304D4" w:rsidRPr="00C91FFC" w:rsidRDefault="00B304D4" w:rsidP="00B304D4">
            <w:pPr>
              <w:widowControl/>
              <w:tabs>
                <w:tab w:val="left" w:pos="5760"/>
              </w:tabs>
              <w:spacing w:after="120" w:line="276" w:lineRule="auto"/>
              <w:jc w:val="both"/>
              <w:rPr>
                <w:rFonts w:ascii="Times New Roman" w:eastAsia="Calibri" w:hAnsi="Times New Roman" w:cs="Times New Roman"/>
                <w:color w:val="auto"/>
                <w:lang w:eastAsia="zh-CN" w:bidi="ar-SA"/>
              </w:rPr>
            </w:pPr>
          </w:p>
        </w:tc>
      </w:tr>
    </w:tbl>
    <w:p w:rsidR="00B304D4" w:rsidRPr="00C91FFC" w:rsidRDefault="00B304D4" w:rsidP="00B304D4">
      <w:pPr>
        <w:widowControl/>
        <w:tabs>
          <w:tab w:val="left" w:pos="5760"/>
        </w:tabs>
        <w:spacing w:after="120" w:line="276" w:lineRule="auto"/>
        <w:ind w:left="709"/>
        <w:jc w:val="both"/>
        <w:rPr>
          <w:rFonts w:ascii="Times New Roman" w:eastAsia="Calibri" w:hAnsi="Times New Roman" w:cs="Times New Roman"/>
          <w:i/>
          <w:color w:val="auto"/>
          <w:lang w:eastAsia="zh-CN" w:bidi="ar-SA"/>
        </w:rPr>
      </w:pPr>
      <w:r w:rsidRPr="00C91FFC">
        <w:rPr>
          <w:rFonts w:ascii="Times New Roman" w:eastAsia="Calibri" w:hAnsi="Times New Roman" w:cs="Times New Roman"/>
          <w:i/>
          <w:color w:val="auto"/>
          <w:lang w:eastAsia="zh-CN" w:bidi="ar-SA"/>
        </w:rPr>
        <w:t>*посочват се имената на физическите лица</w:t>
      </w:r>
    </w:p>
    <w:p w:rsidR="00B304D4" w:rsidRPr="00C91FFC" w:rsidRDefault="00B304D4" w:rsidP="00B304D4">
      <w:pPr>
        <w:widowControl/>
        <w:spacing w:after="120"/>
        <w:ind w:firstLine="709"/>
        <w:jc w:val="both"/>
        <w:rPr>
          <w:rFonts w:ascii="Times New Roman" w:eastAsia="Times New Roman" w:hAnsi="Times New Roman" w:cs="Times New Roman"/>
          <w:b/>
          <w:color w:val="auto"/>
          <w:u w:val="single"/>
          <w:lang w:eastAsia="en-US" w:bidi="ar-SA"/>
        </w:rPr>
      </w:pPr>
      <w:r w:rsidRPr="00C91FFC">
        <w:rPr>
          <w:rFonts w:ascii="Times New Roman" w:eastAsia="Times New Roman" w:hAnsi="Times New Roman" w:cs="Times New Roman"/>
          <w:b/>
          <w:color w:val="auto"/>
          <w:u w:val="single"/>
          <w:lang w:eastAsia="en-US" w:bidi="ar-SA"/>
        </w:rPr>
        <w:t xml:space="preserve">Към настоящото Заявление за участие прилагаме: </w:t>
      </w:r>
    </w:p>
    <w:p w:rsidR="00B304D4" w:rsidRPr="00C91FFC" w:rsidRDefault="00B304D4" w:rsidP="00B304D4">
      <w:pPr>
        <w:autoSpaceDE w:val="0"/>
        <w:autoSpaceDN w:val="0"/>
        <w:adjustRightInd w:val="0"/>
        <w:ind w:firstLine="709"/>
        <w:jc w:val="both"/>
        <w:rPr>
          <w:rFonts w:ascii="Times New Roman" w:eastAsia="Times New Roman" w:hAnsi="Times New Roman" w:cs="Times New Roman"/>
          <w:b/>
          <w:color w:val="auto"/>
          <w:lang w:bidi="ar-SA"/>
        </w:rPr>
      </w:pPr>
      <w:r w:rsidRPr="00C91FFC">
        <w:rPr>
          <w:rFonts w:ascii="Times New Roman" w:eastAsia="Times New Roman" w:hAnsi="Times New Roman" w:cs="Times New Roman"/>
          <w:color w:val="auto"/>
          <w:lang w:bidi="ar-SA"/>
        </w:rPr>
        <w:t xml:space="preserve">Документи за доказване на предприетите мерки за надеждност, </w:t>
      </w:r>
      <w:r w:rsidRPr="00C91FFC">
        <w:rPr>
          <w:rFonts w:ascii="Times New Roman" w:eastAsia="Times New Roman" w:hAnsi="Times New Roman" w:cs="Times New Roman"/>
          <w:b/>
          <w:color w:val="auto"/>
          <w:lang w:bidi="ar-SA"/>
        </w:rPr>
        <w:t>когато е приложимо;</w:t>
      </w:r>
    </w:p>
    <w:p w:rsidR="00B304D4" w:rsidRPr="00C91FFC" w:rsidRDefault="00B304D4" w:rsidP="00B304D4">
      <w:pPr>
        <w:autoSpaceDE w:val="0"/>
        <w:autoSpaceDN w:val="0"/>
        <w:adjustRightInd w:val="0"/>
        <w:ind w:firstLine="709"/>
        <w:jc w:val="both"/>
        <w:rPr>
          <w:rFonts w:ascii="Times New Roman" w:eastAsia="Times New Roman" w:hAnsi="Times New Roman" w:cs="Times New Roman"/>
          <w:b/>
          <w:color w:val="auto"/>
          <w:lang w:bidi="ar-SA"/>
        </w:rPr>
      </w:pPr>
      <w:r w:rsidRPr="00C91FFC">
        <w:rPr>
          <w:rFonts w:ascii="Times New Roman" w:eastAsia="Times New Roman" w:hAnsi="Times New Roman" w:cs="Times New Roman"/>
          <w:color w:val="auto"/>
          <w:lang w:bidi="ar-SA"/>
        </w:rPr>
        <w:t xml:space="preserve">Документите по чл. 37, ал. 4 от ППЗОП, </w:t>
      </w:r>
      <w:r w:rsidRPr="00C91FFC">
        <w:rPr>
          <w:rFonts w:ascii="Times New Roman" w:eastAsia="Times New Roman" w:hAnsi="Times New Roman" w:cs="Times New Roman"/>
          <w:b/>
          <w:color w:val="auto"/>
          <w:lang w:bidi="ar-SA"/>
        </w:rPr>
        <w:t xml:space="preserve">когато е приложимо. </w:t>
      </w:r>
    </w:p>
    <w:p w:rsidR="00B304D4" w:rsidRPr="00C91FFC" w:rsidRDefault="00B304D4" w:rsidP="00B304D4">
      <w:pPr>
        <w:widowControl/>
        <w:ind w:firstLine="720"/>
        <w:jc w:val="both"/>
        <w:rPr>
          <w:rFonts w:ascii="Times New Roman" w:eastAsia="Times New Roman" w:hAnsi="Times New Roman" w:cs="Times New Roman"/>
          <w:i/>
          <w:lang w:eastAsia="en-US" w:bidi="ar-SA"/>
        </w:rPr>
      </w:pPr>
    </w:p>
    <w:p w:rsidR="00B304D4" w:rsidRPr="00C91FFC" w:rsidRDefault="00B304D4" w:rsidP="00B304D4">
      <w:pPr>
        <w:widowControl/>
        <w:ind w:firstLine="720"/>
        <w:jc w:val="both"/>
        <w:rPr>
          <w:rFonts w:ascii="Times New Roman" w:eastAsia="Times New Roman" w:hAnsi="Times New Roman" w:cs="Times New Roman"/>
          <w:i/>
          <w:lang w:eastAsia="en-US" w:bidi="ar-SA"/>
        </w:rPr>
      </w:pPr>
    </w:p>
    <w:p w:rsidR="00B304D4" w:rsidRPr="00C91FFC" w:rsidRDefault="00B304D4" w:rsidP="00B304D4">
      <w:pPr>
        <w:widowControl/>
        <w:ind w:firstLine="720"/>
        <w:jc w:val="both"/>
        <w:rPr>
          <w:rFonts w:ascii="Times New Roman" w:eastAsia="Times New Roman" w:hAnsi="Times New Roman" w:cs="Times New Roman"/>
          <w:i/>
          <w:lang w:eastAsia="en-US" w:bidi="ar-SA"/>
        </w:rPr>
      </w:pPr>
      <w:r w:rsidRPr="00C91FFC">
        <w:rPr>
          <w:rFonts w:ascii="Times New Roman" w:eastAsia="Times New Roman" w:hAnsi="Times New Roman" w:cs="Times New Roman"/>
          <w:i/>
          <w:lang w:eastAsia="en-US" w:bidi="ar-SA"/>
        </w:rPr>
        <w:t>Дата:…………201</w:t>
      </w:r>
      <w:r w:rsidR="00322EEA" w:rsidRPr="00C91FFC">
        <w:rPr>
          <w:rFonts w:ascii="Times New Roman" w:eastAsia="Times New Roman" w:hAnsi="Times New Roman" w:cs="Times New Roman"/>
          <w:i/>
          <w:lang w:eastAsia="en-US" w:bidi="ar-SA"/>
        </w:rPr>
        <w:t>8</w:t>
      </w:r>
      <w:r w:rsidRPr="00C91FFC">
        <w:rPr>
          <w:rFonts w:ascii="Times New Roman" w:eastAsia="Times New Roman" w:hAnsi="Times New Roman" w:cs="Times New Roman"/>
          <w:i/>
          <w:lang w:eastAsia="en-US" w:bidi="ar-SA"/>
        </w:rPr>
        <w:t xml:space="preserve"> г.                                              Подпис и печат</w:t>
      </w:r>
    </w:p>
    <w:p w:rsidR="00B304D4" w:rsidRPr="00C91FFC" w:rsidRDefault="00B304D4" w:rsidP="00B304D4">
      <w:pPr>
        <w:widowControl/>
        <w:ind w:firstLine="720"/>
        <w:jc w:val="both"/>
        <w:rPr>
          <w:rFonts w:ascii="Times New Roman" w:eastAsia="Times New Roman" w:hAnsi="Times New Roman" w:cs="Times New Roman"/>
          <w:i/>
          <w:lang w:eastAsia="en-US" w:bidi="ar-SA"/>
        </w:rPr>
      </w:pPr>
      <w:r w:rsidRPr="00C91FFC">
        <w:rPr>
          <w:rFonts w:ascii="Times New Roman" w:eastAsia="Times New Roman" w:hAnsi="Times New Roman" w:cs="Times New Roman"/>
          <w:i/>
          <w:lang w:eastAsia="en-US" w:bidi="ar-SA"/>
        </w:rPr>
        <w:t xml:space="preserve">                                                                                      (име) (длъжност)</w:t>
      </w:r>
    </w:p>
    <w:p w:rsidR="00D20D4D" w:rsidRDefault="00D20D4D" w:rsidP="00B304D4">
      <w:pPr>
        <w:widowControl/>
        <w:spacing w:after="200" w:line="276" w:lineRule="auto"/>
        <w:jc w:val="right"/>
        <w:rPr>
          <w:rFonts w:ascii="Times New Roman" w:eastAsia="Calibri" w:hAnsi="Times New Roman" w:cs="Times New Roman"/>
          <w:b/>
          <w:bCs/>
          <w:i/>
          <w:iCs/>
          <w:color w:val="auto"/>
          <w:lang w:eastAsia="en-US" w:bidi="ar-SA"/>
        </w:rPr>
      </w:pPr>
    </w:p>
    <w:p w:rsidR="00C77A82" w:rsidRDefault="00C77A82" w:rsidP="00B304D4">
      <w:pPr>
        <w:widowControl/>
        <w:spacing w:after="200" w:line="276" w:lineRule="auto"/>
        <w:jc w:val="right"/>
        <w:rPr>
          <w:rFonts w:ascii="Times New Roman" w:eastAsia="Calibri" w:hAnsi="Times New Roman" w:cs="Times New Roman"/>
          <w:b/>
          <w:bCs/>
          <w:i/>
          <w:iCs/>
          <w:color w:val="auto"/>
          <w:lang w:eastAsia="en-US" w:bidi="ar-SA"/>
        </w:rPr>
      </w:pPr>
    </w:p>
    <w:p w:rsidR="00B304D4" w:rsidRPr="00C91FFC" w:rsidRDefault="00B304D4" w:rsidP="00B304D4">
      <w:pPr>
        <w:widowControl/>
        <w:spacing w:after="200" w:line="276" w:lineRule="auto"/>
        <w:jc w:val="right"/>
        <w:rPr>
          <w:rFonts w:ascii="Times New Roman" w:eastAsia="Calibri" w:hAnsi="Times New Roman" w:cs="Times New Roman"/>
          <w:b/>
          <w:bCs/>
          <w:i/>
          <w:iCs/>
          <w:color w:val="auto"/>
          <w:lang w:eastAsia="en-US" w:bidi="ar-SA"/>
        </w:rPr>
      </w:pPr>
      <w:r w:rsidRPr="00C91FFC">
        <w:rPr>
          <w:rFonts w:ascii="Times New Roman" w:eastAsia="Calibri" w:hAnsi="Times New Roman" w:cs="Times New Roman"/>
          <w:b/>
          <w:bCs/>
          <w:i/>
          <w:iCs/>
          <w:color w:val="auto"/>
          <w:lang w:eastAsia="en-US" w:bidi="ar-SA"/>
        </w:rPr>
        <w:lastRenderedPageBreak/>
        <w:t>Образец №3</w:t>
      </w:r>
    </w:p>
    <w:p w:rsidR="00B304D4" w:rsidRPr="00C91FFC" w:rsidRDefault="00B304D4" w:rsidP="00B304D4">
      <w:pPr>
        <w:widowControl/>
        <w:rPr>
          <w:rFonts w:ascii="Times New Roman" w:eastAsia="Calibri" w:hAnsi="Times New Roman" w:cs="Times New Roman"/>
          <w:color w:val="auto"/>
          <w:lang w:eastAsia="en-US" w:bidi="ar-SA"/>
        </w:rPr>
      </w:pPr>
    </w:p>
    <w:p w:rsidR="00B304D4" w:rsidRPr="00C91FFC" w:rsidRDefault="00B304D4" w:rsidP="00B304D4">
      <w:pPr>
        <w:autoSpaceDE w:val="0"/>
        <w:autoSpaceDN w:val="0"/>
        <w:adjustRightInd w:val="0"/>
        <w:ind w:left="2160" w:hanging="2160"/>
        <w:jc w:val="center"/>
        <w:rPr>
          <w:rFonts w:ascii="Times New Roman" w:eastAsia="Calibri" w:hAnsi="Times New Roman" w:cs="Times New Roman"/>
          <w:b/>
          <w:bCs/>
          <w:color w:val="auto"/>
          <w:lang w:eastAsia="en-US" w:bidi="ar-SA"/>
        </w:rPr>
      </w:pPr>
      <w:r w:rsidRPr="00C91FFC">
        <w:rPr>
          <w:rFonts w:ascii="Times New Roman" w:eastAsia="Calibri" w:hAnsi="Times New Roman" w:cs="Times New Roman"/>
          <w:b/>
          <w:bCs/>
          <w:color w:val="auto"/>
          <w:lang w:eastAsia="en-US" w:bidi="ar-SA"/>
        </w:rPr>
        <w:t xml:space="preserve">Д Е К Л А Р А Ц И Я </w:t>
      </w:r>
    </w:p>
    <w:p w:rsidR="00B304D4" w:rsidRPr="00C91FFC" w:rsidRDefault="00B304D4" w:rsidP="00B304D4">
      <w:pPr>
        <w:autoSpaceDE w:val="0"/>
        <w:autoSpaceDN w:val="0"/>
        <w:adjustRightInd w:val="0"/>
        <w:ind w:left="2160" w:hanging="2160"/>
        <w:jc w:val="center"/>
        <w:rPr>
          <w:rFonts w:ascii="Times New Roman" w:eastAsia="Calibri" w:hAnsi="Times New Roman" w:cs="Times New Roman"/>
          <w:b/>
          <w:bCs/>
          <w:color w:val="auto"/>
          <w:lang w:eastAsia="en-US" w:bidi="ar-SA"/>
        </w:rPr>
      </w:pPr>
    </w:p>
    <w:p w:rsidR="00B304D4" w:rsidRPr="00C91FFC" w:rsidRDefault="00B304D4" w:rsidP="00B304D4">
      <w:pPr>
        <w:widowControl/>
        <w:spacing w:line="360" w:lineRule="auto"/>
        <w:ind w:left="11" w:hanging="11"/>
        <w:jc w:val="center"/>
        <w:rPr>
          <w:rFonts w:ascii="Times New Roman" w:eastAsia="Calibri" w:hAnsi="Times New Roman" w:cs="Times New Roman"/>
          <w:b/>
          <w:bCs/>
          <w:color w:val="auto"/>
          <w:lang w:eastAsia="en-US" w:bidi="ar-SA"/>
        </w:rPr>
      </w:pPr>
      <w:r w:rsidRPr="00C91FFC">
        <w:rPr>
          <w:rFonts w:ascii="Times New Roman" w:eastAsia="Calibri" w:hAnsi="Times New Roman" w:cs="Times New Roman"/>
          <w:b/>
          <w:bCs/>
          <w:color w:val="auto"/>
          <w:lang w:eastAsia="en-US" w:bidi="ar-SA"/>
        </w:rPr>
        <w:t>по чл. 97, ал. 5 от ППЗОП</w:t>
      </w:r>
    </w:p>
    <w:p w:rsidR="00B304D4" w:rsidRPr="00C91FFC" w:rsidRDefault="00B304D4" w:rsidP="00B304D4">
      <w:pPr>
        <w:widowControl/>
        <w:spacing w:line="360" w:lineRule="auto"/>
        <w:ind w:left="11" w:hanging="11"/>
        <w:jc w:val="center"/>
        <w:rPr>
          <w:rFonts w:ascii="Times New Roman" w:eastAsia="Calibri" w:hAnsi="Times New Roman" w:cs="Times New Roman"/>
          <w:b/>
          <w:bCs/>
          <w:color w:val="auto"/>
          <w:lang w:eastAsia="en-US" w:bidi="ar-SA"/>
        </w:rPr>
      </w:pPr>
      <w:r w:rsidRPr="00C91FFC">
        <w:rPr>
          <w:rFonts w:ascii="Times New Roman" w:eastAsia="Calibri" w:hAnsi="Times New Roman" w:cs="Times New Roman"/>
          <w:b/>
          <w:bCs/>
          <w:color w:val="auto"/>
          <w:lang w:eastAsia="en-US" w:bidi="ar-SA"/>
        </w:rPr>
        <w:t>за липса на обстоятелства по чл. 54, ал. 1, т. 1, 2 и 7 от ЗОП</w:t>
      </w:r>
    </w:p>
    <w:p w:rsidR="00B304D4" w:rsidRPr="00C91FFC" w:rsidRDefault="00B304D4" w:rsidP="00B304D4">
      <w:pPr>
        <w:widowControl/>
        <w:spacing w:line="360" w:lineRule="auto"/>
        <w:ind w:left="11" w:hanging="11"/>
        <w:jc w:val="center"/>
        <w:rPr>
          <w:rFonts w:ascii="Times New Roman" w:eastAsia="Calibri" w:hAnsi="Times New Roman" w:cs="Times New Roman"/>
          <w:color w:val="auto"/>
          <w:lang w:eastAsia="en-US" w:bidi="ar-SA"/>
        </w:rPr>
      </w:pPr>
    </w:p>
    <w:p w:rsidR="00B304D4" w:rsidRPr="00C91FFC" w:rsidRDefault="00B304D4" w:rsidP="00B304D4">
      <w:pPr>
        <w:widowControl/>
        <w:ind w:firstLine="360"/>
        <w:jc w:val="both"/>
        <w:rPr>
          <w:rFonts w:ascii="Times New Roman" w:eastAsia="Calibri" w:hAnsi="Times New Roman" w:cs="Times New Roman"/>
          <w:color w:val="auto"/>
          <w:lang w:eastAsia="en-US" w:bidi="ar-SA"/>
        </w:rPr>
      </w:pPr>
    </w:p>
    <w:p w:rsidR="00B304D4" w:rsidRPr="00C91FFC" w:rsidRDefault="00B304D4" w:rsidP="00B304D4">
      <w:pPr>
        <w:widowControl/>
        <w:ind w:firstLine="360"/>
        <w:jc w:val="center"/>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Подписаният/ата…………………………………………………..………………………… (трите имена)</w:t>
      </w:r>
    </w:p>
    <w:p w:rsidR="00B304D4" w:rsidRPr="00C91FFC" w:rsidRDefault="00B304D4" w:rsidP="00B304D4">
      <w:pPr>
        <w:widowControl/>
        <w:ind w:firstLine="360"/>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w:t>
      </w:r>
    </w:p>
    <w:p w:rsidR="00B304D4" w:rsidRPr="00C91FFC" w:rsidRDefault="00B304D4" w:rsidP="00B304D4">
      <w:pPr>
        <w:widowControl/>
        <w:ind w:firstLine="360"/>
        <w:jc w:val="center"/>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(данните от документа за самоличност)</w:t>
      </w:r>
    </w:p>
    <w:p w:rsidR="00B304D4" w:rsidRPr="00C91FFC" w:rsidRDefault="00B304D4" w:rsidP="00B304D4">
      <w:pPr>
        <w:widowControl/>
        <w:ind w:firstLine="360"/>
        <w:jc w:val="center"/>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в качеството си на ………………………………..……………..…………………………. (длъжност)</w:t>
      </w:r>
    </w:p>
    <w:p w:rsidR="00B304D4" w:rsidRPr="00C91FFC" w:rsidRDefault="00B304D4" w:rsidP="00B304D4">
      <w:pPr>
        <w:widowControl/>
        <w:ind w:firstLine="360"/>
        <w:jc w:val="center"/>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на участника: ………………………………………………………………………………… (наименование и данни на участника)</w:t>
      </w:r>
    </w:p>
    <w:p w:rsidR="00D20D4D" w:rsidRPr="00D34FB9" w:rsidRDefault="00B304D4" w:rsidP="00D20D4D">
      <w:pPr>
        <w:widowControl/>
        <w:jc w:val="both"/>
        <w:rPr>
          <w:rFonts w:ascii="Times New Roman" w:eastAsia="Calibri" w:hAnsi="Times New Roman" w:cs="Times New Roman"/>
          <w:b/>
          <w:color w:val="auto"/>
          <w:lang w:eastAsia="en-US" w:bidi="ar-SA"/>
        </w:rPr>
      </w:pPr>
      <w:r w:rsidRPr="00C91FFC">
        <w:rPr>
          <w:rFonts w:ascii="Times New Roman" w:eastAsia="Calibri" w:hAnsi="Times New Roman" w:cs="Times New Roman"/>
          <w:color w:val="auto"/>
          <w:lang w:eastAsia="en-US" w:bidi="ar-SA"/>
        </w:rPr>
        <w:t xml:space="preserve">участник в обществена поръчка за определяне на изпълнител с предмет: </w:t>
      </w:r>
      <w:r w:rsidR="00D20D4D" w:rsidRPr="00D34FB9">
        <w:rPr>
          <w:rFonts w:ascii="Times New Roman" w:eastAsia="Calibri" w:hAnsi="Times New Roman" w:cs="Times New Roman"/>
          <w:b/>
          <w:color w:val="auto"/>
          <w:lang w:eastAsia="en-US" w:bidi="ar-SA"/>
        </w:rPr>
        <w:t>“Изготвяне на инвестиционен проект за Преустройство на бивш филиал на ДГ „Пролет” в кухня социален патронаж, гр.Панагюрище и авторски надзор”</w:t>
      </w:r>
    </w:p>
    <w:p w:rsidR="00B304D4" w:rsidRPr="00C91FFC" w:rsidRDefault="00B304D4" w:rsidP="00D20D4D">
      <w:pPr>
        <w:widowControl/>
        <w:jc w:val="both"/>
        <w:rPr>
          <w:rFonts w:ascii="Times New Roman" w:eastAsia="Calibri" w:hAnsi="Times New Roman" w:cs="Times New Roman"/>
          <w:b/>
          <w:bCs/>
          <w:color w:val="auto"/>
          <w:lang w:eastAsia="en-US" w:bidi="ar-SA"/>
        </w:rPr>
      </w:pPr>
      <w:r w:rsidRPr="00C91FFC">
        <w:rPr>
          <w:rFonts w:ascii="Times New Roman" w:eastAsia="Calibri" w:hAnsi="Times New Roman" w:cs="Times New Roman"/>
          <w:b/>
          <w:bCs/>
          <w:color w:val="auto"/>
          <w:lang w:eastAsia="en-US" w:bidi="ar-SA"/>
        </w:rPr>
        <w:t>ДЕКЛАРИРАМ, че:</w:t>
      </w:r>
    </w:p>
    <w:p w:rsidR="00B304D4" w:rsidRPr="00C91FFC" w:rsidRDefault="00B304D4" w:rsidP="00B304D4">
      <w:pPr>
        <w:widowControl/>
        <w:jc w:val="both"/>
        <w:rPr>
          <w:rFonts w:ascii="Times New Roman" w:eastAsia="MS ??" w:hAnsi="Times New Roman" w:cs="Times New Roman"/>
          <w:color w:val="auto"/>
          <w:lang w:bidi="ar-SA"/>
        </w:rPr>
      </w:pPr>
    </w:p>
    <w:p w:rsidR="00B304D4" w:rsidRPr="00C91FFC" w:rsidRDefault="00B304D4" w:rsidP="00B304D4">
      <w:pPr>
        <w:widowControl/>
        <w:jc w:val="both"/>
        <w:rPr>
          <w:rFonts w:ascii="Times New Roman" w:eastAsia="MS ??" w:hAnsi="Times New Roman" w:cs="Times New Roman"/>
          <w:color w:val="auto"/>
          <w:lang w:bidi="ar-SA"/>
        </w:rPr>
      </w:pPr>
      <w:r w:rsidRPr="00C91FFC">
        <w:rPr>
          <w:rFonts w:ascii="Times New Roman" w:eastAsia="MS ??" w:hAnsi="Times New Roman" w:cs="Times New Roman"/>
          <w:color w:val="auto"/>
          <w:lang w:bidi="ar-SA"/>
        </w:rPr>
        <w:t>Не съм осъден/а с влязла в сила присъда за/ реабилитиран/а съм за:</w:t>
      </w:r>
    </w:p>
    <w:p w:rsidR="00B304D4" w:rsidRPr="00C91FFC" w:rsidRDefault="00B304D4" w:rsidP="00B304D4">
      <w:pPr>
        <w:widowControl/>
        <w:ind w:firstLine="720"/>
        <w:rPr>
          <w:rFonts w:ascii="Times New Roman" w:eastAsia="Calibri" w:hAnsi="Times New Roman" w:cs="Times New Roman"/>
          <w:b/>
          <w:bCs/>
          <w:color w:val="auto"/>
          <w:lang w:eastAsia="en-US" w:bidi="ar-SA"/>
        </w:rPr>
      </w:pPr>
      <w:r w:rsidRPr="00C91FFC">
        <w:rPr>
          <w:rFonts w:ascii="Times New Roman" w:eastAsia="Calibri" w:hAnsi="Times New Roman" w:cs="Times New Roman"/>
          <w:b/>
          <w:bCs/>
          <w:color w:val="auto"/>
          <w:lang w:eastAsia="en-US" w:bidi="ar-SA"/>
        </w:rPr>
        <w:t>/</w:t>
      </w:r>
      <w:r w:rsidRPr="00C91FFC">
        <w:rPr>
          <w:rFonts w:ascii="Times New Roman" w:eastAsia="Calibri" w:hAnsi="Times New Roman" w:cs="Times New Roman"/>
          <w:b/>
          <w:bCs/>
          <w:i/>
          <w:iCs/>
          <w:color w:val="auto"/>
          <w:lang w:eastAsia="en-US" w:bidi="ar-SA"/>
        </w:rPr>
        <w:t>ненужното се зачертава</w:t>
      </w:r>
      <w:r w:rsidRPr="00C91FFC">
        <w:rPr>
          <w:rFonts w:ascii="Times New Roman" w:eastAsia="Calibri" w:hAnsi="Times New Roman" w:cs="Times New Roman"/>
          <w:b/>
          <w:bCs/>
          <w:color w:val="auto"/>
          <w:lang w:eastAsia="en-US" w:bidi="ar-SA"/>
        </w:rPr>
        <w:t>/</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1. престъпление по чл. 108а, чл. 159а - 159г, чл. 172, чл. 192а, чл. 194 - 217, чл. 219 - 252, чл. 253 - 260, чл. 301 - 307, чл. 321, 321а и чл. 352 - 353е от Наказателния кодекс;</w:t>
      </w: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2. за престъпление, аналогично на тези по т. 1, в друга държава членка или трета страна;</w:t>
      </w:r>
    </w:p>
    <w:p w:rsidR="00B304D4" w:rsidRPr="00C91FFC" w:rsidRDefault="00B304D4" w:rsidP="00B304D4">
      <w:pPr>
        <w:widowControl/>
        <w:jc w:val="both"/>
        <w:rPr>
          <w:rFonts w:ascii="Times New Roman" w:eastAsia="Calibri" w:hAnsi="Times New Roman" w:cs="Times New Roman"/>
          <w:color w:val="auto"/>
          <w:lang w:eastAsia="en-US" w:bidi="ar-SA"/>
        </w:rPr>
      </w:pPr>
    </w:p>
    <w:p w:rsidR="00B304D4" w:rsidRPr="00C91FFC" w:rsidRDefault="00B304D4" w:rsidP="00B304D4">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За представляваният от мен участник не е налице конфликт на интереси, който не може да бъде отстранен.</w:t>
      </w:r>
    </w:p>
    <w:p w:rsidR="00B304D4" w:rsidRPr="00C91FFC" w:rsidRDefault="00B304D4" w:rsidP="00B304D4">
      <w:pPr>
        <w:widowControl/>
        <w:tabs>
          <w:tab w:val="left" w:pos="567"/>
        </w:tabs>
        <w:jc w:val="both"/>
        <w:rPr>
          <w:rFonts w:ascii="Times New Roman" w:eastAsia="Times New Roman" w:hAnsi="Times New Roman" w:cs="Times New Roman"/>
          <w:color w:val="auto"/>
          <w:lang w:bidi="ar-SA"/>
        </w:rPr>
      </w:pPr>
      <w:r w:rsidRPr="00C91FFC">
        <w:rPr>
          <w:rFonts w:ascii="Times New Roman" w:eastAsia="Times New Roman" w:hAnsi="Times New Roman" w:cs="Times New Roman"/>
          <w:color w:val="auto"/>
          <w:lang w:bidi="ar-SA"/>
        </w:rPr>
        <w:tab/>
      </w:r>
      <w:r w:rsidRPr="00C91FFC">
        <w:rPr>
          <w:rFonts w:ascii="Times New Roman" w:eastAsia="Times New Roman" w:hAnsi="Times New Roman" w:cs="Times New Roman"/>
          <w:color w:val="auto"/>
          <w:lang w:eastAsia="en-US" w:bidi="ar-SA"/>
        </w:rPr>
        <w:t>При промени в декларираните обстоятелства се задължавам да уведомя Възложителя в седемдневен срок от настъпването им.</w:t>
      </w:r>
    </w:p>
    <w:p w:rsidR="00B304D4" w:rsidRPr="00C91FFC" w:rsidRDefault="00B304D4" w:rsidP="00B304D4">
      <w:pPr>
        <w:widowControl/>
        <w:jc w:val="both"/>
        <w:rPr>
          <w:rFonts w:ascii="Times New Roman" w:eastAsia="Calibri" w:hAnsi="Times New Roman" w:cs="Times New Roman"/>
          <w:color w:val="auto"/>
          <w:lang w:eastAsia="en-US" w:bidi="ar-SA"/>
        </w:rPr>
      </w:pPr>
    </w:p>
    <w:p w:rsidR="00B304D4" w:rsidRPr="00C91FFC" w:rsidRDefault="00B304D4" w:rsidP="00B304D4">
      <w:pPr>
        <w:widowControl/>
        <w:ind w:firstLine="567"/>
        <w:jc w:val="both"/>
        <w:rPr>
          <w:rFonts w:ascii="Times New Roman" w:eastAsia="Calibri" w:hAnsi="Times New Roman" w:cs="Times New Roman"/>
          <w:b/>
          <w:bCs/>
          <w:color w:val="auto"/>
          <w:lang w:eastAsia="en-US" w:bidi="ar-SA"/>
        </w:rPr>
      </w:pPr>
      <w:r w:rsidRPr="00C91FFC">
        <w:rPr>
          <w:rFonts w:ascii="Times New Roman" w:eastAsia="Calibri" w:hAnsi="Times New Roman" w:cs="Times New Roman"/>
          <w:color w:val="auto"/>
          <w:lang w:eastAsia="en-US" w:bidi="ar-SA"/>
        </w:rPr>
        <w:t>Известно ми е, че за деклариране на неверни данни в настоящата декларация нося наказателна отговорност съгласно чл. 313 от Наказателния кодекс.</w:t>
      </w:r>
    </w:p>
    <w:p w:rsidR="00B304D4" w:rsidRPr="00C91FFC" w:rsidRDefault="00B304D4" w:rsidP="00B304D4">
      <w:pPr>
        <w:widowControl/>
        <w:ind w:firstLine="567"/>
        <w:jc w:val="both"/>
        <w:rPr>
          <w:rFonts w:ascii="Times New Roman" w:eastAsia="Calibri" w:hAnsi="Times New Roman" w:cs="Times New Roman"/>
          <w:b/>
          <w:bCs/>
          <w:color w:val="auto"/>
          <w:lang w:eastAsia="en-US" w:bidi="ar-SA"/>
        </w:rPr>
      </w:pPr>
    </w:p>
    <w:p w:rsidR="00B304D4" w:rsidRPr="00C91FFC" w:rsidRDefault="00B304D4" w:rsidP="00B304D4">
      <w:pPr>
        <w:widowControl/>
        <w:spacing w:after="200" w:line="360" w:lineRule="auto"/>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Дата: ..............201</w:t>
      </w:r>
      <w:r w:rsidR="00322EEA" w:rsidRPr="00C91FFC">
        <w:rPr>
          <w:rFonts w:ascii="Times New Roman" w:eastAsia="Calibri" w:hAnsi="Times New Roman" w:cs="Times New Roman"/>
          <w:color w:val="auto"/>
          <w:lang w:eastAsia="en-US" w:bidi="ar-SA"/>
        </w:rPr>
        <w:t>8</w:t>
      </w:r>
      <w:r w:rsidRPr="00C91FFC">
        <w:rPr>
          <w:rFonts w:ascii="Times New Roman" w:eastAsia="Calibri" w:hAnsi="Times New Roman" w:cs="Times New Roman"/>
          <w:color w:val="auto"/>
          <w:lang w:eastAsia="en-US" w:bidi="ar-SA"/>
        </w:rPr>
        <w:t xml:space="preserve"> г.</w:t>
      </w:r>
      <w:r w:rsidRPr="00C91FFC">
        <w:rPr>
          <w:rFonts w:ascii="Times New Roman" w:eastAsia="Calibri" w:hAnsi="Times New Roman" w:cs="Times New Roman"/>
          <w:color w:val="auto"/>
          <w:lang w:eastAsia="en-US" w:bidi="ar-SA"/>
        </w:rPr>
        <w:tab/>
      </w:r>
      <w:r w:rsidRPr="00C91FFC">
        <w:rPr>
          <w:rFonts w:ascii="Times New Roman" w:eastAsia="Calibri" w:hAnsi="Times New Roman" w:cs="Times New Roman"/>
          <w:color w:val="auto"/>
          <w:lang w:eastAsia="en-US" w:bidi="ar-SA"/>
        </w:rPr>
        <w:tab/>
      </w:r>
      <w:r w:rsidRPr="00C91FFC">
        <w:rPr>
          <w:rFonts w:ascii="Times New Roman" w:eastAsia="Calibri" w:hAnsi="Times New Roman" w:cs="Times New Roman"/>
          <w:color w:val="auto"/>
          <w:lang w:eastAsia="en-US" w:bidi="ar-SA"/>
        </w:rPr>
        <w:tab/>
        <w:t>ДЕКЛАРАТОР:  ......................................</w:t>
      </w:r>
    </w:p>
    <w:p w:rsidR="00B304D4" w:rsidRPr="00C91FFC" w:rsidRDefault="00B304D4" w:rsidP="00B304D4">
      <w:pPr>
        <w:widowControl/>
        <w:spacing w:after="200" w:line="360" w:lineRule="auto"/>
        <w:jc w:val="both"/>
        <w:rPr>
          <w:rFonts w:ascii="Times New Roman" w:eastAsia="Calibri" w:hAnsi="Times New Roman" w:cs="Times New Roman"/>
          <w:color w:val="auto"/>
          <w:lang w:eastAsia="en-US" w:bidi="ar-SA"/>
        </w:rPr>
      </w:pPr>
      <w:r w:rsidRPr="00C91FFC">
        <w:rPr>
          <w:rFonts w:ascii="Times New Roman" w:eastAsia="Calibri" w:hAnsi="Times New Roman" w:cs="Times New Roman"/>
          <w:i/>
          <w:iCs/>
          <w:color w:val="808080"/>
          <w:lang w:eastAsia="en-US" w:bidi="ar-SA"/>
        </w:rPr>
        <w:t xml:space="preserve">                                                                                                 (подпис и печат)</w:t>
      </w:r>
    </w:p>
    <w:p w:rsidR="00B304D4" w:rsidRPr="00C91FFC" w:rsidRDefault="00B304D4" w:rsidP="00B304D4">
      <w:pPr>
        <w:widowControl/>
        <w:spacing w:after="160" w:line="259" w:lineRule="auto"/>
        <w:jc w:val="both"/>
        <w:rPr>
          <w:rFonts w:ascii="Times New Roman" w:eastAsia="Calibri" w:hAnsi="Times New Roman" w:cs="Times New Roman"/>
          <w:i/>
          <w:iCs/>
          <w:color w:val="auto"/>
          <w:lang w:eastAsia="en-US" w:bidi="ar-SA"/>
        </w:rPr>
      </w:pPr>
      <w:r w:rsidRPr="00C91FFC">
        <w:rPr>
          <w:rFonts w:ascii="Times New Roman" w:eastAsia="Calibri" w:hAnsi="Times New Roman" w:cs="Times New Roman"/>
          <w:b/>
          <w:bCs/>
          <w:i/>
          <w:iCs/>
          <w:color w:val="auto"/>
          <w:lang w:eastAsia="en-US" w:bidi="ar-SA"/>
        </w:rPr>
        <w:t>Забележка:</w:t>
      </w:r>
      <w:r w:rsidRPr="00C91FFC">
        <w:rPr>
          <w:rFonts w:ascii="Times New Roman" w:eastAsia="Calibri" w:hAnsi="Times New Roman" w:cs="Times New Roman"/>
          <w:i/>
          <w:iCs/>
          <w:color w:val="auto"/>
          <w:lang w:eastAsia="en-US" w:bidi="ar-SA"/>
        </w:rPr>
        <w:t>Декларацията се подписва от лицата, които представляват участника.Когато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отделна Декларация за липса на обстоятелствата по чл. 54, ал. 1, т. 1, 2 и 7 от ЗОП.</w:t>
      </w:r>
    </w:p>
    <w:p w:rsidR="006F2707" w:rsidRPr="00C91FFC" w:rsidRDefault="006F2707" w:rsidP="00B304D4">
      <w:pPr>
        <w:widowControl/>
        <w:spacing w:after="160" w:line="259" w:lineRule="auto"/>
        <w:jc w:val="right"/>
        <w:rPr>
          <w:rFonts w:ascii="Times New Roman" w:eastAsia="Calibri" w:hAnsi="Times New Roman" w:cs="Times New Roman"/>
          <w:b/>
          <w:bCs/>
          <w:i/>
          <w:iCs/>
          <w:color w:val="auto"/>
          <w:lang w:eastAsia="en-US" w:bidi="ar-SA"/>
        </w:rPr>
      </w:pPr>
    </w:p>
    <w:p w:rsidR="00B304D4" w:rsidRPr="00C91FFC" w:rsidRDefault="00B304D4" w:rsidP="00B304D4">
      <w:pPr>
        <w:widowControl/>
        <w:spacing w:after="160" w:line="259" w:lineRule="auto"/>
        <w:jc w:val="right"/>
        <w:rPr>
          <w:rFonts w:ascii="Times New Roman" w:eastAsia="Calibri" w:hAnsi="Times New Roman" w:cs="Times New Roman"/>
          <w:b/>
          <w:bCs/>
          <w:i/>
          <w:iCs/>
          <w:color w:val="auto"/>
          <w:lang w:eastAsia="en-US" w:bidi="ar-SA"/>
        </w:rPr>
      </w:pPr>
      <w:r w:rsidRPr="00C91FFC">
        <w:rPr>
          <w:rFonts w:ascii="Times New Roman" w:eastAsia="Calibri" w:hAnsi="Times New Roman" w:cs="Times New Roman"/>
          <w:b/>
          <w:bCs/>
          <w:i/>
          <w:iCs/>
          <w:color w:val="auto"/>
          <w:lang w:eastAsia="en-US" w:bidi="ar-SA"/>
        </w:rPr>
        <w:lastRenderedPageBreak/>
        <w:t>Образец №4</w:t>
      </w:r>
    </w:p>
    <w:p w:rsidR="00B304D4" w:rsidRPr="00C91FFC" w:rsidRDefault="00B304D4" w:rsidP="00B304D4">
      <w:pPr>
        <w:widowControl/>
        <w:rPr>
          <w:rFonts w:ascii="Times New Roman" w:eastAsia="Calibri" w:hAnsi="Times New Roman" w:cs="Times New Roman"/>
          <w:color w:val="auto"/>
          <w:lang w:eastAsia="en-US" w:bidi="ar-SA"/>
        </w:rPr>
      </w:pPr>
    </w:p>
    <w:p w:rsidR="00B304D4" w:rsidRPr="00C91FFC" w:rsidRDefault="00B304D4" w:rsidP="00B304D4">
      <w:pPr>
        <w:autoSpaceDE w:val="0"/>
        <w:autoSpaceDN w:val="0"/>
        <w:adjustRightInd w:val="0"/>
        <w:ind w:left="2160" w:hanging="2160"/>
        <w:jc w:val="center"/>
        <w:rPr>
          <w:rFonts w:ascii="Times New Roman" w:eastAsia="Calibri" w:hAnsi="Times New Roman" w:cs="Times New Roman"/>
          <w:b/>
          <w:bCs/>
          <w:color w:val="auto"/>
          <w:lang w:eastAsia="en-US" w:bidi="ar-SA"/>
        </w:rPr>
      </w:pPr>
      <w:r w:rsidRPr="00C91FFC">
        <w:rPr>
          <w:rFonts w:ascii="Times New Roman" w:eastAsia="Calibri" w:hAnsi="Times New Roman" w:cs="Times New Roman"/>
          <w:b/>
          <w:bCs/>
          <w:color w:val="auto"/>
          <w:lang w:eastAsia="en-US" w:bidi="ar-SA"/>
        </w:rPr>
        <w:t xml:space="preserve">Д Е К Л А Р А Ц И Я </w:t>
      </w:r>
    </w:p>
    <w:p w:rsidR="00B304D4" w:rsidRPr="00C91FFC" w:rsidRDefault="00B304D4" w:rsidP="00B304D4">
      <w:pPr>
        <w:autoSpaceDE w:val="0"/>
        <w:autoSpaceDN w:val="0"/>
        <w:adjustRightInd w:val="0"/>
        <w:ind w:left="2160" w:hanging="2160"/>
        <w:jc w:val="center"/>
        <w:rPr>
          <w:rFonts w:ascii="Times New Roman" w:eastAsia="Calibri" w:hAnsi="Times New Roman" w:cs="Times New Roman"/>
          <w:b/>
          <w:bCs/>
          <w:color w:val="auto"/>
          <w:lang w:eastAsia="en-US" w:bidi="ar-SA"/>
        </w:rPr>
      </w:pPr>
    </w:p>
    <w:p w:rsidR="00B304D4" w:rsidRPr="00C91FFC" w:rsidRDefault="00B304D4" w:rsidP="00B304D4">
      <w:pPr>
        <w:widowControl/>
        <w:spacing w:line="360" w:lineRule="auto"/>
        <w:ind w:left="11" w:hanging="11"/>
        <w:jc w:val="center"/>
        <w:rPr>
          <w:rFonts w:ascii="Times New Roman" w:eastAsia="Calibri" w:hAnsi="Times New Roman" w:cs="Times New Roman"/>
          <w:b/>
          <w:bCs/>
          <w:color w:val="auto"/>
          <w:lang w:eastAsia="en-US" w:bidi="ar-SA"/>
        </w:rPr>
      </w:pPr>
      <w:r w:rsidRPr="00C91FFC">
        <w:rPr>
          <w:rFonts w:ascii="Times New Roman" w:eastAsia="Calibri" w:hAnsi="Times New Roman" w:cs="Times New Roman"/>
          <w:b/>
          <w:bCs/>
          <w:color w:val="auto"/>
          <w:lang w:eastAsia="en-US" w:bidi="ar-SA"/>
        </w:rPr>
        <w:t>по чл. 97, ал. 5 от ППЗОП</w:t>
      </w:r>
    </w:p>
    <w:p w:rsidR="00B304D4" w:rsidRPr="00C91FFC" w:rsidRDefault="00B304D4" w:rsidP="00B304D4">
      <w:pPr>
        <w:widowControl/>
        <w:spacing w:line="360" w:lineRule="auto"/>
        <w:ind w:left="11" w:hanging="11"/>
        <w:jc w:val="center"/>
        <w:rPr>
          <w:rFonts w:ascii="Times New Roman" w:eastAsia="Calibri" w:hAnsi="Times New Roman" w:cs="Times New Roman"/>
          <w:color w:val="auto"/>
          <w:lang w:eastAsia="en-US" w:bidi="ar-SA"/>
        </w:rPr>
      </w:pPr>
      <w:r w:rsidRPr="00C91FFC">
        <w:rPr>
          <w:rFonts w:ascii="Times New Roman" w:eastAsia="Calibri" w:hAnsi="Times New Roman" w:cs="Times New Roman"/>
          <w:b/>
          <w:bCs/>
          <w:color w:val="auto"/>
          <w:lang w:eastAsia="en-US" w:bidi="ar-SA"/>
        </w:rPr>
        <w:t>за липса на обстоятелства по чл. 54, ал. 1, т. 3-5 от ЗОП</w:t>
      </w:r>
    </w:p>
    <w:p w:rsidR="00B304D4" w:rsidRPr="00C91FFC" w:rsidRDefault="00B304D4" w:rsidP="00B304D4">
      <w:pPr>
        <w:widowControl/>
        <w:ind w:firstLine="360"/>
        <w:jc w:val="both"/>
        <w:rPr>
          <w:rFonts w:ascii="Times New Roman" w:eastAsia="Calibri" w:hAnsi="Times New Roman" w:cs="Times New Roman"/>
          <w:color w:val="auto"/>
          <w:lang w:eastAsia="en-US" w:bidi="ar-SA"/>
        </w:rPr>
      </w:pPr>
    </w:p>
    <w:p w:rsidR="00B304D4" w:rsidRPr="00C91FFC" w:rsidRDefault="00B304D4" w:rsidP="00B304D4">
      <w:pPr>
        <w:widowControl/>
        <w:ind w:firstLine="360"/>
        <w:jc w:val="center"/>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Подписаният/ата…………………………………………………..………………………… (трите имена)</w:t>
      </w:r>
    </w:p>
    <w:p w:rsidR="00B304D4" w:rsidRPr="00C91FFC" w:rsidRDefault="00B304D4" w:rsidP="00B304D4">
      <w:pPr>
        <w:widowControl/>
        <w:ind w:firstLine="360"/>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w:t>
      </w:r>
    </w:p>
    <w:p w:rsidR="00B304D4" w:rsidRPr="00C91FFC" w:rsidRDefault="00B304D4" w:rsidP="00B304D4">
      <w:pPr>
        <w:widowControl/>
        <w:ind w:firstLine="360"/>
        <w:jc w:val="center"/>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(данните от документа за самоличност)</w:t>
      </w:r>
    </w:p>
    <w:p w:rsidR="00B304D4" w:rsidRPr="00C91FFC" w:rsidRDefault="00B304D4" w:rsidP="00B304D4">
      <w:pPr>
        <w:widowControl/>
        <w:ind w:firstLine="360"/>
        <w:jc w:val="center"/>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в качеството си на ………………………………..……………..…………………………. (длъжност)</w:t>
      </w:r>
    </w:p>
    <w:p w:rsidR="00B304D4" w:rsidRPr="00C91FFC" w:rsidRDefault="00B304D4" w:rsidP="00B304D4">
      <w:pPr>
        <w:widowControl/>
        <w:ind w:firstLine="360"/>
        <w:jc w:val="center"/>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на участника: ………………………………………………………………………………… (наименование и данни на участника)</w:t>
      </w:r>
    </w:p>
    <w:p w:rsidR="00D20D4D" w:rsidRPr="00D34FB9" w:rsidRDefault="00B304D4" w:rsidP="00D20D4D">
      <w:pPr>
        <w:widowControl/>
        <w:jc w:val="both"/>
        <w:rPr>
          <w:rFonts w:ascii="Times New Roman" w:eastAsia="Calibri" w:hAnsi="Times New Roman" w:cs="Times New Roman"/>
          <w:b/>
          <w:color w:val="auto"/>
          <w:lang w:eastAsia="en-US" w:bidi="ar-SA"/>
        </w:rPr>
      </w:pPr>
      <w:r w:rsidRPr="00C91FFC">
        <w:rPr>
          <w:rFonts w:ascii="Times New Roman" w:eastAsia="Calibri" w:hAnsi="Times New Roman" w:cs="Times New Roman"/>
          <w:color w:val="auto"/>
          <w:lang w:eastAsia="en-US" w:bidi="ar-SA"/>
        </w:rPr>
        <w:t xml:space="preserve">участник в обществена поръчка за определяне на изпълнител с предмет: </w:t>
      </w:r>
      <w:r w:rsidR="00D20D4D" w:rsidRPr="00D34FB9">
        <w:rPr>
          <w:rFonts w:ascii="Times New Roman" w:eastAsia="Calibri" w:hAnsi="Times New Roman" w:cs="Times New Roman"/>
          <w:b/>
          <w:color w:val="auto"/>
          <w:lang w:eastAsia="en-US" w:bidi="ar-SA"/>
        </w:rPr>
        <w:t>“Изготвяне на инвестиционен проект за Преустройство на бивш филиал на ДГ „Пролет” в кухня социален патронаж, гр.Панагюрище и авторски надзор”</w:t>
      </w:r>
    </w:p>
    <w:p w:rsidR="00B304D4" w:rsidRPr="00C91FFC" w:rsidRDefault="00B304D4" w:rsidP="00D20D4D">
      <w:pPr>
        <w:widowControl/>
        <w:jc w:val="both"/>
        <w:rPr>
          <w:rFonts w:ascii="Times New Roman" w:eastAsia="Calibri" w:hAnsi="Times New Roman" w:cs="Times New Roman"/>
          <w:b/>
          <w:bCs/>
          <w:color w:val="auto"/>
          <w:lang w:eastAsia="en-US" w:bidi="ar-SA"/>
        </w:rPr>
      </w:pPr>
      <w:r w:rsidRPr="00C91FFC">
        <w:rPr>
          <w:rFonts w:ascii="Times New Roman" w:eastAsia="Calibri" w:hAnsi="Times New Roman" w:cs="Times New Roman"/>
          <w:b/>
          <w:bCs/>
          <w:color w:val="auto"/>
          <w:lang w:eastAsia="en-US" w:bidi="ar-SA"/>
        </w:rPr>
        <w:t>ДЕКЛАРИРАМ, че:</w:t>
      </w:r>
    </w:p>
    <w:p w:rsidR="00B304D4" w:rsidRPr="00C91FFC" w:rsidRDefault="00B304D4" w:rsidP="00B304D4">
      <w:pPr>
        <w:tabs>
          <w:tab w:val="left" w:pos="709"/>
          <w:tab w:val="left" w:pos="993"/>
        </w:tabs>
        <w:autoSpaceDE w:val="0"/>
        <w:autoSpaceDN w:val="0"/>
        <w:adjustRightInd w:val="0"/>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ab/>
      </w:r>
    </w:p>
    <w:p w:rsidR="00B304D4" w:rsidRPr="00C91FFC" w:rsidRDefault="00B304D4" w:rsidP="00B304D4">
      <w:pPr>
        <w:tabs>
          <w:tab w:val="left" w:pos="709"/>
          <w:tab w:val="left" w:pos="993"/>
        </w:tabs>
        <w:autoSpaceDE w:val="0"/>
        <w:autoSpaceDN w:val="0"/>
        <w:adjustRightInd w:val="0"/>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ab/>
        <w:t>Участникът, който представлявам:</w:t>
      </w:r>
    </w:p>
    <w:p w:rsidR="00B304D4" w:rsidRPr="00C91FFC" w:rsidRDefault="00B304D4" w:rsidP="00B304D4">
      <w:pPr>
        <w:autoSpaceDE w:val="0"/>
        <w:autoSpaceDN w:val="0"/>
        <w:adjustRightInd w:val="0"/>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ab/>
        <w:t xml:space="preserve">1. няма задължения за данъци и за задължителни осигурителни вноски по смисъла н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proofErr w:type="spellStart"/>
      <w:r w:rsidRPr="00C91FFC">
        <w:rPr>
          <w:rFonts w:ascii="Times New Roman" w:eastAsia="Calibri" w:hAnsi="Times New Roman" w:cs="Times New Roman"/>
          <w:color w:val="auto"/>
          <w:lang w:eastAsia="en-US" w:bidi="ar-SA"/>
        </w:rPr>
        <w:t>илиима</w:t>
      </w:r>
      <w:proofErr w:type="spellEnd"/>
      <w:r w:rsidRPr="00C91FFC">
        <w:rPr>
          <w:rFonts w:ascii="Times New Roman" w:eastAsia="Calibri" w:hAnsi="Times New Roman" w:cs="Times New Roman"/>
          <w:color w:val="auto"/>
          <w:lang w:eastAsia="en-US" w:bidi="ar-SA"/>
        </w:rPr>
        <w:t xml:space="preserve"> задължения за данъци и задължителни осигурителни вноски по смисъла на чл.162, ал.2,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 </w:t>
      </w:r>
    </w:p>
    <w:p w:rsidR="00B304D4" w:rsidRPr="00C91FFC" w:rsidRDefault="00B304D4" w:rsidP="00B304D4">
      <w:pPr>
        <w:autoSpaceDE w:val="0"/>
        <w:autoSpaceDN w:val="0"/>
        <w:adjustRightInd w:val="0"/>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ab/>
        <w:t>2. не е налице неравнопоставеност в случаите по чл.44, ал.5 от Закона за обществените поръчки;</w:t>
      </w:r>
    </w:p>
    <w:p w:rsidR="00B304D4" w:rsidRPr="00C91FFC" w:rsidRDefault="00B304D4" w:rsidP="00B304D4">
      <w:pPr>
        <w:tabs>
          <w:tab w:val="left" w:pos="709"/>
          <w:tab w:val="left" w:pos="993"/>
        </w:tabs>
        <w:autoSpaceDE w:val="0"/>
        <w:autoSpaceDN w:val="0"/>
        <w:adjustRightInd w:val="0"/>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ab/>
        <w:t>3. не е представил документ с невярно съдържание,свързан с удостоверяване липсата на основания за отстраняване или изпълнението на критериите за подбор;</w:t>
      </w:r>
    </w:p>
    <w:p w:rsidR="00B304D4" w:rsidRPr="00C91FFC" w:rsidRDefault="00B304D4" w:rsidP="00B304D4">
      <w:pPr>
        <w:tabs>
          <w:tab w:val="left" w:pos="709"/>
          <w:tab w:val="left" w:pos="993"/>
        </w:tabs>
        <w:autoSpaceDE w:val="0"/>
        <w:autoSpaceDN w:val="0"/>
        <w:adjustRightInd w:val="0"/>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ab/>
        <w:t>4.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304D4" w:rsidRPr="00C91FFC" w:rsidRDefault="00B304D4" w:rsidP="00B304D4">
      <w:pPr>
        <w:widowControl/>
        <w:jc w:val="both"/>
        <w:rPr>
          <w:rFonts w:ascii="Times New Roman" w:eastAsia="Calibri" w:hAnsi="Times New Roman" w:cs="Times New Roman"/>
          <w:color w:val="auto"/>
          <w:lang w:eastAsia="en-US" w:bidi="ar-SA"/>
        </w:rPr>
      </w:pPr>
    </w:p>
    <w:p w:rsidR="00B304D4" w:rsidRPr="00C91FFC" w:rsidRDefault="00B304D4" w:rsidP="00B304D4">
      <w:pPr>
        <w:widowControl/>
        <w:tabs>
          <w:tab w:val="left" w:pos="426"/>
        </w:tabs>
        <w:autoSpaceDE w:val="0"/>
        <w:autoSpaceDN w:val="0"/>
        <w:adjustRightInd w:val="0"/>
        <w:jc w:val="both"/>
        <w:rPr>
          <w:rFonts w:ascii="Times New Roman" w:eastAsia="Calibri" w:hAnsi="Times New Roman" w:cs="Times New Roman"/>
          <w:i/>
          <w:iCs/>
          <w:color w:val="auto"/>
          <w:lang w:eastAsia="en-US" w:bidi="ar-SA"/>
        </w:rPr>
      </w:pPr>
      <w:r w:rsidRPr="00C91FFC">
        <w:rPr>
          <w:rFonts w:ascii="Times New Roman" w:eastAsia="Calibri" w:hAnsi="Times New Roman" w:cs="Times New Roman"/>
          <w:color w:val="auto"/>
          <w:lang w:eastAsia="en-US" w:bidi="ar-SA"/>
        </w:rPr>
        <w:t>Информация за посочените от мен обстоятелства се съдържа в: ……………………………………………………….. (</w:t>
      </w:r>
      <w:r w:rsidRPr="00C91FFC">
        <w:rPr>
          <w:rFonts w:ascii="Times New Roman" w:eastAsia="Calibri" w:hAnsi="Times New Roman" w:cs="Times New Roman"/>
          <w:i/>
          <w:iCs/>
          <w:color w:val="auto"/>
          <w:lang w:eastAsia="en-US" w:bidi="ar-SA"/>
        </w:rPr>
        <w:t xml:space="preserve">изписват се публичните безплатни регистри) </w:t>
      </w:r>
      <w:r w:rsidRPr="00C91FFC">
        <w:rPr>
          <w:rFonts w:ascii="Times New Roman" w:eastAsia="Calibri" w:hAnsi="Times New Roman" w:cs="Times New Roman"/>
          <w:color w:val="auto"/>
          <w:lang w:eastAsia="en-US" w:bidi="ar-SA"/>
        </w:rPr>
        <w:t>или може да Ви бъде предоставено служебно от: ……………………………………………... (</w:t>
      </w:r>
      <w:r w:rsidRPr="00C91FFC">
        <w:rPr>
          <w:rFonts w:ascii="Times New Roman" w:eastAsia="Calibri" w:hAnsi="Times New Roman" w:cs="Times New Roman"/>
          <w:i/>
          <w:iCs/>
          <w:color w:val="auto"/>
          <w:lang w:eastAsia="en-US" w:bidi="ar-SA"/>
        </w:rPr>
        <w:t>изписва се компетентния орган).</w:t>
      </w:r>
    </w:p>
    <w:p w:rsidR="00B304D4" w:rsidRPr="00C91FFC" w:rsidRDefault="00B304D4" w:rsidP="00B304D4">
      <w:pPr>
        <w:widowControl/>
        <w:tabs>
          <w:tab w:val="left" w:pos="567"/>
        </w:tabs>
        <w:jc w:val="both"/>
        <w:rPr>
          <w:rFonts w:ascii="Times New Roman" w:eastAsia="Times New Roman" w:hAnsi="Times New Roman" w:cs="Times New Roman"/>
          <w:color w:val="auto"/>
          <w:lang w:bidi="ar-SA"/>
        </w:rPr>
      </w:pPr>
      <w:r w:rsidRPr="00C91FFC">
        <w:rPr>
          <w:rFonts w:ascii="Times New Roman" w:eastAsia="Times New Roman" w:hAnsi="Times New Roman" w:cs="Times New Roman"/>
          <w:color w:val="auto"/>
          <w:lang w:bidi="ar-SA"/>
        </w:rPr>
        <w:tab/>
      </w:r>
      <w:r w:rsidRPr="00C91FFC">
        <w:rPr>
          <w:rFonts w:ascii="Times New Roman" w:eastAsia="Times New Roman" w:hAnsi="Times New Roman" w:cs="Times New Roman"/>
          <w:color w:val="auto"/>
          <w:lang w:eastAsia="en-US" w:bidi="ar-SA"/>
        </w:rPr>
        <w:t>При промени в декларираните обстоятелства се задължавам да уведомя Възложителя в седемдневен срок от настъпването им.</w:t>
      </w:r>
    </w:p>
    <w:p w:rsidR="00B304D4" w:rsidRPr="00C91FFC" w:rsidRDefault="00B304D4" w:rsidP="00B304D4">
      <w:pPr>
        <w:widowControl/>
        <w:jc w:val="both"/>
        <w:rPr>
          <w:rFonts w:ascii="Times New Roman" w:eastAsia="Calibri" w:hAnsi="Times New Roman" w:cs="Times New Roman"/>
          <w:color w:val="auto"/>
          <w:lang w:eastAsia="en-US" w:bidi="ar-SA"/>
        </w:rPr>
      </w:pPr>
    </w:p>
    <w:p w:rsidR="00B304D4" w:rsidRPr="00C91FFC" w:rsidRDefault="00B304D4" w:rsidP="00B304D4">
      <w:pPr>
        <w:widowControl/>
        <w:ind w:firstLine="720"/>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Известно ми е, че за деклариране на неверни данни в настоящата декларация нося наказателна отговорност съгласно чл. 313 от Наказателния кодекс.</w:t>
      </w:r>
    </w:p>
    <w:p w:rsidR="00B304D4" w:rsidRPr="00C91FFC" w:rsidRDefault="00B304D4" w:rsidP="00B304D4">
      <w:pPr>
        <w:widowControl/>
        <w:spacing w:after="200" w:line="360" w:lineRule="auto"/>
        <w:rPr>
          <w:rFonts w:ascii="Times New Roman" w:eastAsia="Calibri" w:hAnsi="Times New Roman" w:cs="Times New Roman"/>
          <w:color w:val="auto"/>
          <w:lang w:eastAsia="en-US" w:bidi="ar-SA"/>
        </w:rPr>
      </w:pPr>
    </w:p>
    <w:p w:rsidR="00B304D4" w:rsidRPr="00C91FFC" w:rsidRDefault="00B304D4" w:rsidP="00B304D4">
      <w:pPr>
        <w:widowControl/>
        <w:spacing w:after="200" w:line="360" w:lineRule="auto"/>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Дата: ..............201</w:t>
      </w:r>
      <w:r w:rsidR="00322EEA" w:rsidRPr="00C91FFC">
        <w:rPr>
          <w:rFonts w:ascii="Times New Roman" w:eastAsia="Calibri" w:hAnsi="Times New Roman" w:cs="Times New Roman"/>
          <w:color w:val="auto"/>
          <w:lang w:eastAsia="en-US" w:bidi="ar-SA"/>
        </w:rPr>
        <w:t>8</w:t>
      </w:r>
      <w:r w:rsidRPr="00C91FFC">
        <w:rPr>
          <w:rFonts w:ascii="Times New Roman" w:eastAsia="Calibri" w:hAnsi="Times New Roman" w:cs="Times New Roman"/>
          <w:color w:val="auto"/>
          <w:lang w:eastAsia="en-US" w:bidi="ar-SA"/>
        </w:rPr>
        <w:t xml:space="preserve"> г.</w:t>
      </w:r>
      <w:r w:rsidRPr="00C91FFC">
        <w:rPr>
          <w:rFonts w:ascii="Times New Roman" w:eastAsia="Calibri" w:hAnsi="Times New Roman" w:cs="Times New Roman"/>
          <w:color w:val="auto"/>
          <w:lang w:eastAsia="en-US" w:bidi="ar-SA"/>
        </w:rPr>
        <w:tab/>
      </w:r>
      <w:r w:rsidRPr="00C91FFC">
        <w:rPr>
          <w:rFonts w:ascii="Times New Roman" w:eastAsia="Calibri" w:hAnsi="Times New Roman" w:cs="Times New Roman"/>
          <w:color w:val="auto"/>
          <w:lang w:eastAsia="en-US" w:bidi="ar-SA"/>
        </w:rPr>
        <w:tab/>
      </w:r>
      <w:r w:rsidRPr="00C91FFC">
        <w:rPr>
          <w:rFonts w:ascii="Times New Roman" w:eastAsia="Calibri" w:hAnsi="Times New Roman" w:cs="Times New Roman"/>
          <w:color w:val="auto"/>
          <w:lang w:eastAsia="en-US" w:bidi="ar-SA"/>
        </w:rPr>
        <w:tab/>
        <w:t xml:space="preserve">                         ДЕКЛАРАТОР:  ......................................</w:t>
      </w:r>
    </w:p>
    <w:p w:rsidR="00B304D4" w:rsidRPr="00C91FFC" w:rsidRDefault="00B304D4" w:rsidP="00B304D4">
      <w:pPr>
        <w:widowControl/>
        <w:spacing w:after="200" w:line="360" w:lineRule="auto"/>
        <w:rPr>
          <w:rFonts w:ascii="Times New Roman" w:eastAsia="Calibri" w:hAnsi="Times New Roman" w:cs="Times New Roman"/>
          <w:color w:val="auto"/>
          <w:lang w:eastAsia="en-US" w:bidi="ar-SA"/>
        </w:rPr>
      </w:pPr>
      <w:r w:rsidRPr="00C91FFC">
        <w:rPr>
          <w:rFonts w:ascii="Times New Roman" w:eastAsia="Calibri" w:hAnsi="Times New Roman" w:cs="Times New Roman"/>
          <w:i/>
          <w:iCs/>
          <w:color w:val="808080"/>
          <w:lang w:eastAsia="en-US" w:bidi="ar-SA"/>
        </w:rPr>
        <w:t xml:space="preserve">                                                     </w:t>
      </w:r>
      <w:r w:rsidR="00322EEA" w:rsidRPr="00C91FFC">
        <w:rPr>
          <w:rFonts w:ascii="Times New Roman" w:eastAsia="Calibri" w:hAnsi="Times New Roman" w:cs="Times New Roman"/>
          <w:i/>
          <w:iCs/>
          <w:color w:val="808080"/>
          <w:lang w:eastAsia="en-US" w:bidi="ar-SA"/>
        </w:rPr>
        <w:t xml:space="preserve">                               </w:t>
      </w:r>
      <w:r w:rsidRPr="00C91FFC">
        <w:rPr>
          <w:rFonts w:ascii="Times New Roman" w:eastAsia="Calibri" w:hAnsi="Times New Roman" w:cs="Times New Roman"/>
          <w:i/>
          <w:iCs/>
          <w:color w:val="808080"/>
          <w:lang w:eastAsia="en-US" w:bidi="ar-SA"/>
        </w:rPr>
        <w:t xml:space="preserve">         (подпис и печат)</w:t>
      </w:r>
    </w:p>
    <w:p w:rsidR="00B304D4" w:rsidRPr="00C91FFC" w:rsidRDefault="00B304D4" w:rsidP="00B304D4">
      <w:pPr>
        <w:autoSpaceDE w:val="0"/>
        <w:autoSpaceDN w:val="0"/>
        <w:adjustRightInd w:val="0"/>
        <w:jc w:val="both"/>
        <w:rPr>
          <w:rFonts w:ascii="Times New Roman" w:eastAsia="Calibri" w:hAnsi="Times New Roman" w:cs="Times New Roman"/>
          <w:color w:val="auto"/>
          <w:lang w:eastAsia="en-US" w:bidi="ar-SA"/>
        </w:rPr>
      </w:pPr>
    </w:p>
    <w:p w:rsidR="00B304D4" w:rsidRPr="00C91FFC" w:rsidRDefault="00B304D4" w:rsidP="00B304D4">
      <w:pPr>
        <w:widowControl/>
        <w:rPr>
          <w:rFonts w:ascii="Times New Roman" w:eastAsia="Calibri" w:hAnsi="Times New Roman" w:cs="Times New Roman"/>
          <w:color w:val="auto"/>
          <w:lang w:eastAsia="en-US" w:bidi="ar-SA"/>
        </w:rPr>
      </w:pPr>
    </w:p>
    <w:p w:rsidR="00B304D4" w:rsidRPr="00C91FFC" w:rsidRDefault="00B304D4" w:rsidP="00B304D4">
      <w:pPr>
        <w:widowControl/>
        <w:spacing w:after="160" w:line="259" w:lineRule="auto"/>
        <w:jc w:val="both"/>
        <w:rPr>
          <w:rFonts w:ascii="Times New Roman" w:eastAsia="Calibri" w:hAnsi="Times New Roman" w:cs="Times New Roman"/>
          <w:i/>
          <w:iCs/>
          <w:color w:val="auto"/>
          <w:lang w:eastAsia="en-US" w:bidi="ar-SA"/>
        </w:rPr>
      </w:pPr>
      <w:r w:rsidRPr="00C91FFC">
        <w:rPr>
          <w:rFonts w:ascii="Times New Roman" w:eastAsia="Calibri" w:hAnsi="Times New Roman" w:cs="Times New Roman"/>
          <w:b/>
          <w:bCs/>
          <w:i/>
          <w:iCs/>
          <w:color w:val="auto"/>
          <w:lang w:eastAsia="en-US" w:bidi="ar-SA"/>
        </w:rPr>
        <w:t>Забележка:</w:t>
      </w:r>
      <w:r w:rsidRPr="00C91FFC">
        <w:rPr>
          <w:rFonts w:ascii="Times New Roman" w:eastAsia="Calibri" w:hAnsi="Times New Roman" w:cs="Times New Roman"/>
          <w:i/>
          <w:iCs/>
          <w:color w:val="auto"/>
          <w:lang w:eastAsia="en-US" w:bidi="ar-SA"/>
        </w:rPr>
        <w:t>Когато участникът се представлява от повече от едно лице, декларацията се подписва от лицето, което може самостоятелно да го представлява.Когато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отделна Декларация за липса на обстоятелствата по чл. 54, ал. 1, т. 3,4 и 5 от ЗОП.</w:t>
      </w:r>
    </w:p>
    <w:p w:rsidR="00B304D4" w:rsidRPr="00C91FFC" w:rsidRDefault="00B304D4" w:rsidP="00B304D4">
      <w:pPr>
        <w:widowControl/>
        <w:spacing w:after="200" w:line="276" w:lineRule="auto"/>
        <w:jc w:val="right"/>
        <w:rPr>
          <w:rFonts w:ascii="Times New Roman" w:eastAsia="Calibri" w:hAnsi="Times New Roman" w:cs="Times New Roman"/>
          <w:i/>
          <w:iCs/>
          <w:color w:val="auto"/>
          <w:lang w:eastAsia="en-US" w:bidi="ar-SA"/>
        </w:rPr>
      </w:pPr>
    </w:p>
    <w:p w:rsidR="00B304D4" w:rsidRPr="00C91FFC" w:rsidRDefault="00B304D4" w:rsidP="00B304D4">
      <w:pPr>
        <w:widowControl/>
        <w:spacing w:after="160" w:line="259" w:lineRule="auto"/>
        <w:rPr>
          <w:rFonts w:ascii="Times New Roman" w:eastAsia="Calibri" w:hAnsi="Times New Roman" w:cs="Times New Roman"/>
          <w:i/>
          <w:iCs/>
          <w:color w:val="auto"/>
          <w:lang w:eastAsia="en-US" w:bidi="ar-SA"/>
        </w:rPr>
      </w:pPr>
      <w:r w:rsidRPr="00C91FFC">
        <w:rPr>
          <w:rFonts w:ascii="Times New Roman" w:eastAsia="Calibri" w:hAnsi="Times New Roman" w:cs="Times New Roman"/>
          <w:i/>
          <w:iCs/>
          <w:color w:val="auto"/>
          <w:lang w:eastAsia="en-US" w:bidi="ar-SA"/>
        </w:rPr>
        <w:br w:type="page"/>
      </w:r>
    </w:p>
    <w:p w:rsidR="00322EEA" w:rsidRPr="00C91FFC" w:rsidRDefault="00B43167" w:rsidP="00B304D4">
      <w:pPr>
        <w:tabs>
          <w:tab w:val="left" w:pos="900"/>
        </w:tabs>
        <w:autoSpaceDE w:val="0"/>
        <w:autoSpaceDN w:val="0"/>
        <w:adjustRightInd w:val="0"/>
        <w:ind w:left="2160" w:hanging="2160"/>
        <w:rPr>
          <w:rFonts w:ascii="Times New Roman" w:eastAsia="Calibri" w:hAnsi="Times New Roman" w:cs="Times New Roman"/>
          <w:i/>
          <w:iCs/>
          <w:color w:val="auto"/>
          <w:lang w:eastAsia="en-US" w:bidi="ar-SA"/>
        </w:rPr>
      </w:pPr>
      <w:r w:rsidRPr="00C91FFC">
        <w:rPr>
          <w:rFonts w:ascii="Times New Roman" w:eastAsia="Calibri" w:hAnsi="Times New Roman" w:cs="Times New Roman"/>
          <w:b/>
          <w:bCs/>
          <w:i/>
          <w:iCs/>
          <w:color w:val="auto"/>
          <w:lang w:eastAsia="en-US" w:bidi="ar-SA"/>
        </w:rPr>
        <w:lastRenderedPageBreak/>
        <w:t xml:space="preserve"> </w:t>
      </w:r>
    </w:p>
    <w:p w:rsidR="00C91FFC" w:rsidRPr="00B304D4" w:rsidRDefault="00C91FFC" w:rsidP="00C91FFC">
      <w:pPr>
        <w:widowControl/>
        <w:tabs>
          <w:tab w:val="left" w:pos="7001"/>
          <w:tab w:val="right" w:pos="9356"/>
        </w:tabs>
        <w:spacing w:after="160" w:line="259" w:lineRule="auto"/>
        <w:rPr>
          <w:rFonts w:ascii="Times New Roman" w:eastAsia="Calibri" w:hAnsi="Times New Roman" w:cs="Times New Roman"/>
          <w:b/>
          <w:bCs/>
          <w:i/>
          <w:iCs/>
          <w:color w:val="auto"/>
          <w:lang w:eastAsia="en-US" w:bidi="ar-SA"/>
        </w:rPr>
      </w:pPr>
    </w:p>
    <w:p w:rsidR="00C91FFC" w:rsidRPr="00B304D4" w:rsidRDefault="00C91FFC" w:rsidP="00C91FFC">
      <w:pPr>
        <w:widowControl/>
        <w:spacing w:after="200" w:line="276" w:lineRule="auto"/>
        <w:jc w:val="right"/>
        <w:rPr>
          <w:rFonts w:ascii="Times New Roman" w:eastAsia="Calibri" w:hAnsi="Times New Roman" w:cs="Times New Roman"/>
          <w:b/>
          <w:bCs/>
          <w:i/>
          <w:iCs/>
          <w:color w:val="auto"/>
          <w:lang w:eastAsia="en-US" w:bidi="ar-SA"/>
        </w:rPr>
      </w:pPr>
      <w:r w:rsidRPr="00B304D4">
        <w:rPr>
          <w:rFonts w:ascii="Times New Roman" w:eastAsia="Calibri" w:hAnsi="Times New Roman" w:cs="Times New Roman"/>
          <w:b/>
          <w:bCs/>
          <w:i/>
          <w:iCs/>
          <w:color w:val="auto"/>
          <w:lang w:eastAsia="en-US" w:bidi="ar-SA"/>
        </w:rPr>
        <w:tab/>
        <w:t xml:space="preserve">Образец № </w:t>
      </w:r>
      <w:r>
        <w:rPr>
          <w:rFonts w:ascii="Times New Roman" w:eastAsia="Calibri" w:hAnsi="Times New Roman" w:cs="Times New Roman"/>
          <w:b/>
          <w:bCs/>
          <w:i/>
          <w:iCs/>
          <w:color w:val="auto"/>
          <w:lang w:eastAsia="en-US" w:bidi="ar-SA"/>
        </w:rPr>
        <w:t>5</w:t>
      </w:r>
    </w:p>
    <w:p w:rsidR="00C91FFC" w:rsidRPr="00C91FFC" w:rsidRDefault="00C91FFC" w:rsidP="00C91FFC">
      <w:pPr>
        <w:widowControl/>
        <w:spacing w:after="160" w:line="259" w:lineRule="auto"/>
        <w:jc w:val="center"/>
        <w:rPr>
          <w:rFonts w:ascii="Times New Roman" w:eastAsia="Calibri" w:hAnsi="Times New Roman" w:cs="Times New Roman"/>
          <w:b/>
          <w:bCs/>
          <w:color w:val="auto"/>
          <w:lang w:eastAsia="en-US" w:bidi="ar-SA"/>
        </w:rPr>
      </w:pPr>
      <w:r w:rsidRPr="00C91FFC">
        <w:rPr>
          <w:rFonts w:ascii="Times New Roman" w:eastAsia="Calibri" w:hAnsi="Times New Roman" w:cs="Times New Roman"/>
          <w:b/>
          <w:bCs/>
          <w:color w:val="auto"/>
          <w:lang w:eastAsia="en-US" w:bidi="ar-SA"/>
        </w:rPr>
        <w:t>Списък</w:t>
      </w:r>
    </w:p>
    <w:p w:rsidR="00C91FFC" w:rsidRPr="00C91FFC" w:rsidRDefault="00C91FFC" w:rsidP="00C91FFC">
      <w:pPr>
        <w:widowControl/>
        <w:spacing w:after="160" w:line="259" w:lineRule="auto"/>
        <w:jc w:val="center"/>
        <w:rPr>
          <w:rFonts w:ascii="Times New Roman" w:eastAsia="Calibri" w:hAnsi="Times New Roman" w:cs="Times New Roman"/>
          <w:b/>
          <w:bCs/>
          <w:color w:val="auto"/>
          <w:lang w:eastAsia="en-US" w:bidi="ar-SA"/>
        </w:rPr>
      </w:pPr>
      <w:r w:rsidRPr="00C91FFC">
        <w:rPr>
          <w:rFonts w:ascii="Times New Roman" w:eastAsia="Calibri" w:hAnsi="Times New Roman" w:cs="Times New Roman"/>
          <w:b/>
          <w:bCs/>
          <w:color w:val="auto"/>
          <w:lang w:eastAsia="en-US" w:bidi="ar-SA"/>
        </w:rPr>
        <w:t>на изпълнени услуги, идентични или сходни с предмета на поръчката изпълнени през последните 3 /три/ години, считано от датата на подаване на офертата</w:t>
      </w:r>
    </w:p>
    <w:p w:rsidR="00C91FFC" w:rsidRPr="00C91FFC" w:rsidRDefault="00C91FFC" w:rsidP="00C91FFC">
      <w:pPr>
        <w:widowControl/>
        <w:spacing w:after="160" w:line="259" w:lineRule="auto"/>
        <w:jc w:val="center"/>
        <w:rPr>
          <w:rFonts w:ascii="Times New Roman" w:eastAsia="Calibri" w:hAnsi="Times New Roman" w:cs="Times New Roman"/>
          <w:b/>
          <w:bCs/>
          <w:color w:val="auto"/>
          <w:lang w:eastAsia="en-US" w:bidi="ar-SA"/>
        </w:rPr>
      </w:pPr>
    </w:p>
    <w:p w:rsidR="00C91FFC" w:rsidRPr="00C91FFC" w:rsidRDefault="00C91FFC" w:rsidP="00C91FFC">
      <w:pPr>
        <w:widowControl/>
        <w:ind w:firstLine="720"/>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Подписаният/ата …………………………………………………………………………</w:t>
      </w:r>
    </w:p>
    <w:p w:rsidR="00C91FFC" w:rsidRPr="00C91FFC" w:rsidRDefault="00C91FFC" w:rsidP="00C91FFC">
      <w:pPr>
        <w:widowControl/>
        <w:ind w:left="4320" w:firstLine="720"/>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(трите имена)</w:t>
      </w:r>
    </w:p>
    <w:p w:rsidR="00C91FFC" w:rsidRPr="00C91FFC" w:rsidRDefault="00C91FFC" w:rsidP="00C91FFC">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данни по документ за самоличност …………………………………………………………….</w:t>
      </w:r>
    </w:p>
    <w:p w:rsidR="00C91FFC" w:rsidRPr="00C91FFC" w:rsidRDefault="00C91FFC" w:rsidP="00C91FFC">
      <w:pPr>
        <w:widowControl/>
        <w:ind w:left="2880"/>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(номер на лична карта, дата, орган и място на издаването)</w:t>
      </w:r>
    </w:p>
    <w:p w:rsidR="00C91FFC" w:rsidRPr="00C91FFC" w:rsidRDefault="00C91FFC" w:rsidP="00C91FFC">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в качеството си на ………………………………………………………………………………</w:t>
      </w:r>
    </w:p>
    <w:p w:rsidR="00C91FFC" w:rsidRPr="00C91FFC" w:rsidRDefault="00C91FFC" w:rsidP="00C91FFC">
      <w:pPr>
        <w:widowControl/>
        <w:ind w:left="5040"/>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(длъжност)</w:t>
      </w:r>
    </w:p>
    <w:p w:rsidR="00C91FFC" w:rsidRPr="00C91FFC" w:rsidRDefault="00C91FFC" w:rsidP="00C91FFC">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 xml:space="preserve">на ……………………………………………………………………………………………….., </w:t>
      </w:r>
    </w:p>
    <w:p w:rsidR="00C91FFC" w:rsidRPr="00C91FFC" w:rsidRDefault="00C91FFC" w:rsidP="00C91FFC">
      <w:pPr>
        <w:widowControl/>
        <w:ind w:left="3600" w:firstLine="720"/>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(наименование на участника)</w:t>
      </w:r>
    </w:p>
    <w:p w:rsidR="00C91FFC" w:rsidRPr="00C91FFC" w:rsidRDefault="00C91FFC" w:rsidP="00C91FFC">
      <w:pPr>
        <w:widowControl/>
        <w:jc w:val="both"/>
        <w:rPr>
          <w:rFonts w:ascii="Times New Roman" w:eastAsia="Calibri" w:hAnsi="Times New Roman" w:cs="Times New Roman"/>
          <w:color w:val="auto"/>
          <w:lang w:eastAsia="en-US" w:bidi="ar-SA"/>
        </w:rPr>
      </w:pPr>
    </w:p>
    <w:p w:rsidR="00D20D4D" w:rsidRPr="00D34FB9" w:rsidRDefault="00C91FFC" w:rsidP="00D20D4D">
      <w:pPr>
        <w:widowControl/>
        <w:jc w:val="both"/>
        <w:rPr>
          <w:rFonts w:ascii="Times New Roman" w:eastAsia="Calibri" w:hAnsi="Times New Roman" w:cs="Times New Roman"/>
          <w:b/>
          <w:color w:val="auto"/>
          <w:lang w:eastAsia="en-US" w:bidi="ar-SA"/>
        </w:rPr>
      </w:pPr>
      <w:r w:rsidRPr="00C91FFC">
        <w:rPr>
          <w:rFonts w:ascii="Times New Roman" w:eastAsia="Calibri" w:hAnsi="Times New Roman" w:cs="Times New Roman"/>
          <w:color w:val="auto"/>
          <w:lang w:eastAsia="en-US" w:bidi="ar-SA"/>
        </w:rPr>
        <w:t xml:space="preserve">ЕИК/БУЛСТАТ  ……………………………. – участник в обществена поръчка с предмет </w:t>
      </w:r>
      <w:r w:rsidR="00D20D4D" w:rsidRPr="00D34FB9">
        <w:rPr>
          <w:rFonts w:ascii="Times New Roman" w:eastAsia="Calibri" w:hAnsi="Times New Roman" w:cs="Times New Roman"/>
          <w:b/>
          <w:color w:val="auto"/>
          <w:lang w:eastAsia="en-US" w:bidi="ar-SA"/>
        </w:rPr>
        <w:t>“Изготвяне на инвестиционен проект за Преустройство на бивш филиал на ДГ „Пролет” в кухня социален патронаж, гр.Панагюрище и авторски надзор”</w:t>
      </w:r>
    </w:p>
    <w:p w:rsidR="00C91FFC" w:rsidRPr="00C91FFC" w:rsidRDefault="00C91FFC" w:rsidP="00C91FFC">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 xml:space="preserve">заявяваме, че през последните 3(три) години считано до датата на подаване на настоящата оферта, представляваният от мен участник е изпълнил описаните по-долу услуги </w:t>
      </w:r>
      <w:r w:rsidRPr="00C91FFC">
        <w:rPr>
          <w:rFonts w:ascii="Times New Roman" w:eastAsia="Calibri" w:hAnsi="Times New Roman" w:cs="Times New Roman"/>
          <w:b/>
          <w:bCs/>
          <w:color w:val="auto"/>
          <w:lang w:eastAsia="en-US" w:bidi="ar-SA"/>
        </w:rPr>
        <w:t>идентични или сходни с предмета на поръчката</w:t>
      </w:r>
      <w:r w:rsidRPr="00C91FFC">
        <w:rPr>
          <w:rFonts w:ascii="Times New Roman" w:eastAsia="Calibri" w:hAnsi="Times New Roman" w:cs="Times New Roman"/>
          <w:color w:val="auto"/>
          <w:lang w:eastAsia="en-US" w:bidi="ar-SA"/>
        </w:rPr>
        <w:t>, както следва:</w:t>
      </w:r>
    </w:p>
    <w:p w:rsidR="00C91FFC" w:rsidRPr="00C91FFC" w:rsidRDefault="00C91FFC" w:rsidP="00C91FFC">
      <w:pPr>
        <w:widowControl/>
        <w:jc w:val="both"/>
        <w:rPr>
          <w:rFonts w:ascii="Times New Roman" w:eastAsia="Calibri" w:hAnsi="Times New Roman" w:cs="Times New Roman"/>
          <w:color w:val="auto"/>
          <w:lang w:eastAsia="en-US" w:bidi="ar-SA"/>
        </w:rPr>
      </w:pPr>
    </w:p>
    <w:tbl>
      <w:tblPr>
        <w:tblW w:w="9654" w:type="dxa"/>
        <w:tblInd w:w="2" w:type="dxa"/>
        <w:tblCellMar>
          <w:left w:w="0" w:type="dxa"/>
          <w:right w:w="0" w:type="dxa"/>
        </w:tblCellMar>
        <w:tblLook w:val="00A0"/>
      </w:tblPr>
      <w:tblGrid>
        <w:gridCol w:w="340"/>
        <w:gridCol w:w="2197"/>
        <w:gridCol w:w="2446"/>
        <w:gridCol w:w="2291"/>
        <w:gridCol w:w="2380"/>
      </w:tblGrid>
      <w:tr w:rsidR="00C91FFC" w:rsidRPr="00C91FFC" w:rsidTr="000E0F6E">
        <w:tc>
          <w:tcPr>
            <w:tcW w:w="3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C91FFC" w:rsidRPr="00C91FFC" w:rsidRDefault="00C91FFC" w:rsidP="000E0F6E">
            <w:pPr>
              <w:widowControl/>
              <w:jc w:val="center"/>
              <w:rPr>
                <w:rFonts w:ascii="Times New Roman" w:eastAsia="Calibri" w:hAnsi="Times New Roman" w:cs="Times New Roman"/>
                <w:lang w:bidi="ar-SA"/>
              </w:rPr>
            </w:pPr>
            <w:r w:rsidRPr="00C91FFC">
              <w:rPr>
                <w:rFonts w:ascii="Times New Roman" w:eastAsia="Calibri" w:hAnsi="Times New Roman" w:cs="Times New Roman"/>
                <w:lang w:bidi="ar-SA"/>
              </w:rPr>
              <w:t xml:space="preserve"> </w:t>
            </w:r>
          </w:p>
        </w:tc>
        <w:tc>
          <w:tcPr>
            <w:tcW w:w="2194"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rsidR="00C91FFC" w:rsidRPr="00C91FFC" w:rsidRDefault="00C91FFC" w:rsidP="000E0F6E">
            <w:pPr>
              <w:widowControl/>
              <w:jc w:val="center"/>
              <w:rPr>
                <w:rFonts w:ascii="Times New Roman" w:eastAsia="Calibri" w:hAnsi="Times New Roman" w:cs="Times New Roman"/>
                <w:lang w:bidi="ar-SA"/>
              </w:rPr>
            </w:pPr>
            <w:r w:rsidRPr="00C91FFC">
              <w:rPr>
                <w:rFonts w:ascii="Times New Roman" w:eastAsia="Calibri" w:hAnsi="Times New Roman" w:cs="Times New Roman"/>
                <w:lang w:bidi="ar-SA"/>
              </w:rPr>
              <w:t xml:space="preserve">Предмет на услугата  </w:t>
            </w:r>
          </w:p>
        </w:tc>
        <w:tc>
          <w:tcPr>
            <w:tcW w:w="2442"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rsidR="00C91FFC" w:rsidRPr="00C91FFC" w:rsidRDefault="00C91FFC" w:rsidP="000E0F6E">
            <w:pPr>
              <w:widowControl/>
              <w:jc w:val="center"/>
              <w:rPr>
                <w:rFonts w:ascii="Times New Roman" w:eastAsia="Calibri" w:hAnsi="Times New Roman" w:cs="Times New Roman"/>
                <w:lang w:bidi="ar-SA"/>
              </w:rPr>
            </w:pPr>
            <w:r w:rsidRPr="00C91FFC">
              <w:rPr>
                <w:rFonts w:ascii="Times New Roman" w:eastAsia="Calibri" w:hAnsi="Times New Roman" w:cs="Times New Roman"/>
                <w:lang w:bidi="ar-SA"/>
              </w:rPr>
              <w:t xml:space="preserve">Стойност   </w:t>
            </w:r>
          </w:p>
        </w:tc>
        <w:tc>
          <w:tcPr>
            <w:tcW w:w="2287"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rsidR="00C91FFC" w:rsidRPr="00C91FFC" w:rsidRDefault="00C91FFC" w:rsidP="000E0F6E">
            <w:pPr>
              <w:widowControl/>
              <w:jc w:val="center"/>
              <w:rPr>
                <w:rFonts w:ascii="Times New Roman" w:eastAsia="Calibri" w:hAnsi="Times New Roman" w:cs="Times New Roman"/>
                <w:lang w:bidi="ar-SA"/>
              </w:rPr>
            </w:pPr>
            <w:r w:rsidRPr="00C91FFC">
              <w:rPr>
                <w:rFonts w:ascii="Times New Roman" w:eastAsia="Calibri" w:hAnsi="Times New Roman" w:cs="Times New Roman"/>
                <w:lang w:bidi="ar-SA"/>
              </w:rPr>
              <w:t>Дата на  започване и приключване на изпълнението</w:t>
            </w:r>
          </w:p>
        </w:tc>
        <w:tc>
          <w:tcPr>
            <w:tcW w:w="237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rsidR="00C91FFC" w:rsidRPr="00C91FFC" w:rsidRDefault="00C91FFC" w:rsidP="000E0F6E">
            <w:pPr>
              <w:widowControl/>
              <w:jc w:val="center"/>
              <w:rPr>
                <w:rFonts w:ascii="Times New Roman" w:eastAsia="Calibri" w:hAnsi="Times New Roman" w:cs="Times New Roman"/>
                <w:lang w:bidi="ar-SA"/>
              </w:rPr>
            </w:pPr>
            <w:r w:rsidRPr="00C91FFC">
              <w:rPr>
                <w:rFonts w:ascii="Times New Roman" w:eastAsia="Calibri" w:hAnsi="Times New Roman" w:cs="Times New Roman"/>
                <w:lang w:bidi="ar-SA"/>
              </w:rPr>
              <w:t xml:space="preserve"> Получател на услугата</w:t>
            </w:r>
          </w:p>
        </w:tc>
      </w:tr>
      <w:tr w:rsidR="00C91FFC" w:rsidRPr="00C91FFC" w:rsidTr="000E0F6E">
        <w:tc>
          <w:tcPr>
            <w:tcW w:w="3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C91FFC" w:rsidRPr="00C91FFC" w:rsidRDefault="00C91FFC" w:rsidP="000E0F6E">
            <w:pPr>
              <w:widowControl/>
              <w:jc w:val="center"/>
              <w:rPr>
                <w:rFonts w:ascii="Times New Roman" w:eastAsia="Calibri" w:hAnsi="Times New Roman" w:cs="Times New Roman"/>
                <w:lang w:bidi="ar-SA"/>
              </w:rPr>
            </w:pPr>
            <w:r w:rsidRPr="00C91FFC">
              <w:rPr>
                <w:rFonts w:ascii="Times New Roman" w:eastAsia="Calibri" w:hAnsi="Times New Roman" w:cs="Times New Roman"/>
                <w:lang w:bidi="ar-SA"/>
              </w:rPr>
              <w:t>1.</w:t>
            </w:r>
          </w:p>
        </w:tc>
        <w:tc>
          <w:tcPr>
            <w:tcW w:w="2194" w:type="dxa"/>
            <w:tcBorders>
              <w:top w:val="nil"/>
              <w:left w:val="nil"/>
              <w:bottom w:val="single" w:sz="8" w:space="0" w:color="auto"/>
              <w:right w:val="single" w:sz="8" w:space="0" w:color="auto"/>
            </w:tcBorders>
            <w:tcMar>
              <w:top w:w="15" w:type="dxa"/>
              <w:left w:w="15" w:type="dxa"/>
              <w:bottom w:w="15" w:type="dxa"/>
              <w:right w:w="15" w:type="dxa"/>
            </w:tcMar>
            <w:vAlign w:val="center"/>
          </w:tcPr>
          <w:p w:rsidR="00C91FFC" w:rsidRPr="00C91FFC" w:rsidRDefault="00C91FFC" w:rsidP="000E0F6E">
            <w:pPr>
              <w:widowControl/>
              <w:rPr>
                <w:rFonts w:ascii="Times New Roman" w:eastAsia="Calibri" w:hAnsi="Times New Roman" w:cs="Times New Roman"/>
                <w:lang w:bidi="ar-SA"/>
              </w:rPr>
            </w:pPr>
          </w:p>
        </w:tc>
        <w:tc>
          <w:tcPr>
            <w:tcW w:w="2442" w:type="dxa"/>
            <w:tcBorders>
              <w:top w:val="nil"/>
              <w:left w:val="nil"/>
              <w:bottom w:val="single" w:sz="8" w:space="0" w:color="auto"/>
              <w:right w:val="single" w:sz="8" w:space="0" w:color="auto"/>
            </w:tcBorders>
            <w:tcMar>
              <w:top w:w="15" w:type="dxa"/>
              <w:left w:w="15" w:type="dxa"/>
              <w:bottom w:w="15" w:type="dxa"/>
              <w:right w:w="15" w:type="dxa"/>
            </w:tcMar>
            <w:vAlign w:val="center"/>
          </w:tcPr>
          <w:p w:rsidR="00C91FFC" w:rsidRPr="00C91FFC" w:rsidRDefault="00C91FFC" w:rsidP="000E0F6E">
            <w:pPr>
              <w:widowControl/>
              <w:rPr>
                <w:rFonts w:ascii="Times New Roman" w:eastAsia="Calibri" w:hAnsi="Times New Roman" w:cs="Times New Roman"/>
                <w:lang w:bidi="ar-SA"/>
              </w:rPr>
            </w:pPr>
          </w:p>
        </w:tc>
        <w:tc>
          <w:tcPr>
            <w:tcW w:w="2287" w:type="dxa"/>
            <w:tcBorders>
              <w:top w:val="nil"/>
              <w:left w:val="nil"/>
              <w:bottom w:val="single" w:sz="8" w:space="0" w:color="auto"/>
              <w:right w:val="single" w:sz="8" w:space="0" w:color="auto"/>
            </w:tcBorders>
            <w:tcMar>
              <w:top w:w="15" w:type="dxa"/>
              <w:left w:w="15" w:type="dxa"/>
              <w:bottom w:w="15" w:type="dxa"/>
              <w:right w:w="15" w:type="dxa"/>
            </w:tcMar>
            <w:vAlign w:val="center"/>
          </w:tcPr>
          <w:p w:rsidR="00C91FFC" w:rsidRPr="00C91FFC" w:rsidRDefault="00C91FFC" w:rsidP="000E0F6E">
            <w:pPr>
              <w:widowControl/>
              <w:rPr>
                <w:rFonts w:ascii="Times New Roman" w:eastAsia="Calibri" w:hAnsi="Times New Roman" w:cs="Times New Roman"/>
                <w:lang w:bidi="ar-SA"/>
              </w:rPr>
            </w:pPr>
          </w:p>
        </w:tc>
        <w:tc>
          <w:tcPr>
            <w:tcW w:w="2376" w:type="dxa"/>
            <w:tcBorders>
              <w:top w:val="nil"/>
              <w:left w:val="nil"/>
              <w:bottom w:val="single" w:sz="8" w:space="0" w:color="auto"/>
              <w:right w:val="single" w:sz="8" w:space="0" w:color="auto"/>
            </w:tcBorders>
            <w:tcMar>
              <w:top w:w="15" w:type="dxa"/>
              <w:left w:w="15" w:type="dxa"/>
              <w:bottom w:w="15" w:type="dxa"/>
              <w:right w:w="15" w:type="dxa"/>
            </w:tcMar>
            <w:vAlign w:val="center"/>
          </w:tcPr>
          <w:p w:rsidR="00C91FFC" w:rsidRPr="00C91FFC" w:rsidRDefault="00C91FFC" w:rsidP="000E0F6E">
            <w:pPr>
              <w:widowControl/>
              <w:rPr>
                <w:rFonts w:ascii="Times New Roman" w:eastAsia="Calibri" w:hAnsi="Times New Roman" w:cs="Times New Roman"/>
                <w:lang w:bidi="ar-SA"/>
              </w:rPr>
            </w:pPr>
          </w:p>
        </w:tc>
      </w:tr>
    </w:tbl>
    <w:p w:rsidR="00C91FFC" w:rsidRPr="00C91FFC" w:rsidRDefault="00C91FFC" w:rsidP="00C91FFC">
      <w:pPr>
        <w:widowControl/>
        <w:jc w:val="both"/>
        <w:rPr>
          <w:rFonts w:ascii="Times New Roman" w:eastAsia="Calibri" w:hAnsi="Times New Roman" w:cs="Times New Roman"/>
          <w:i/>
          <w:iCs/>
          <w:color w:val="auto"/>
          <w:lang w:eastAsia="en-US" w:bidi="ar-SA"/>
        </w:rPr>
      </w:pPr>
    </w:p>
    <w:p w:rsidR="00C91FFC" w:rsidRPr="00C91FFC" w:rsidRDefault="00C91FFC" w:rsidP="00C91FFC">
      <w:pPr>
        <w:widowControl/>
        <w:jc w:val="both"/>
        <w:rPr>
          <w:rFonts w:ascii="Times New Roman" w:eastAsia="Calibri" w:hAnsi="Times New Roman" w:cs="Times New Roman"/>
          <w:i/>
          <w:iCs/>
          <w:color w:val="auto"/>
          <w:lang w:eastAsia="en-US" w:bidi="ar-SA"/>
        </w:rPr>
      </w:pPr>
      <w:r w:rsidRPr="00C91FFC">
        <w:rPr>
          <w:rFonts w:ascii="Times New Roman" w:eastAsia="Calibri" w:hAnsi="Times New Roman" w:cs="Times New Roman"/>
          <w:i/>
          <w:iCs/>
          <w:color w:val="auto"/>
          <w:lang w:eastAsia="en-US" w:bidi="ar-SA"/>
        </w:rPr>
        <w:t>В случай на необходимост, добавете редове.</w:t>
      </w:r>
    </w:p>
    <w:p w:rsidR="00C91FFC" w:rsidRPr="00C91FFC" w:rsidRDefault="00C91FFC" w:rsidP="00C91FFC">
      <w:pPr>
        <w:widowControl/>
        <w:jc w:val="both"/>
        <w:rPr>
          <w:rFonts w:ascii="Times New Roman" w:eastAsia="Calibri" w:hAnsi="Times New Roman" w:cs="Times New Roman"/>
          <w:i/>
          <w:iCs/>
          <w:color w:val="auto"/>
          <w:lang w:eastAsia="en-US" w:bidi="ar-SA"/>
        </w:rPr>
      </w:pPr>
    </w:p>
    <w:p w:rsidR="00C91FFC" w:rsidRPr="00C91FFC" w:rsidRDefault="00C91FFC" w:rsidP="00C91FFC">
      <w:pPr>
        <w:widowControl/>
        <w:ind w:firstLine="720"/>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За посоченото в таблицата строителство, изпълнено от нас, което е идентично или сходно с предмета на конкретната обществена поръчка, ще представим при искане и  следните доказателства по чл. 64, ал. 1, т. 2 от ЗОП:</w:t>
      </w:r>
    </w:p>
    <w:p w:rsidR="00C91FFC" w:rsidRPr="00C91FFC" w:rsidRDefault="00C91FFC" w:rsidP="00C91FFC">
      <w:pPr>
        <w:widowControl/>
        <w:jc w:val="both"/>
        <w:rPr>
          <w:rFonts w:ascii="Times New Roman" w:eastAsia="Calibri" w:hAnsi="Times New Roman" w:cs="Times New Roman"/>
          <w:i/>
          <w:iCs/>
          <w:color w:val="auto"/>
          <w:lang w:eastAsia="en-US" w:bidi="ar-SA"/>
        </w:rPr>
      </w:pPr>
      <w:r w:rsidRPr="00C91FFC">
        <w:rPr>
          <w:rFonts w:ascii="Times New Roman" w:eastAsia="Calibri" w:hAnsi="Times New Roman" w:cs="Times New Roman"/>
          <w:i/>
          <w:iCs/>
          <w:color w:val="auto"/>
          <w:lang w:eastAsia="en-US" w:bidi="ar-SA"/>
        </w:rPr>
        <w:t>1. ……......................................................................................................…………………</w:t>
      </w:r>
    </w:p>
    <w:p w:rsidR="00C91FFC" w:rsidRPr="00C91FFC" w:rsidRDefault="00C91FFC" w:rsidP="00C91FFC">
      <w:pPr>
        <w:widowControl/>
        <w:jc w:val="both"/>
        <w:rPr>
          <w:rFonts w:ascii="Times New Roman" w:eastAsia="Calibri" w:hAnsi="Times New Roman" w:cs="Times New Roman"/>
          <w:i/>
          <w:iCs/>
          <w:color w:val="auto"/>
          <w:lang w:eastAsia="en-US" w:bidi="ar-SA"/>
        </w:rPr>
      </w:pPr>
    </w:p>
    <w:p w:rsidR="00C91FFC" w:rsidRPr="00C91FFC" w:rsidRDefault="00C91FFC" w:rsidP="00C91FFC">
      <w:pPr>
        <w:widowControl/>
        <w:jc w:val="both"/>
        <w:rPr>
          <w:rFonts w:ascii="Times New Roman" w:eastAsia="Calibri" w:hAnsi="Times New Roman" w:cs="Times New Roman"/>
          <w:i/>
          <w:iCs/>
          <w:color w:val="auto"/>
          <w:lang w:eastAsia="en-US" w:bidi="ar-SA"/>
        </w:rPr>
      </w:pPr>
      <w:r w:rsidRPr="00C91FFC">
        <w:rPr>
          <w:rFonts w:ascii="Times New Roman" w:eastAsia="Calibri" w:hAnsi="Times New Roman" w:cs="Times New Roman"/>
          <w:i/>
          <w:iCs/>
          <w:color w:val="auto"/>
          <w:lang w:eastAsia="en-US" w:bidi="ar-SA"/>
        </w:rPr>
        <w:t>В случай на необходимост, добавете редове.</w:t>
      </w:r>
    </w:p>
    <w:p w:rsidR="00C91FFC" w:rsidRPr="00C91FFC" w:rsidRDefault="00C91FFC" w:rsidP="00C91FFC">
      <w:pPr>
        <w:widowControl/>
        <w:jc w:val="both"/>
        <w:rPr>
          <w:rFonts w:ascii="Times New Roman" w:eastAsia="Calibri" w:hAnsi="Times New Roman" w:cs="Times New Roman"/>
          <w:b/>
          <w:bCs/>
          <w:color w:val="auto"/>
          <w:lang w:eastAsia="en-US" w:bidi="ar-SA"/>
        </w:rPr>
      </w:pPr>
    </w:p>
    <w:p w:rsidR="00C91FFC" w:rsidRPr="00C91FFC" w:rsidRDefault="00C91FFC" w:rsidP="00C91FFC">
      <w:pPr>
        <w:widowControl/>
        <w:jc w:val="both"/>
        <w:rPr>
          <w:rFonts w:ascii="Times New Roman" w:eastAsia="Calibri" w:hAnsi="Times New Roman" w:cs="Times New Roman"/>
          <w:color w:val="auto"/>
          <w:lang w:eastAsia="en-US" w:bidi="ar-SA"/>
        </w:rPr>
      </w:pPr>
    </w:p>
    <w:p w:rsidR="00C91FFC" w:rsidRPr="00C91FFC" w:rsidRDefault="00C91FFC" w:rsidP="00C91FFC">
      <w:pPr>
        <w:widowControl/>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Известна ми е отговорността по чл. 313 от Наказателния кодекс за посочване на неверни данни.</w:t>
      </w:r>
    </w:p>
    <w:p w:rsidR="00C91FFC" w:rsidRPr="00C91FFC" w:rsidRDefault="00C91FFC" w:rsidP="00C91FFC">
      <w:pPr>
        <w:widowControl/>
        <w:rPr>
          <w:rFonts w:ascii="Times New Roman" w:eastAsia="Calibri" w:hAnsi="Times New Roman" w:cs="Times New Roman"/>
          <w:color w:val="auto"/>
          <w:lang w:eastAsia="en-US" w:bidi="ar-SA"/>
        </w:rPr>
      </w:pPr>
    </w:p>
    <w:p w:rsidR="00C91FFC" w:rsidRPr="00C91FFC" w:rsidRDefault="00C91FFC" w:rsidP="00C91FFC">
      <w:pPr>
        <w:widowControl/>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………………2018 г.</w:t>
      </w:r>
      <w:r w:rsidRPr="00C91FFC">
        <w:rPr>
          <w:rFonts w:ascii="Times New Roman" w:eastAsia="Calibri" w:hAnsi="Times New Roman" w:cs="Times New Roman"/>
          <w:color w:val="auto"/>
          <w:lang w:eastAsia="en-US" w:bidi="ar-SA"/>
        </w:rPr>
        <w:tab/>
      </w:r>
      <w:r w:rsidRPr="00C91FFC">
        <w:rPr>
          <w:rFonts w:ascii="Times New Roman" w:eastAsia="Calibri" w:hAnsi="Times New Roman" w:cs="Times New Roman"/>
          <w:color w:val="auto"/>
          <w:lang w:eastAsia="en-US" w:bidi="ar-SA"/>
        </w:rPr>
        <w:tab/>
      </w:r>
      <w:r w:rsidRPr="00C91FFC">
        <w:rPr>
          <w:rFonts w:ascii="Times New Roman" w:eastAsia="Calibri" w:hAnsi="Times New Roman" w:cs="Times New Roman"/>
          <w:color w:val="auto"/>
          <w:lang w:eastAsia="en-US" w:bidi="ar-SA"/>
        </w:rPr>
        <w:tab/>
      </w:r>
      <w:r w:rsidRPr="00C91FFC">
        <w:rPr>
          <w:rFonts w:ascii="Times New Roman" w:eastAsia="Calibri" w:hAnsi="Times New Roman" w:cs="Times New Roman"/>
          <w:color w:val="auto"/>
          <w:lang w:eastAsia="en-US" w:bidi="ar-SA"/>
        </w:rPr>
        <w:tab/>
      </w:r>
      <w:r w:rsidRPr="00C91FFC">
        <w:rPr>
          <w:rFonts w:ascii="Times New Roman" w:eastAsia="Calibri" w:hAnsi="Times New Roman" w:cs="Times New Roman"/>
          <w:color w:val="auto"/>
          <w:lang w:eastAsia="en-US" w:bidi="ar-SA"/>
        </w:rPr>
        <w:tab/>
        <w:t>Подпис и печат:.............................</w:t>
      </w:r>
    </w:p>
    <w:p w:rsidR="00C91FFC" w:rsidRPr="00C91FFC" w:rsidRDefault="00C91FFC" w:rsidP="00C91FFC">
      <w:pPr>
        <w:widowControl/>
        <w:tabs>
          <w:tab w:val="left" w:pos="7001"/>
          <w:tab w:val="right" w:pos="9356"/>
        </w:tabs>
        <w:spacing w:after="160" w:line="259" w:lineRule="auto"/>
        <w:rPr>
          <w:rFonts w:ascii="Times New Roman" w:eastAsia="Calibri" w:hAnsi="Times New Roman" w:cs="Times New Roman"/>
          <w:b/>
          <w:bCs/>
          <w:i/>
          <w:iCs/>
          <w:color w:val="auto"/>
          <w:lang w:eastAsia="en-US" w:bidi="ar-SA"/>
        </w:rPr>
      </w:pPr>
    </w:p>
    <w:p w:rsidR="00322EEA" w:rsidRPr="00C91FFC" w:rsidRDefault="00322EEA" w:rsidP="00B304D4">
      <w:pPr>
        <w:autoSpaceDE w:val="0"/>
        <w:autoSpaceDN w:val="0"/>
        <w:adjustRightInd w:val="0"/>
        <w:rPr>
          <w:rFonts w:ascii="Times New Roman" w:eastAsia="Calibri" w:hAnsi="Times New Roman" w:cs="Times New Roman"/>
          <w:color w:val="auto"/>
          <w:u w:val="single"/>
          <w:lang w:eastAsia="en-US" w:bidi="ar-SA"/>
        </w:rPr>
      </w:pPr>
    </w:p>
    <w:p w:rsidR="00C91FFC" w:rsidRPr="00C91FFC" w:rsidRDefault="00C91FFC" w:rsidP="00B304D4">
      <w:pPr>
        <w:autoSpaceDE w:val="0"/>
        <w:autoSpaceDN w:val="0"/>
        <w:adjustRightInd w:val="0"/>
        <w:rPr>
          <w:rFonts w:ascii="Times New Roman" w:eastAsia="Calibri" w:hAnsi="Times New Roman" w:cs="Times New Roman"/>
          <w:color w:val="auto"/>
          <w:u w:val="single"/>
          <w:lang w:eastAsia="en-US" w:bidi="ar-SA"/>
        </w:rPr>
      </w:pPr>
    </w:p>
    <w:p w:rsidR="00C91FFC" w:rsidRPr="00C91FFC" w:rsidRDefault="00C91FFC" w:rsidP="00B304D4">
      <w:pPr>
        <w:autoSpaceDE w:val="0"/>
        <w:autoSpaceDN w:val="0"/>
        <w:adjustRightInd w:val="0"/>
        <w:rPr>
          <w:rFonts w:ascii="Times New Roman" w:eastAsia="Calibri" w:hAnsi="Times New Roman" w:cs="Times New Roman"/>
          <w:color w:val="auto"/>
          <w:u w:val="single"/>
          <w:lang w:eastAsia="en-US" w:bidi="ar-SA"/>
        </w:rPr>
      </w:pPr>
    </w:p>
    <w:p w:rsidR="00B304D4" w:rsidRPr="00C91FFC" w:rsidRDefault="00B304D4" w:rsidP="00B304D4">
      <w:pPr>
        <w:widowControl/>
        <w:spacing w:after="160" w:line="259" w:lineRule="auto"/>
        <w:jc w:val="right"/>
        <w:rPr>
          <w:rFonts w:ascii="Times New Roman" w:eastAsia="Calibri" w:hAnsi="Times New Roman" w:cs="Times New Roman"/>
          <w:b/>
          <w:bCs/>
          <w:i/>
          <w:iCs/>
          <w:color w:val="auto"/>
          <w:lang w:eastAsia="en-US" w:bidi="ar-SA"/>
        </w:rPr>
      </w:pPr>
      <w:r w:rsidRPr="00C91FFC">
        <w:rPr>
          <w:rFonts w:ascii="Times New Roman" w:eastAsia="Calibri" w:hAnsi="Times New Roman" w:cs="Times New Roman"/>
          <w:b/>
          <w:bCs/>
          <w:i/>
          <w:iCs/>
          <w:color w:val="auto"/>
          <w:lang w:eastAsia="en-US" w:bidi="ar-SA"/>
        </w:rPr>
        <w:t>Образец № 6</w:t>
      </w:r>
    </w:p>
    <w:p w:rsidR="00B304D4" w:rsidRPr="00C91FFC" w:rsidRDefault="00B304D4" w:rsidP="00B304D4">
      <w:pPr>
        <w:widowControl/>
        <w:spacing w:after="160"/>
        <w:ind w:left="2160" w:hanging="2160"/>
        <w:jc w:val="center"/>
        <w:rPr>
          <w:rFonts w:ascii="Times New Roman" w:eastAsia="Calibri" w:hAnsi="Times New Roman" w:cs="Times New Roman"/>
          <w:b/>
          <w:bCs/>
          <w:color w:val="auto"/>
          <w:lang w:eastAsia="en-US" w:bidi="ar-SA"/>
        </w:rPr>
      </w:pPr>
      <w:r w:rsidRPr="00C91FFC">
        <w:rPr>
          <w:rFonts w:ascii="Times New Roman" w:eastAsia="Calibri" w:hAnsi="Times New Roman" w:cs="Times New Roman"/>
          <w:b/>
          <w:bCs/>
          <w:color w:val="auto"/>
          <w:lang w:eastAsia="en-US" w:bidi="ar-SA"/>
        </w:rPr>
        <w:t xml:space="preserve">Д Е К Л А Р А Ц И Я </w:t>
      </w:r>
    </w:p>
    <w:p w:rsidR="00B304D4" w:rsidRPr="00C91FFC" w:rsidRDefault="00B304D4" w:rsidP="00B304D4">
      <w:pPr>
        <w:widowControl/>
        <w:spacing w:after="160"/>
        <w:ind w:left="720" w:hanging="720"/>
        <w:jc w:val="center"/>
        <w:rPr>
          <w:rFonts w:ascii="Times New Roman" w:eastAsia="Calibri" w:hAnsi="Times New Roman" w:cs="Times New Roman"/>
          <w:b/>
          <w:bCs/>
          <w:color w:val="auto"/>
          <w:lang w:eastAsia="en-US" w:bidi="ar-SA"/>
        </w:rPr>
      </w:pPr>
      <w:r w:rsidRPr="00C91FFC">
        <w:rPr>
          <w:rFonts w:ascii="Times New Roman" w:eastAsia="Calibri" w:hAnsi="Times New Roman" w:cs="Times New Roman"/>
          <w:b/>
          <w:bCs/>
          <w:color w:val="auto"/>
          <w:lang w:eastAsia="en-US" w:bidi="ar-SA"/>
        </w:rPr>
        <w:t>за съгласие с клаузите на приложения проект на договор</w:t>
      </w:r>
    </w:p>
    <w:p w:rsidR="00B304D4" w:rsidRPr="00C91FFC" w:rsidRDefault="00B304D4" w:rsidP="00B304D4">
      <w:pPr>
        <w:widowControl/>
        <w:ind w:firstLine="706"/>
        <w:jc w:val="both"/>
        <w:rPr>
          <w:rFonts w:ascii="Times New Roman" w:eastAsia="Calibri" w:hAnsi="Times New Roman" w:cs="Times New Roman"/>
          <w:color w:val="auto"/>
          <w:lang w:eastAsia="en-US" w:bidi="ar-SA"/>
        </w:rPr>
      </w:pPr>
    </w:p>
    <w:p w:rsidR="00B304D4" w:rsidRPr="00C91FFC" w:rsidRDefault="00B304D4" w:rsidP="00B304D4">
      <w:pPr>
        <w:widowControl/>
        <w:ind w:firstLine="706"/>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 xml:space="preserve">Долуподписаният/та............................................................................, ЕГН....................., притежаващ/ща л. к. № ....................., издадена на ................................ г. от ....................,  в качеството си на.................................................................... на ..................................................................................... </w:t>
      </w:r>
    </w:p>
    <w:p w:rsidR="00D20D4D" w:rsidRPr="00D34FB9" w:rsidRDefault="00B304D4" w:rsidP="00D20D4D">
      <w:pPr>
        <w:widowControl/>
        <w:jc w:val="both"/>
        <w:rPr>
          <w:rFonts w:ascii="Times New Roman" w:eastAsia="Calibri" w:hAnsi="Times New Roman" w:cs="Times New Roman"/>
          <w:b/>
          <w:color w:val="auto"/>
          <w:lang w:eastAsia="en-US" w:bidi="ar-SA"/>
        </w:rPr>
      </w:pPr>
      <w:r w:rsidRPr="00C91FFC">
        <w:rPr>
          <w:rFonts w:ascii="Times New Roman" w:eastAsia="Calibri" w:hAnsi="Times New Roman" w:cs="Times New Roman"/>
          <w:color w:val="auto"/>
          <w:lang w:eastAsia="en-US" w:bidi="ar-SA"/>
        </w:rPr>
        <w:t xml:space="preserve">(управител, изпълнителен директор, друго)(изписва се фирмата и правно-организационната й форма)ЕИК .........................., със седалище ............................................и адрес на управление .................................................................................., тел./факс ....................................,участник в обществена поръчка с предмет </w:t>
      </w:r>
      <w:r w:rsidRPr="00C91FFC">
        <w:rPr>
          <w:rFonts w:ascii="Times New Roman" w:eastAsia="Calibri" w:hAnsi="Times New Roman" w:cs="Times New Roman"/>
          <w:b/>
          <w:bCs/>
          <w:color w:val="auto"/>
          <w:spacing w:val="1"/>
          <w:lang w:eastAsia="en-US" w:bidi="ar-SA"/>
        </w:rPr>
        <w:t xml:space="preserve"> </w:t>
      </w:r>
      <w:r w:rsidR="00D20D4D" w:rsidRPr="00D34FB9">
        <w:rPr>
          <w:rFonts w:ascii="Times New Roman" w:eastAsia="Calibri" w:hAnsi="Times New Roman" w:cs="Times New Roman"/>
          <w:b/>
          <w:color w:val="auto"/>
          <w:lang w:eastAsia="en-US" w:bidi="ar-SA"/>
        </w:rPr>
        <w:t>“Изготвяне на инвестиционен проект за Преустройство на бивш филиал на ДГ „Пролет” в кухня социален патронаж, гр.Панагюрище и авторски надзор”</w:t>
      </w:r>
    </w:p>
    <w:p w:rsidR="00322EEA" w:rsidRPr="00C91FFC" w:rsidRDefault="00322EEA" w:rsidP="00A7359B">
      <w:pPr>
        <w:widowControl/>
        <w:jc w:val="both"/>
        <w:rPr>
          <w:rFonts w:ascii="Times New Roman" w:eastAsia="Calibri" w:hAnsi="Times New Roman" w:cs="Times New Roman"/>
          <w:b/>
          <w:bCs/>
          <w:color w:val="auto"/>
          <w:lang w:eastAsia="en-US" w:bidi="ar-SA"/>
        </w:rPr>
      </w:pPr>
    </w:p>
    <w:p w:rsidR="00322EEA" w:rsidRPr="00C91FFC" w:rsidRDefault="00322EEA" w:rsidP="00B304D4">
      <w:pPr>
        <w:widowControl/>
        <w:spacing w:after="120" w:line="259" w:lineRule="auto"/>
        <w:ind w:firstLine="709"/>
        <w:rPr>
          <w:rFonts w:ascii="Times New Roman" w:eastAsia="Calibri" w:hAnsi="Times New Roman" w:cs="Times New Roman"/>
          <w:b/>
          <w:bCs/>
          <w:color w:val="auto"/>
          <w:lang w:eastAsia="en-US" w:bidi="ar-SA"/>
        </w:rPr>
      </w:pPr>
    </w:p>
    <w:p w:rsidR="00322EEA" w:rsidRPr="00C91FFC" w:rsidRDefault="00322EEA" w:rsidP="00B304D4">
      <w:pPr>
        <w:widowControl/>
        <w:spacing w:after="120" w:line="259" w:lineRule="auto"/>
        <w:ind w:firstLine="709"/>
        <w:rPr>
          <w:rFonts w:ascii="Times New Roman" w:eastAsia="Calibri" w:hAnsi="Times New Roman" w:cs="Times New Roman"/>
          <w:b/>
          <w:bCs/>
          <w:color w:val="auto"/>
          <w:lang w:eastAsia="en-US" w:bidi="ar-SA"/>
        </w:rPr>
      </w:pPr>
    </w:p>
    <w:p w:rsidR="00B304D4" w:rsidRPr="00C91FFC" w:rsidRDefault="00322EEA" w:rsidP="00B304D4">
      <w:pPr>
        <w:widowControl/>
        <w:spacing w:after="120" w:line="259" w:lineRule="auto"/>
        <w:ind w:firstLine="709"/>
        <w:rPr>
          <w:rFonts w:ascii="Times New Roman" w:eastAsia="Calibri" w:hAnsi="Times New Roman" w:cs="Times New Roman"/>
          <w:b/>
          <w:bCs/>
          <w:color w:val="auto"/>
          <w:lang w:eastAsia="en-US" w:bidi="ar-SA"/>
        </w:rPr>
      </w:pPr>
      <w:r w:rsidRPr="00C91FFC">
        <w:rPr>
          <w:rFonts w:ascii="Times New Roman" w:eastAsia="Calibri" w:hAnsi="Times New Roman" w:cs="Times New Roman"/>
          <w:b/>
          <w:bCs/>
          <w:color w:val="auto"/>
          <w:lang w:eastAsia="en-US" w:bidi="ar-SA"/>
        </w:rPr>
        <w:t xml:space="preserve">                                            </w:t>
      </w:r>
      <w:r w:rsidR="00B304D4" w:rsidRPr="00C91FFC">
        <w:rPr>
          <w:rFonts w:ascii="Times New Roman" w:eastAsia="Calibri" w:hAnsi="Times New Roman" w:cs="Times New Roman"/>
          <w:b/>
          <w:bCs/>
          <w:color w:val="auto"/>
          <w:lang w:eastAsia="en-US" w:bidi="ar-SA"/>
        </w:rPr>
        <w:t xml:space="preserve"> ДЕКЛАРИРАМ, ЧЕ:</w:t>
      </w:r>
    </w:p>
    <w:p w:rsidR="00B304D4" w:rsidRPr="00C91FFC" w:rsidRDefault="00B304D4" w:rsidP="00B304D4">
      <w:pPr>
        <w:widowControl/>
        <w:spacing w:after="120" w:line="259" w:lineRule="auto"/>
        <w:ind w:firstLine="709"/>
        <w:rPr>
          <w:rFonts w:ascii="Times New Roman" w:eastAsia="Calibri" w:hAnsi="Times New Roman" w:cs="Times New Roman"/>
          <w:b/>
          <w:bCs/>
          <w:color w:val="auto"/>
          <w:lang w:eastAsia="en-US" w:bidi="ar-SA"/>
        </w:rPr>
      </w:pPr>
    </w:p>
    <w:p w:rsidR="00D20D4D" w:rsidRPr="00D34FB9" w:rsidRDefault="00B304D4" w:rsidP="00D20D4D">
      <w:pPr>
        <w:widowControl/>
        <w:jc w:val="both"/>
        <w:rPr>
          <w:rFonts w:ascii="Times New Roman" w:eastAsia="Calibri" w:hAnsi="Times New Roman" w:cs="Times New Roman"/>
          <w:b/>
          <w:color w:val="auto"/>
          <w:lang w:eastAsia="en-US" w:bidi="ar-SA"/>
        </w:rPr>
      </w:pPr>
      <w:r w:rsidRPr="00C91FFC">
        <w:rPr>
          <w:rFonts w:ascii="Times New Roman" w:eastAsia="Calibri" w:hAnsi="Times New Roman" w:cs="Times New Roman"/>
          <w:color w:val="auto"/>
          <w:lang w:eastAsia="en-US" w:bidi="ar-SA"/>
        </w:rPr>
        <w:t xml:space="preserve">Съм съгласен с клаузите на приложения проект на договор за изпълнение на настоящата обществената поръчка с предмет: </w:t>
      </w:r>
      <w:r w:rsidR="00D20D4D" w:rsidRPr="00D34FB9">
        <w:rPr>
          <w:rFonts w:ascii="Times New Roman" w:eastAsia="Calibri" w:hAnsi="Times New Roman" w:cs="Times New Roman"/>
          <w:b/>
          <w:color w:val="auto"/>
          <w:lang w:eastAsia="en-US" w:bidi="ar-SA"/>
        </w:rPr>
        <w:t>“Изготвяне на инвестиционен проект за Преустройство на бивш филиал на ДГ „Пролет” в кухня социален патронаж, гр.Панагюрище и авторски надзор”</w:t>
      </w:r>
    </w:p>
    <w:p w:rsidR="00B304D4" w:rsidRPr="00C91FFC" w:rsidRDefault="00B304D4" w:rsidP="00B304D4">
      <w:pPr>
        <w:widowControl/>
        <w:jc w:val="both"/>
        <w:rPr>
          <w:rFonts w:ascii="Times New Roman" w:eastAsia="Calibri" w:hAnsi="Times New Roman" w:cs="Times New Roman"/>
          <w:bCs/>
          <w:color w:val="auto"/>
          <w:lang w:eastAsia="en-US" w:bidi="ar-SA"/>
        </w:rPr>
      </w:pPr>
      <w:r w:rsidRPr="00C91FFC">
        <w:rPr>
          <w:rFonts w:ascii="Times New Roman" w:eastAsia="Calibri" w:hAnsi="Times New Roman" w:cs="Times New Roman"/>
          <w:bCs/>
          <w:color w:val="auto"/>
          <w:lang w:eastAsia="en-US" w:bidi="ar-SA"/>
        </w:rPr>
        <w:t>В случай, че представляваният от мен участник бъде избран за изпълнител, от името на последния заявявам, че приемам да сключа договор за възлагане на обществена поръчка при условията на приложения в документацията проект на договор.</w:t>
      </w:r>
    </w:p>
    <w:p w:rsidR="00B304D4" w:rsidRPr="00C91FFC" w:rsidRDefault="00B304D4" w:rsidP="00B304D4">
      <w:pPr>
        <w:widowControl/>
        <w:spacing w:after="120" w:line="259" w:lineRule="auto"/>
        <w:rPr>
          <w:rFonts w:ascii="Times New Roman" w:eastAsia="Calibri" w:hAnsi="Times New Roman" w:cs="Times New Roman"/>
          <w:color w:val="auto"/>
          <w:highlight w:val="yellow"/>
          <w:lang w:eastAsia="en-US" w:bidi="ar-SA"/>
        </w:rPr>
      </w:pPr>
    </w:p>
    <w:p w:rsidR="00B304D4" w:rsidRPr="00C91FFC" w:rsidRDefault="00B304D4" w:rsidP="00B304D4">
      <w:pPr>
        <w:widowControl/>
        <w:spacing w:after="160"/>
        <w:jc w:val="both"/>
        <w:rPr>
          <w:rFonts w:ascii="Times New Roman" w:eastAsia="Calibri" w:hAnsi="Times New Roman" w:cs="Times New Roman"/>
          <w:color w:val="auto"/>
          <w:lang w:eastAsia="en-US" w:bidi="ar-SA"/>
        </w:rPr>
      </w:pPr>
    </w:p>
    <w:p w:rsidR="00B304D4" w:rsidRPr="00C91FFC" w:rsidRDefault="00B304D4" w:rsidP="00B304D4">
      <w:pPr>
        <w:widowControl/>
        <w:spacing w:after="160"/>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..............201</w:t>
      </w:r>
      <w:r w:rsidR="00322EEA" w:rsidRPr="00C91FFC">
        <w:rPr>
          <w:rFonts w:ascii="Times New Roman" w:eastAsia="Calibri" w:hAnsi="Times New Roman" w:cs="Times New Roman"/>
          <w:color w:val="auto"/>
          <w:lang w:eastAsia="en-US" w:bidi="ar-SA"/>
        </w:rPr>
        <w:t>8</w:t>
      </w:r>
      <w:r w:rsidRPr="00C91FFC">
        <w:rPr>
          <w:rFonts w:ascii="Times New Roman" w:eastAsia="Calibri" w:hAnsi="Times New Roman" w:cs="Times New Roman"/>
          <w:color w:val="auto"/>
          <w:lang w:eastAsia="en-US" w:bidi="ar-SA"/>
        </w:rPr>
        <w:t xml:space="preserve"> г.</w:t>
      </w:r>
      <w:r w:rsidRPr="00C91FFC">
        <w:rPr>
          <w:rFonts w:ascii="Times New Roman" w:eastAsia="Calibri" w:hAnsi="Times New Roman" w:cs="Times New Roman"/>
          <w:color w:val="auto"/>
          <w:lang w:eastAsia="en-US" w:bidi="ar-SA"/>
        </w:rPr>
        <w:tab/>
      </w:r>
      <w:r w:rsidRPr="00C91FFC">
        <w:rPr>
          <w:rFonts w:ascii="Times New Roman" w:eastAsia="Calibri" w:hAnsi="Times New Roman" w:cs="Times New Roman"/>
          <w:color w:val="auto"/>
          <w:lang w:eastAsia="en-US" w:bidi="ar-SA"/>
        </w:rPr>
        <w:tab/>
      </w:r>
      <w:r w:rsidRPr="00C91FFC">
        <w:rPr>
          <w:rFonts w:ascii="Times New Roman" w:eastAsia="Calibri" w:hAnsi="Times New Roman" w:cs="Times New Roman"/>
          <w:color w:val="auto"/>
          <w:lang w:eastAsia="en-US" w:bidi="ar-SA"/>
        </w:rPr>
        <w:tab/>
      </w:r>
      <w:r w:rsidRPr="00C91FFC">
        <w:rPr>
          <w:rFonts w:ascii="Times New Roman" w:eastAsia="Calibri" w:hAnsi="Times New Roman" w:cs="Times New Roman"/>
          <w:color w:val="auto"/>
          <w:lang w:eastAsia="en-US" w:bidi="ar-SA"/>
        </w:rPr>
        <w:tab/>
      </w:r>
      <w:r w:rsidRPr="00C91FFC">
        <w:rPr>
          <w:rFonts w:ascii="Times New Roman" w:eastAsia="Calibri" w:hAnsi="Times New Roman" w:cs="Times New Roman"/>
          <w:color w:val="auto"/>
          <w:lang w:eastAsia="en-US" w:bidi="ar-SA"/>
        </w:rPr>
        <w:tab/>
      </w:r>
      <w:r w:rsidRPr="00C91FFC">
        <w:rPr>
          <w:rFonts w:ascii="Times New Roman" w:eastAsia="Calibri" w:hAnsi="Times New Roman" w:cs="Times New Roman"/>
          <w:color w:val="auto"/>
          <w:lang w:eastAsia="en-US" w:bidi="ar-SA"/>
        </w:rPr>
        <w:tab/>
        <w:t>Подпис и печат............................</w:t>
      </w:r>
      <w:r w:rsidRPr="00C91FFC">
        <w:rPr>
          <w:rFonts w:ascii="Times New Roman" w:eastAsia="Calibri" w:hAnsi="Times New Roman" w:cs="Times New Roman"/>
          <w:color w:val="auto"/>
          <w:lang w:eastAsia="en-US" w:bidi="ar-SA"/>
        </w:rPr>
        <w:br w:type="page"/>
      </w:r>
    </w:p>
    <w:p w:rsidR="00B304D4" w:rsidRPr="00C91FFC" w:rsidRDefault="00B304D4" w:rsidP="00B304D4">
      <w:pPr>
        <w:widowControl/>
        <w:spacing w:after="160" w:line="259" w:lineRule="auto"/>
        <w:jc w:val="right"/>
        <w:rPr>
          <w:rFonts w:ascii="Times New Roman" w:eastAsia="Calibri" w:hAnsi="Times New Roman" w:cs="Times New Roman"/>
          <w:b/>
          <w:bCs/>
          <w:i/>
          <w:iCs/>
          <w:color w:val="auto"/>
          <w:lang w:eastAsia="en-US" w:bidi="ar-SA"/>
        </w:rPr>
      </w:pPr>
      <w:r w:rsidRPr="00C91FFC">
        <w:rPr>
          <w:rFonts w:ascii="Times New Roman" w:eastAsia="Calibri" w:hAnsi="Times New Roman" w:cs="Times New Roman"/>
          <w:b/>
          <w:bCs/>
          <w:i/>
          <w:iCs/>
          <w:color w:val="auto"/>
          <w:lang w:eastAsia="en-US" w:bidi="ar-SA"/>
        </w:rPr>
        <w:lastRenderedPageBreak/>
        <w:t>Образец № 7</w:t>
      </w:r>
    </w:p>
    <w:p w:rsidR="00B304D4" w:rsidRPr="00C91FFC" w:rsidRDefault="00B304D4" w:rsidP="00B304D4">
      <w:pPr>
        <w:widowControl/>
        <w:spacing w:after="160"/>
        <w:ind w:left="2160" w:hanging="2160"/>
        <w:jc w:val="center"/>
        <w:rPr>
          <w:rFonts w:ascii="Times New Roman" w:eastAsia="Calibri" w:hAnsi="Times New Roman" w:cs="Times New Roman"/>
          <w:b/>
          <w:bCs/>
          <w:color w:val="auto"/>
          <w:lang w:eastAsia="en-US" w:bidi="ar-SA"/>
        </w:rPr>
      </w:pPr>
      <w:r w:rsidRPr="00C91FFC">
        <w:rPr>
          <w:rFonts w:ascii="Times New Roman" w:eastAsia="Calibri" w:hAnsi="Times New Roman" w:cs="Times New Roman"/>
          <w:b/>
          <w:bCs/>
          <w:color w:val="auto"/>
          <w:lang w:eastAsia="en-US" w:bidi="ar-SA"/>
        </w:rPr>
        <w:t xml:space="preserve">Д Е К Л А Р А Ц И Я </w:t>
      </w:r>
    </w:p>
    <w:p w:rsidR="00B304D4" w:rsidRPr="00C91FFC" w:rsidRDefault="00B304D4" w:rsidP="00B304D4">
      <w:pPr>
        <w:widowControl/>
        <w:spacing w:after="160"/>
        <w:ind w:left="720" w:hanging="720"/>
        <w:jc w:val="center"/>
        <w:rPr>
          <w:rFonts w:ascii="Times New Roman" w:eastAsia="Calibri" w:hAnsi="Times New Roman" w:cs="Times New Roman"/>
          <w:b/>
          <w:bCs/>
          <w:color w:val="auto"/>
          <w:lang w:eastAsia="en-US" w:bidi="ar-SA"/>
        </w:rPr>
      </w:pPr>
      <w:r w:rsidRPr="00C91FFC">
        <w:rPr>
          <w:rFonts w:ascii="Times New Roman" w:eastAsia="Calibri" w:hAnsi="Times New Roman" w:cs="Times New Roman"/>
          <w:b/>
          <w:bCs/>
          <w:color w:val="auto"/>
          <w:lang w:eastAsia="en-US" w:bidi="ar-SA"/>
        </w:rPr>
        <w:t>за срока на валидност на офертата</w:t>
      </w:r>
    </w:p>
    <w:p w:rsidR="00B304D4" w:rsidRPr="00C91FFC" w:rsidRDefault="00B304D4" w:rsidP="00B304D4">
      <w:pPr>
        <w:widowControl/>
        <w:ind w:firstLine="706"/>
        <w:jc w:val="both"/>
        <w:rPr>
          <w:rFonts w:ascii="Times New Roman" w:eastAsia="Calibri" w:hAnsi="Times New Roman" w:cs="Times New Roman"/>
          <w:color w:val="auto"/>
          <w:lang w:eastAsia="en-US" w:bidi="ar-SA"/>
        </w:rPr>
      </w:pPr>
    </w:p>
    <w:p w:rsidR="00B304D4" w:rsidRPr="00C91FFC" w:rsidRDefault="00B304D4" w:rsidP="00B304D4">
      <w:pPr>
        <w:widowControl/>
        <w:ind w:firstLine="706"/>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 xml:space="preserve">Долуподписаният/та............................................................................, ЕГН....................., притежаващ/ща л. к. № ....................., издадена на ................................ г. от ....................,  в качеството си на.................................................................... на ..................................................................................... </w:t>
      </w:r>
    </w:p>
    <w:p w:rsidR="00FC3E45" w:rsidRDefault="00B304D4" w:rsidP="00FC3E45">
      <w:pPr>
        <w:widowControl/>
        <w:jc w:val="both"/>
        <w:rPr>
          <w:rFonts w:ascii="Times New Roman" w:eastAsia="Calibri" w:hAnsi="Times New Roman" w:cs="Times New Roman"/>
          <w:b/>
          <w:color w:val="auto"/>
          <w:lang w:eastAsia="en-US" w:bidi="ar-SA"/>
        </w:rPr>
      </w:pPr>
      <w:r w:rsidRPr="00C91FFC">
        <w:rPr>
          <w:rFonts w:ascii="Times New Roman" w:eastAsia="Calibri" w:hAnsi="Times New Roman" w:cs="Times New Roman"/>
          <w:color w:val="auto"/>
          <w:lang w:eastAsia="en-US" w:bidi="ar-SA"/>
        </w:rPr>
        <w:t xml:space="preserve">(управител, изпълнителен директор, друго)(изписва се фирмата и правно-организационната й форма)ЕИК .........................., със седалище ............................................и адрес на управление .................................................................................., тел./факс ....................................,участник в обществена поръчка с предмет: </w:t>
      </w:r>
      <w:r w:rsidR="00FC3E45" w:rsidRPr="00D34FB9">
        <w:rPr>
          <w:rFonts w:ascii="Times New Roman" w:eastAsia="Calibri" w:hAnsi="Times New Roman" w:cs="Times New Roman"/>
          <w:b/>
          <w:color w:val="auto"/>
          <w:lang w:eastAsia="en-US" w:bidi="ar-SA"/>
        </w:rPr>
        <w:t>“Изготвяне на инвестиционен проект за Преустройство на бивш филиал на ДГ „Пролет” в кухня социален патронаж, гр.Панагюрище и авторски надзор”</w:t>
      </w:r>
    </w:p>
    <w:p w:rsidR="00FC3E45" w:rsidRPr="00D34FB9" w:rsidRDefault="00FC3E45" w:rsidP="00FC3E45">
      <w:pPr>
        <w:widowControl/>
        <w:jc w:val="both"/>
        <w:rPr>
          <w:rFonts w:ascii="Times New Roman" w:eastAsia="Calibri" w:hAnsi="Times New Roman" w:cs="Times New Roman"/>
          <w:b/>
          <w:color w:val="auto"/>
          <w:lang w:eastAsia="en-US" w:bidi="ar-SA"/>
        </w:rPr>
      </w:pPr>
    </w:p>
    <w:p w:rsidR="00B304D4" w:rsidRPr="00C91FFC" w:rsidRDefault="00FC3E45" w:rsidP="00B304D4">
      <w:pPr>
        <w:widowControl/>
        <w:jc w:val="both"/>
        <w:rPr>
          <w:rFonts w:ascii="Times New Roman" w:eastAsia="Calibri" w:hAnsi="Times New Roman" w:cs="Times New Roman"/>
          <w:b/>
          <w:bCs/>
          <w:color w:val="auto"/>
          <w:lang w:eastAsia="en-US" w:bidi="ar-SA"/>
        </w:rPr>
      </w:pPr>
      <w:r>
        <w:rPr>
          <w:rFonts w:ascii="Times New Roman" w:eastAsia="Calibri" w:hAnsi="Times New Roman" w:cs="Times New Roman"/>
          <w:b/>
          <w:bCs/>
          <w:color w:val="auto"/>
          <w:lang w:eastAsia="en-US" w:bidi="ar-SA"/>
        </w:rPr>
        <w:t xml:space="preserve">  </w:t>
      </w:r>
      <w:r w:rsidR="00B304D4" w:rsidRPr="00C91FFC">
        <w:rPr>
          <w:rFonts w:ascii="Times New Roman" w:eastAsia="Calibri" w:hAnsi="Times New Roman" w:cs="Times New Roman"/>
          <w:b/>
          <w:bCs/>
          <w:color w:val="auto"/>
          <w:lang w:eastAsia="en-US" w:bidi="ar-SA"/>
        </w:rPr>
        <w:t xml:space="preserve">                                                       ДЕКЛАРИРАМ, ЧЕ:</w:t>
      </w:r>
    </w:p>
    <w:p w:rsidR="00B304D4" w:rsidRPr="00C91FFC" w:rsidRDefault="00B304D4" w:rsidP="00B304D4">
      <w:pPr>
        <w:widowControl/>
        <w:spacing w:after="120" w:line="259" w:lineRule="auto"/>
        <w:ind w:firstLine="709"/>
        <w:rPr>
          <w:rFonts w:ascii="Times New Roman" w:eastAsia="Calibri" w:hAnsi="Times New Roman" w:cs="Times New Roman"/>
          <w:b/>
          <w:bCs/>
          <w:color w:val="auto"/>
          <w:lang w:eastAsia="en-US" w:bidi="ar-SA"/>
        </w:rPr>
      </w:pPr>
    </w:p>
    <w:p w:rsidR="00B304D4" w:rsidRPr="00C91FFC" w:rsidRDefault="00B304D4" w:rsidP="00B304D4">
      <w:pPr>
        <w:widowControl/>
        <w:ind w:firstLine="720"/>
        <w:jc w:val="both"/>
        <w:rPr>
          <w:rFonts w:ascii="Times New Roman" w:eastAsia="Calibri" w:hAnsi="Times New Roman" w:cs="Times New Roman"/>
          <w:b/>
          <w:bCs/>
          <w:color w:val="auto"/>
          <w:lang w:eastAsia="en-US" w:bidi="ar-SA"/>
        </w:rPr>
      </w:pPr>
      <w:r w:rsidRPr="00C91FFC">
        <w:rPr>
          <w:rFonts w:ascii="Times New Roman" w:eastAsia="Calibri" w:hAnsi="Times New Roman" w:cs="Times New Roman"/>
          <w:color w:val="auto"/>
          <w:lang w:eastAsia="en-US" w:bidi="ar-SA"/>
        </w:rPr>
        <w:t xml:space="preserve">сме съгласни валидността на нашата оферта да бъде </w:t>
      </w:r>
      <w:r w:rsidR="00FC3E45">
        <w:rPr>
          <w:rFonts w:ascii="Times New Roman" w:eastAsia="Calibri" w:hAnsi="Times New Roman" w:cs="Times New Roman"/>
          <w:color w:val="auto"/>
          <w:lang w:eastAsia="en-US" w:bidi="ar-SA"/>
        </w:rPr>
        <w:t>60</w:t>
      </w:r>
      <w:r w:rsidRPr="00C91FFC">
        <w:rPr>
          <w:rFonts w:ascii="Times New Roman" w:eastAsia="Calibri" w:hAnsi="Times New Roman" w:cs="Times New Roman"/>
          <w:color w:val="auto"/>
          <w:lang w:eastAsia="en-US" w:bidi="ar-SA"/>
        </w:rPr>
        <w:t xml:space="preserve"> /</w:t>
      </w:r>
      <w:r w:rsidR="00FC3E45">
        <w:rPr>
          <w:rFonts w:ascii="Times New Roman" w:eastAsia="Calibri" w:hAnsi="Times New Roman" w:cs="Times New Roman"/>
          <w:color w:val="auto"/>
          <w:lang w:eastAsia="en-US" w:bidi="ar-SA"/>
        </w:rPr>
        <w:t>шестдесет</w:t>
      </w:r>
      <w:r w:rsidRPr="00C91FFC">
        <w:rPr>
          <w:rFonts w:ascii="Times New Roman" w:eastAsia="Calibri" w:hAnsi="Times New Roman" w:cs="Times New Roman"/>
          <w:color w:val="auto"/>
          <w:lang w:eastAsia="en-US" w:bidi="ar-SA"/>
        </w:rPr>
        <w:t>/ календарни дни считано от крайния срок за получаване на офертите за участие в настоящата обществена поръчка.</w:t>
      </w:r>
    </w:p>
    <w:p w:rsidR="00B304D4" w:rsidRPr="00C91FFC" w:rsidRDefault="00B304D4" w:rsidP="00B304D4">
      <w:pPr>
        <w:widowControl/>
        <w:spacing w:after="120" w:line="259" w:lineRule="auto"/>
        <w:rPr>
          <w:rFonts w:ascii="Times New Roman" w:eastAsia="Calibri" w:hAnsi="Times New Roman" w:cs="Times New Roman"/>
          <w:color w:val="auto"/>
          <w:highlight w:val="yellow"/>
          <w:lang w:eastAsia="en-US" w:bidi="ar-SA"/>
        </w:rPr>
      </w:pPr>
    </w:p>
    <w:p w:rsidR="00B304D4" w:rsidRPr="00C91FFC" w:rsidRDefault="00B304D4" w:rsidP="00B304D4">
      <w:pPr>
        <w:widowControl/>
        <w:spacing w:after="160"/>
        <w:jc w:val="both"/>
        <w:rPr>
          <w:rFonts w:ascii="Times New Roman" w:eastAsia="Calibri" w:hAnsi="Times New Roman" w:cs="Times New Roman"/>
          <w:color w:val="auto"/>
          <w:lang w:eastAsia="en-US" w:bidi="ar-SA"/>
        </w:rPr>
      </w:pPr>
    </w:p>
    <w:p w:rsidR="00B304D4" w:rsidRPr="00C91FFC" w:rsidRDefault="00B304D4" w:rsidP="00B304D4">
      <w:pPr>
        <w:widowControl/>
        <w:spacing w:after="160"/>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..............201</w:t>
      </w:r>
      <w:r w:rsidR="00322EEA" w:rsidRPr="00C91FFC">
        <w:rPr>
          <w:rFonts w:ascii="Times New Roman" w:eastAsia="Calibri" w:hAnsi="Times New Roman" w:cs="Times New Roman"/>
          <w:color w:val="auto"/>
          <w:lang w:eastAsia="en-US" w:bidi="ar-SA"/>
        </w:rPr>
        <w:t>8</w:t>
      </w:r>
      <w:r w:rsidRPr="00C91FFC">
        <w:rPr>
          <w:rFonts w:ascii="Times New Roman" w:eastAsia="Calibri" w:hAnsi="Times New Roman" w:cs="Times New Roman"/>
          <w:color w:val="auto"/>
          <w:lang w:eastAsia="en-US" w:bidi="ar-SA"/>
        </w:rPr>
        <w:t xml:space="preserve"> г.</w:t>
      </w:r>
      <w:r w:rsidRPr="00C91FFC">
        <w:rPr>
          <w:rFonts w:ascii="Times New Roman" w:eastAsia="Calibri" w:hAnsi="Times New Roman" w:cs="Times New Roman"/>
          <w:color w:val="auto"/>
          <w:lang w:eastAsia="en-US" w:bidi="ar-SA"/>
        </w:rPr>
        <w:tab/>
      </w:r>
      <w:r w:rsidRPr="00C91FFC">
        <w:rPr>
          <w:rFonts w:ascii="Times New Roman" w:eastAsia="Calibri" w:hAnsi="Times New Roman" w:cs="Times New Roman"/>
          <w:color w:val="auto"/>
          <w:lang w:eastAsia="en-US" w:bidi="ar-SA"/>
        </w:rPr>
        <w:tab/>
      </w:r>
      <w:r w:rsidRPr="00C91FFC">
        <w:rPr>
          <w:rFonts w:ascii="Times New Roman" w:eastAsia="Calibri" w:hAnsi="Times New Roman" w:cs="Times New Roman"/>
          <w:color w:val="auto"/>
          <w:lang w:eastAsia="en-US" w:bidi="ar-SA"/>
        </w:rPr>
        <w:tab/>
      </w:r>
      <w:r w:rsidRPr="00C91FFC">
        <w:rPr>
          <w:rFonts w:ascii="Times New Roman" w:eastAsia="Calibri" w:hAnsi="Times New Roman" w:cs="Times New Roman"/>
          <w:color w:val="auto"/>
          <w:lang w:eastAsia="en-US" w:bidi="ar-SA"/>
        </w:rPr>
        <w:tab/>
      </w:r>
      <w:r w:rsidRPr="00C91FFC">
        <w:rPr>
          <w:rFonts w:ascii="Times New Roman" w:eastAsia="Calibri" w:hAnsi="Times New Roman" w:cs="Times New Roman"/>
          <w:color w:val="auto"/>
          <w:lang w:eastAsia="en-US" w:bidi="ar-SA"/>
        </w:rPr>
        <w:tab/>
      </w:r>
      <w:r w:rsidRPr="00C91FFC">
        <w:rPr>
          <w:rFonts w:ascii="Times New Roman" w:eastAsia="Calibri" w:hAnsi="Times New Roman" w:cs="Times New Roman"/>
          <w:color w:val="auto"/>
          <w:lang w:eastAsia="en-US" w:bidi="ar-SA"/>
        </w:rPr>
        <w:tab/>
        <w:t>Подпис и печат.........................</w:t>
      </w:r>
    </w:p>
    <w:p w:rsidR="00B304D4" w:rsidRDefault="00B304D4" w:rsidP="00B304D4">
      <w:pPr>
        <w:widowControl/>
        <w:spacing w:after="200" w:line="276" w:lineRule="auto"/>
        <w:jc w:val="right"/>
        <w:rPr>
          <w:rFonts w:ascii="Times New Roman" w:eastAsia="Calibri" w:hAnsi="Times New Roman" w:cs="Times New Roman"/>
          <w:b/>
          <w:bCs/>
          <w:i/>
          <w:iCs/>
          <w:color w:val="auto"/>
          <w:lang w:eastAsia="en-US" w:bidi="ar-SA"/>
        </w:rPr>
      </w:pPr>
      <w:r w:rsidRPr="00C91FFC">
        <w:rPr>
          <w:rFonts w:ascii="Times New Roman" w:eastAsia="Calibri" w:hAnsi="Times New Roman" w:cs="Times New Roman"/>
          <w:b/>
          <w:bCs/>
          <w:i/>
          <w:iCs/>
          <w:color w:val="auto"/>
          <w:lang w:eastAsia="en-US" w:bidi="ar-SA"/>
        </w:rPr>
        <w:br w:type="page"/>
      </w:r>
      <w:r w:rsidRPr="00C91FFC">
        <w:rPr>
          <w:rFonts w:ascii="Times New Roman" w:eastAsia="Calibri" w:hAnsi="Times New Roman" w:cs="Times New Roman"/>
          <w:b/>
          <w:bCs/>
          <w:i/>
          <w:iCs/>
          <w:color w:val="auto"/>
          <w:lang w:eastAsia="en-US" w:bidi="ar-SA"/>
        </w:rPr>
        <w:lastRenderedPageBreak/>
        <w:t>Образец № 8</w:t>
      </w:r>
    </w:p>
    <w:p w:rsidR="00FC3E45" w:rsidRDefault="00FC3E45" w:rsidP="00B304D4">
      <w:pPr>
        <w:widowControl/>
        <w:spacing w:after="200" w:line="276" w:lineRule="auto"/>
        <w:jc w:val="right"/>
        <w:rPr>
          <w:rFonts w:ascii="Times New Roman" w:eastAsia="Calibri" w:hAnsi="Times New Roman" w:cs="Times New Roman"/>
          <w:b/>
          <w:bCs/>
          <w:i/>
          <w:iCs/>
          <w:color w:val="auto"/>
          <w:lang w:eastAsia="en-US" w:bidi="ar-SA"/>
        </w:rPr>
      </w:pPr>
    </w:p>
    <w:p w:rsidR="00FC3E45" w:rsidRPr="00C91FFC" w:rsidRDefault="00FC3E45" w:rsidP="00FC3E45">
      <w:pPr>
        <w:widowControl/>
        <w:rPr>
          <w:rFonts w:ascii="Times New Roman" w:eastAsia="Calibri" w:hAnsi="Times New Roman" w:cs="Times New Roman"/>
          <w:i/>
          <w:iCs/>
          <w:color w:val="auto"/>
          <w:lang w:eastAsia="en-US" w:bidi="ar-SA"/>
        </w:rPr>
      </w:pPr>
      <w:r w:rsidRPr="00C91FFC">
        <w:rPr>
          <w:rFonts w:ascii="Times New Roman" w:eastAsia="Calibri" w:hAnsi="Times New Roman" w:cs="Times New Roman"/>
          <w:color w:val="auto"/>
          <w:lang w:eastAsia="en-US" w:bidi="ar-SA"/>
        </w:rPr>
        <w:tab/>
      </w:r>
      <w:r w:rsidRPr="00C91FFC">
        <w:rPr>
          <w:rFonts w:ascii="Times New Roman" w:eastAsia="Calibri" w:hAnsi="Times New Roman" w:cs="Times New Roman"/>
          <w:color w:val="auto"/>
          <w:lang w:eastAsia="en-US" w:bidi="ar-SA"/>
        </w:rPr>
        <w:tab/>
      </w:r>
      <w:r w:rsidRPr="00C91FFC">
        <w:rPr>
          <w:rFonts w:ascii="Times New Roman" w:eastAsia="Calibri" w:hAnsi="Times New Roman" w:cs="Times New Roman"/>
          <w:color w:val="auto"/>
          <w:lang w:eastAsia="en-US" w:bidi="ar-SA"/>
        </w:rPr>
        <w:tab/>
      </w:r>
    </w:p>
    <w:p w:rsidR="00FC3E45" w:rsidRPr="00C91FFC" w:rsidRDefault="00FC3E45" w:rsidP="00FC3E45">
      <w:pPr>
        <w:keepNext/>
        <w:widowControl/>
        <w:rPr>
          <w:rFonts w:ascii="Times New Roman" w:eastAsia="Calibri" w:hAnsi="Times New Roman" w:cs="Times New Roman"/>
          <w:b/>
          <w:bCs/>
          <w:color w:val="auto"/>
          <w:lang w:eastAsia="en-US" w:bidi="ar-SA"/>
        </w:rPr>
      </w:pPr>
      <w:r w:rsidRPr="00C91FFC">
        <w:rPr>
          <w:rFonts w:ascii="Times New Roman" w:eastAsia="Calibri" w:hAnsi="Times New Roman" w:cs="Times New Roman"/>
          <w:b/>
          <w:bCs/>
          <w:color w:val="auto"/>
          <w:lang w:eastAsia="en-US" w:bidi="ar-SA"/>
        </w:rPr>
        <w:t>До</w:t>
      </w:r>
    </w:p>
    <w:p w:rsidR="00FC3E45" w:rsidRPr="00C91FFC" w:rsidRDefault="00FC3E45" w:rsidP="00FC3E45">
      <w:pPr>
        <w:keepNext/>
        <w:widowControl/>
        <w:rPr>
          <w:rFonts w:ascii="Times New Roman" w:eastAsia="Calibri" w:hAnsi="Times New Roman" w:cs="Times New Roman"/>
          <w:b/>
          <w:bCs/>
          <w:color w:val="auto"/>
          <w:lang w:eastAsia="en-US" w:bidi="ar-SA"/>
        </w:rPr>
      </w:pPr>
      <w:r w:rsidRPr="00C91FFC">
        <w:rPr>
          <w:rFonts w:ascii="Times New Roman" w:eastAsia="Calibri" w:hAnsi="Times New Roman" w:cs="Times New Roman"/>
          <w:b/>
          <w:bCs/>
          <w:color w:val="auto"/>
          <w:lang w:eastAsia="en-US" w:bidi="ar-SA"/>
        </w:rPr>
        <w:t>Община Панагюрище</w:t>
      </w:r>
    </w:p>
    <w:p w:rsidR="00FC3E45" w:rsidRPr="00C91FFC" w:rsidRDefault="00FC3E45" w:rsidP="00FC3E45">
      <w:pPr>
        <w:widowControl/>
        <w:suppressAutoHyphens/>
        <w:ind w:left="3600" w:firstLine="720"/>
        <w:jc w:val="both"/>
        <w:rPr>
          <w:rFonts w:ascii="Times New Roman" w:eastAsia="Calibri" w:hAnsi="Times New Roman" w:cs="Times New Roman"/>
          <w:b/>
          <w:bCs/>
          <w:color w:val="auto"/>
          <w:lang w:eastAsia="ar-SA" w:bidi="ar-SA"/>
        </w:rPr>
      </w:pPr>
    </w:p>
    <w:p w:rsidR="00FC3E45" w:rsidRPr="00C91FFC" w:rsidRDefault="00FC3E45" w:rsidP="00FC3E45">
      <w:pPr>
        <w:widowControl/>
        <w:suppressAutoHyphens/>
        <w:jc w:val="center"/>
        <w:rPr>
          <w:rFonts w:ascii="Times New Roman" w:eastAsia="Calibri" w:hAnsi="Times New Roman" w:cs="Times New Roman"/>
          <w:b/>
          <w:bCs/>
          <w:color w:val="auto"/>
          <w:lang w:eastAsia="ar-SA" w:bidi="ar-SA"/>
        </w:rPr>
      </w:pPr>
    </w:p>
    <w:p w:rsidR="00FC3E45" w:rsidRPr="00C91FFC" w:rsidRDefault="00FC3E45" w:rsidP="00FC3E45">
      <w:pPr>
        <w:widowControl/>
        <w:suppressAutoHyphens/>
        <w:jc w:val="center"/>
        <w:rPr>
          <w:rFonts w:ascii="Times New Roman" w:eastAsia="Calibri" w:hAnsi="Times New Roman" w:cs="Times New Roman"/>
          <w:b/>
          <w:bCs/>
          <w:caps/>
          <w:color w:val="auto"/>
          <w:lang w:eastAsia="ar-SA" w:bidi="ar-SA"/>
        </w:rPr>
      </w:pPr>
      <w:r w:rsidRPr="00C91FFC">
        <w:rPr>
          <w:rFonts w:ascii="Times New Roman" w:eastAsia="Calibri" w:hAnsi="Times New Roman" w:cs="Times New Roman"/>
          <w:b/>
          <w:bCs/>
          <w:caps/>
          <w:color w:val="auto"/>
          <w:lang w:eastAsia="ar-SA" w:bidi="ar-SA"/>
        </w:rPr>
        <w:t>предложение за изпълнение на поръчката в съответствие с техническАТА спецификациЯ и изискванията на възложителя</w:t>
      </w:r>
    </w:p>
    <w:p w:rsidR="00FC3E45" w:rsidRPr="00C91FFC" w:rsidRDefault="00FC3E45" w:rsidP="00FC3E45">
      <w:pPr>
        <w:widowControl/>
        <w:suppressAutoHyphens/>
        <w:jc w:val="center"/>
        <w:rPr>
          <w:rFonts w:ascii="Times New Roman" w:eastAsia="Calibri" w:hAnsi="Times New Roman" w:cs="Times New Roman"/>
          <w:b/>
          <w:bCs/>
          <w:color w:val="auto"/>
          <w:lang w:eastAsia="ar-SA" w:bidi="ar-SA"/>
        </w:rPr>
      </w:pPr>
    </w:p>
    <w:tbl>
      <w:tblPr>
        <w:tblW w:w="0" w:type="auto"/>
        <w:jc w:val="center"/>
        <w:tblBorders>
          <w:bottom w:val="single" w:sz="4" w:space="0" w:color="auto"/>
          <w:insideH w:val="single" w:sz="4" w:space="0" w:color="auto"/>
        </w:tblBorders>
        <w:tblLook w:val="00A0"/>
      </w:tblPr>
      <w:tblGrid>
        <w:gridCol w:w="2908"/>
        <w:gridCol w:w="6290"/>
      </w:tblGrid>
      <w:tr w:rsidR="00FC3E45" w:rsidRPr="00C91FFC" w:rsidTr="00FC3E45">
        <w:trPr>
          <w:jc w:val="center"/>
        </w:trPr>
        <w:tc>
          <w:tcPr>
            <w:tcW w:w="2908" w:type="dxa"/>
            <w:tcBorders>
              <w:left w:val="single" w:sz="4" w:space="0" w:color="auto"/>
              <w:right w:val="single" w:sz="4" w:space="0" w:color="auto"/>
            </w:tcBorders>
          </w:tcPr>
          <w:p w:rsidR="00FC3E45" w:rsidRPr="00C91FFC" w:rsidRDefault="00FC3E45" w:rsidP="00FC3E45">
            <w:pPr>
              <w:widowControl/>
              <w:suppressAutoHyphens/>
              <w:rPr>
                <w:rFonts w:ascii="Times New Roman" w:eastAsia="Calibri" w:hAnsi="Times New Roman" w:cs="Times New Roman"/>
                <w:b/>
                <w:bCs/>
                <w:color w:val="auto"/>
                <w:lang w:eastAsia="ar-SA" w:bidi="ar-SA"/>
              </w:rPr>
            </w:pPr>
            <w:r w:rsidRPr="00C91FFC">
              <w:rPr>
                <w:rFonts w:ascii="Times New Roman" w:eastAsia="Calibri" w:hAnsi="Times New Roman" w:cs="Times New Roman"/>
                <w:b/>
                <w:bCs/>
                <w:color w:val="auto"/>
                <w:lang w:eastAsia="ar-SA" w:bidi="ar-SA"/>
              </w:rPr>
              <w:t>Наименование на поръчката:</w:t>
            </w:r>
          </w:p>
        </w:tc>
        <w:tc>
          <w:tcPr>
            <w:tcW w:w="6290" w:type="dxa"/>
            <w:tcBorders>
              <w:left w:val="single" w:sz="4" w:space="0" w:color="auto"/>
              <w:right w:val="single" w:sz="4" w:space="0" w:color="auto"/>
            </w:tcBorders>
          </w:tcPr>
          <w:p w:rsidR="00FC3E45" w:rsidRPr="00D34FB9" w:rsidRDefault="00FC3E45" w:rsidP="00FC3E45">
            <w:pPr>
              <w:widowControl/>
              <w:jc w:val="both"/>
              <w:rPr>
                <w:rFonts w:ascii="Times New Roman" w:eastAsia="Calibri" w:hAnsi="Times New Roman" w:cs="Times New Roman"/>
                <w:b/>
                <w:color w:val="auto"/>
                <w:lang w:eastAsia="en-US" w:bidi="ar-SA"/>
              </w:rPr>
            </w:pPr>
            <w:r>
              <w:rPr>
                <w:rFonts w:ascii="Times New Roman" w:eastAsia="Calibri" w:hAnsi="Times New Roman" w:cs="Times New Roman"/>
                <w:b/>
                <w:bCs/>
                <w:color w:val="auto"/>
                <w:spacing w:val="1"/>
                <w:lang w:eastAsia="en-US" w:bidi="ar-SA"/>
              </w:rPr>
              <w:t xml:space="preserve"> </w:t>
            </w:r>
            <w:r w:rsidRPr="00D34FB9">
              <w:rPr>
                <w:rFonts w:ascii="Times New Roman" w:eastAsia="Calibri" w:hAnsi="Times New Roman" w:cs="Times New Roman"/>
                <w:b/>
                <w:color w:val="auto"/>
                <w:lang w:eastAsia="en-US" w:bidi="ar-SA"/>
              </w:rPr>
              <w:t>“Изготвяне на инвестиционен проект за Преустройство на бивш филиал на ДГ „Пролет” в кухня социален патронаж, гр.Панагюрище и авторски надзор”</w:t>
            </w:r>
          </w:p>
          <w:p w:rsidR="00FC3E45" w:rsidRPr="00C91FFC" w:rsidRDefault="00FC3E45" w:rsidP="00FC3E45">
            <w:pPr>
              <w:widowControl/>
              <w:jc w:val="both"/>
              <w:rPr>
                <w:rFonts w:ascii="Times New Roman" w:eastAsia="Calibri" w:hAnsi="Times New Roman" w:cs="Times New Roman"/>
                <w:i/>
                <w:iCs/>
                <w:color w:val="auto"/>
                <w:lang w:eastAsia="en-US" w:bidi="ar-SA"/>
              </w:rPr>
            </w:pPr>
          </w:p>
        </w:tc>
      </w:tr>
    </w:tbl>
    <w:p w:rsidR="00FC3E45" w:rsidRPr="00C91FFC" w:rsidRDefault="00FC3E45" w:rsidP="00FC3E45">
      <w:pPr>
        <w:widowControl/>
        <w:suppressAutoHyphens/>
        <w:jc w:val="center"/>
        <w:rPr>
          <w:rFonts w:ascii="Times New Roman" w:eastAsia="Calibri" w:hAnsi="Times New Roman" w:cs="Times New Roman"/>
          <w:b/>
          <w:bCs/>
          <w:color w:val="auto"/>
          <w:lang w:eastAsia="ar-SA" w:bidi="ar-SA"/>
        </w:rPr>
      </w:pPr>
    </w:p>
    <w:p w:rsidR="00FC3E45" w:rsidRPr="00C91FFC" w:rsidRDefault="00FC3E45" w:rsidP="00FC3E45">
      <w:pPr>
        <w:widowControl/>
        <w:suppressAutoHyphens/>
        <w:jc w:val="both"/>
        <w:rPr>
          <w:rFonts w:ascii="Times New Roman" w:eastAsia="Calibri" w:hAnsi="Times New Roman" w:cs="Times New Roman"/>
          <w:b/>
          <w:bCs/>
          <w:color w:val="auto"/>
          <w:lang w:eastAsia="ar-SA" w:bidi="ar-SA"/>
        </w:rPr>
      </w:pPr>
      <w:r w:rsidRPr="00C91FFC">
        <w:rPr>
          <w:rFonts w:ascii="Times New Roman" w:eastAsia="Calibri" w:hAnsi="Times New Roman" w:cs="Times New Roman"/>
          <w:b/>
          <w:bCs/>
          <w:color w:val="auto"/>
          <w:lang w:eastAsia="ar-SA" w:bidi="ar-SA"/>
        </w:rPr>
        <w:tab/>
      </w:r>
    </w:p>
    <w:p w:rsidR="00FC3E45" w:rsidRPr="00C91FFC" w:rsidRDefault="00FC3E45" w:rsidP="00FC3E45">
      <w:pPr>
        <w:widowControl/>
        <w:spacing w:after="120" w:line="259" w:lineRule="auto"/>
        <w:rPr>
          <w:rFonts w:ascii="Times New Roman" w:eastAsia="Calibri" w:hAnsi="Times New Roman" w:cs="Times New Roman"/>
          <w:b/>
          <w:bCs/>
          <w:color w:val="auto"/>
          <w:lang w:eastAsia="en-US" w:bidi="ar-SA"/>
        </w:rPr>
      </w:pPr>
      <w:r w:rsidRPr="00C91FFC">
        <w:rPr>
          <w:rFonts w:ascii="Times New Roman" w:eastAsia="Calibri" w:hAnsi="Times New Roman" w:cs="Times New Roman"/>
          <w:b/>
          <w:bCs/>
          <w:color w:val="auto"/>
          <w:lang w:eastAsia="en-US" w:bidi="ar-SA"/>
        </w:rPr>
        <w:t>УВАЖАЕМИ ДАМИ И ГОСПОДА,</w:t>
      </w:r>
    </w:p>
    <w:p w:rsidR="00FC3E45" w:rsidRPr="00C91FFC" w:rsidRDefault="00FC3E45" w:rsidP="00FC3E45">
      <w:pPr>
        <w:widowControl/>
        <w:spacing w:after="120" w:line="259" w:lineRule="auto"/>
        <w:rPr>
          <w:rFonts w:ascii="Times New Roman" w:eastAsia="Calibri" w:hAnsi="Times New Roman" w:cs="Times New Roman"/>
          <w:b/>
          <w:bCs/>
          <w:color w:val="auto"/>
          <w:lang w:eastAsia="en-US" w:bidi="ar-SA"/>
        </w:rPr>
      </w:pPr>
    </w:p>
    <w:p w:rsidR="00FC3E45" w:rsidRPr="00C91FFC" w:rsidRDefault="00FC3E45" w:rsidP="00FC3E45">
      <w:pPr>
        <w:widowControl/>
        <w:spacing w:line="360" w:lineRule="auto"/>
        <w:ind w:firstLine="708"/>
        <w:jc w:val="both"/>
        <w:rPr>
          <w:rFonts w:ascii="Times New Roman" w:eastAsia="Calibri" w:hAnsi="Times New Roman" w:cs="Times New Roman"/>
          <w:color w:val="auto"/>
          <w:lang w:eastAsia="ar-SA" w:bidi="ar-SA"/>
        </w:rPr>
      </w:pPr>
      <w:r w:rsidRPr="00C91FFC">
        <w:rPr>
          <w:rFonts w:ascii="Times New Roman" w:eastAsia="Calibri" w:hAnsi="Times New Roman" w:cs="Times New Roman"/>
          <w:color w:val="auto"/>
          <w:lang w:eastAsia="ar-SA" w:bidi="ar-SA"/>
        </w:rPr>
        <w:t>С настоящото представяме нашето техническо предложение за изпълнение на обществената поръчка по обявената от Вас обява.</w:t>
      </w:r>
    </w:p>
    <w:p w:rsidR="00FC3E45" w:rsidRPr="00FC3E45" w:rsidRDefault="00FC3E45" w:rsidP="00FC3E45">
      <w:pPr>
        <w:widowControl/>
        <w:spacing w:line="320" w:lineRule="exact"/>
        <w:ind w:firstLine="720"/>
        <w:jc w:val="both"/>
        <w:rPr>
          <w:rFonts w:ascii="Times New Roman" w:eastAsia="Times New Roman" w:hAnsi="Times New Roman" w:cs="Times New Roman"/>
          <w:color w:val="auto"/>
          <w:lang w:val="ru-RU" w:bidi="ar-SA"/>
        </w:rPr>
      </w:pPr>
      <w:r>
        <w:rPr>
          <w:rFonts w:ascii="Times New Roman" w:eastAsia="Times New Roman" w:hAnsi="Times New Roman" w:cs="Times New Roman"/>
          <w:color w:val="auto"/>
          <w:lang w:val="ru-RU" w:bidi="ar-SA"/>
        </w:rPr>
        <w:t xml:space="preserve"> </w:t>
      </w:r>
    </w:p>
    <w:p w:rsidR="00FC3E45" w:rsidRPr="00FC3E45" w:rsidRDefault="00FC3E45" w:rsidP="00FC3E45">
      <w:pPr>
        <w:widowControl/>
        <w:ind w:firstLine="709"/>
        <w:jc w:val="both"/>
        <w:rPr>
          <w:rFonts w:ascii="Times New Roman" w:eastAsia="Times New Roman" w:hAnsi="Times New Roman" w:cs="Times New Roman"/>
          <w:color w:val="auto"/>
          <w:szCs w:val="20"/>
          <w:lang w:eastAsia="en-US" w:bidi="ar-SA"/>
        </w:rPr>
      </w:pPr>
      <w:r w:rsidRPr="00FC3E45">
        <w:rPr>
          <w:rFonts w:ascii="Times New Roman" w:eastAsia="Times New Roman" w:hAnsi="Times New Roman" w:cs="Times New Roman"/>
          <w:color w:val="auto"/>
          <w:szCs w:val="20"/>
          <w:lang w:eastAsia="en-US" w:bidi="ar-SA"/>
        </w:rPr>
        <w:t>1. Запознахме се с изискванията към участниците и към изпълнението на поръчката, както и с изискванията за изготвяне и представяне на офертата, и заявяваме, че ги приемаме.</w:t>
      </w:r>
    </w:p>
    <w:p w:rsidR="00FC3E45" w:rsidRPr="00FC3E45" w:rsidRDefault="00FC3E45" w:rsidP="00FC3E45">
      <w:pPr>
        <w:widowControl/>
        <w:spacing w:line="320" w:lineRule="exact"/>
        <w:ind w:firstLine="720"/>
        <w:jc w:val="both"/>
        <w:rPr>
          <w:rFonts w:ascii="Times New Roman" w:eastAsia="Times New Roman" w:hAnsi="Times New Roman" w:cs="Times New Roman"/>
          <w:color w:val="auto"/>
          <w:lang w:val="ru-RU" w:bidi="ar-SA"/>
        </w:rPr>
      </w:pPr>
    </w:p>
    <w:p w:rsidR="00FC3E45" w:rsidRPr="00FC3E45" w:rsidRDefault="00FC3E45" w:rsidP="00FC3E45">
      <w:pPr>
        <w:widowControl/>
        <w:numPr>
          <w:ilvl w:val="0"/>
          <w:numId w:val="36"/>
        </w:numPr>
        <w:spacing w:line="320" w:lineRule="exact"/>
        <w:jc w:val="both"/>
        <w:rPr>
          <w:rFonts w:ascii="Times New Roman" w:eastAsia="Calibri" w:hAnsi="Times New Roman" w:cs="Times New Roman"/>
          <w:color w:val="auto"/>
          <w:lang w:val="en-US" w:eastAsia="en-US" w:bidi="ar-SA"/>
        </w:rPr>
      </w:pPr>
      <w:r w:rsidRPr="00FC3E45">
        <w:rPr>
          <w:rFonts w:ascii="Times New Roman" w:eastAsia="Calibri" w:hAnsi="Times New Roman" w:cs="Times New Roman"/>
          <w:color w:val="auto"/>
          <w:lang w:eastAsia="en-US" w:bidi="ar-SA"/>
        </w:rPr>
        <w:t xml:space="preserve"> Предлагаме с</w:t>
      </w:r>
      <w:proofErr w:type="spellStart"/>
      <w:r w:rsidRPr="00FC3E45">
        <w:rPr>
          <w:rFonts w:ascii="Times New Roman" w:eastAsia="Calibri" w:hAnsi="Times New Roman" w:cs="Times New Roman"/>
          <w:color w:val="auto"/>
          <w:lang w:val="en-US" w:eastAsia="en-US" w:bidi="ar-SA"/>
        </w:rPr>
        <w:t>рок</w:t>
      </w:r>
      <w:proofErr w:type="spellEnd"/>
      <w:r w:rsidRPr="00FC3E45">
        <w:rPr>
          <w:rFonts w:ascii="Times New Roman" w:eastAsia="Calibri" w:hAnsi="Times New Roman" w:cs="Times New Roman"/>
          <w:color w:val="auto"/>
          <w:lang w:val="en-US" w:eastAsia="en-US" w:bidi="ar-SA"/>
        </w:rPr>
        <w:t xml:space="preserve"> </w:t>
      </w:r>
      <w:proofErr w:type="spellStart"/>
      <w:r w:rsidRPr="00FC3E45">
        <w:rPr>
          <w:rFonts w:ascii="Times New Roman" w:eastAsia="Calibri" w:hAnsi="Times New Roman" w:cs="Times New Roman"/>
          <w:color w:val="auto"/>
          <w:lang w:val="en-US" w:eastAsia="en-US" w:bidi="ar-SA"/>
        </w:rPr>
        <w:t>за</w:t>
      </w:r>
      <w:proofErr w:type="spellEnd"/>
      <w:r w:rsidRPr="00FC3E45">
        <w:rPr>
          <w:rFonts w:ascii="Times New Roman" w:eastAsia="Calibri" w:hAnsi="Times New Roman" w:cs="Times New Roman"/>
          <w:color w:val="auto"/>
          <w:lang w:val="en-US" w:eastAsia="en-US" w:bidi="ar-SA"/>
        </w:rPr>
        <w:t xml:space="preserve"> </w:t>
      </w:r>
      <w:proofErr w:type="spellStart"/>
      <w:r w:rsidRPr="00FC3E45">
        <w:rPr>
          <w:rFonts w:ascii="Times New Roman" w:eastAsia="Calibri" w:hAnsi="Times New Roman" w:cs="Times New Roman"/>
          <w:color w:val="auto"/>
          <w:lang w:val="en-US" w:eastAsia="en-US" w:bidi="ar-SA"/>
        </w:rPr>
        <w:t>изготвяне</w:t>
      </w:r>
      <w:proofErr w:type="spellEnd"/>
      <w:r w:rsidRPr="00FC3E45">
        <w:rPr>
          <w:rFonts w:ascii="Times New Roman" w:eastAsia="Calibri" w:hAnsi="Times New Roman" w:cs="Times New Roman"/>
          <w:color w:val="auto"/>
          <w:lang w:val="en-US" w:eastAsia="en-US" w:bidi="ar-SA"/>
        </w:rPr>
        <w:t xml:space="preserve"> на </w:t>
      </w:r>
      <w:proofErr w:type="spellStart"/>
      <w:r w:rsidRPr="00FC3E45">
        <w:rPr>
          <w:rFonts w:ascii="Times New Roman" w:eastAsia="Calibri" w:hAnsi="Times New Roman" w:cs="Times New Roman"/>
          <w:color w:val="auto"/>
          <w:lang w:val="en-US" w:eastAsia="en-US" w:bidi="ar-SA"/>
        </w:rPr>
        <w:t>инвестиционния</w:t>
      </w:r>
      <w:proofErr w:type="spellEnd"/>
      <w:r w:rsidRPr="00FC3E45">
        <w:rPr>
          <w:rFonts w:ascii="Times New Roman" w:eastAsia="Calibri" w:hAnsi="Times New Roman" w:cs="Times New Roman"/>
          <w:color w:val="auto"/>
          <w:lang w:val="en-US" w:eastAsia="en-US" w:bidi="ar-SA"/>
        </w:rPr>
        <w:t xml:space="preserve"> </w:t>
      </w:r>
      <w:proofErr w:type="spellStart"/>
      <w:r w:rsidRPr="00FC3E45">
        <w:rPr>
          <w:rFonts w:ascii="Times New Roman" w:eastAsia="Calibri" w:hAnsi="Times New Roman" w:cs="Times New Roman"/>
          <w:color w:val="auto"/>
          <w:lang w:val="en-US" w:eastAsia="en-US" w:bidi="ar-SA"/>
        </w:rPr>
        <w:t>проект</w:t>
      </w:r>
      <w:proofErr w:type="spellEnd"/>
      <w:r w:rsidRPr="00FC3E45">
        <w:rPr>
          <w:rFonts w:ascii="Times New Roman" w:eastAsia="Calibri" w:hAnsi="Times New Roman" w:cs="Times New Roman"/>
          <w:color w:val="auto"/>
          <w:lang w:val="en-US" w:eastAsia="en-US" w:bidi="ar-SA"/>
        </w:rPr>
        <w:t xml:space="preserve"> </w:t>
      </w:r>
      <w:proofErr w:type="spellStart"/>
      <w:r w:rsidRPr="00FC3E45">
        <w:rPr>
          <w:rFonts w:ascii="Times New Roman" w:eastAsia="Calibri" w:hAnsi="Times New Roman" w:cs="Times New Roman"/>
          <w:color w:val="auto"/>
          <w:lang w:val="en-US" w:eastAsia="en-US" w:bidi="ar-SA"/>
        </w:rPr>
        <w:t>във</w:t>
      </w:r>
      <w:proofErr w:type="spellEnd"/>
      <w:r w:rsidRPr="00FC3E45">
        <w:rPr>
          <w:rFonts w:ascii="Times New Roman" w:eastAsia="Calibri" w:hAnsi="Times New Roman" w:cs="Times New Roman"/>
          <w:color w:val="auto"/>
          <w:lang w:val="en-US" w:eastAsia="en-US" w:bidi="ar-SA"/>
        </w:rPr>
        <w:t xml:space="preserve"> </w:t>
      </w:r>
      <w:proofErr w:type="spellStart"/>
      <w:r w:rsidRPr="00FC3E45">
        <w:rPr>
          <w:rFonts w:ascii="Times New Roman" w:eastAsia="Calibri" w:hAnsi="Times New Roman" w:cs="Times New Roman"/>
          <w:color w:val="auto"/>
          <w:lang w:val="en-US" w:eastAsia="en-US" w:bidi="ar-SA"/>
        </w:rPr>
        <w:t>фаза</w:t>
      </w:r>
      <w:proofErr w:type="spellEnd"/>
      <w:r w:rsidRPr="00FC3E45">
        <w:rPr>
          <w:rFonts w:ascii="Times New Roman" w:eastAsia="Calibri" w:hAnsi="Times New Roman" w:cs="Times New Roman"/>
          <w:color w:val="auto"/>
          <w:lang w:val="en-US" w:eastAsia="en-US" w:bidi="ar-SA"/>
        </w:rPr>
        <w:t xml:space="preserve"> „</w:t>
      </w:r>
      <w:r>
        <w:rPr>
          <w:rFonts w:ascii="Times New Roman" w:eastAsia="Calibri" w:hAnsi="Times New Roman" w:cs="Times New Roman"/>
          <w:color w:val="auto"/>
          <w:lang w:eastAsia="en-US" w:bidi="ar-SA"/>
        </w:rPr>
        <w:t xml:space="preserve">технически </w:t>
      </w:r>
      <w:proofErr w:type="spellStart"/>
      <w:r w:rsidRPr="00FC3E45">
        <w:rPr>
          <w:rFonts w:ascii="Times New Roman" w:eastAsia="Calibri" w:hAnsi="Times New Roman" w:cs="Times New Roman"/>
          <w:color w:val="auto"/>
          <w:lang w:val="en-US" w:eastAsia="en-US" w:bidi="ar-SA"/>
        </w:rPr>
        <w:t>проект</w:t>
      </w:r>
      <w:proofErr w:type="spellEnd"/>
      <w:r w:rsidRPr="00FC3E45">
        <w:rPr>
          <w:rFonts w:ascii="Times New Roman" w:eastAsia="Calibri" w:hAnsi="Times New Roman" w:cs="Times New Roman"/>
          <w:color w:val="auto"/>
          <w:lang w:val="en-US" w:eastAsia="en-US" w:bidi="ar-SA"/>
        </w:rPr>
        <w:t>“</w:t>
      </w:r>
      <w:r w:rsidR="00600841">
        <w:rPr>
          <w:rFonts w:ascii="Times New Roman" w:eastAsia="Calibri" w:hAnsi="Times New Roman" w:cs="Times New Roman"/>
          <w:color w:val="auto"/>
          <w:lang w:eastAsia="en-US" w:bidi="ar-SA"/>
        </w:rPr>
        <w:t xml:space="preserve"> </w:t>
      </w:r>
      <w:r w:rsidRPr="00FC3E45">
        <w:rPr>
          <w:rFonts w:ascii="Times New Roman" w:eastAsia="Calibri" w:hAnsi="Times New Roman" w:cs="Times New Roman"/>
          <w:b/>
          <w:color w:val="auto"/>
          <w:lang w:eastAsia="en-US" w:bidi="ar-SA"/>
        </w:rPr>
        <w:t>в срок до</w:t>
      </w:r>
      <w:r w:rsidRPr="00FC3E45">
        <w:rPr>
          <w:rFonts w:ascii="Times New Roman" w:eastAsia="Calibri" w:hAnsi="Times New Roman" w:cs="Times New Roman"/>
          <w:color w:val="auto"/>
          <w:lang w:eastAsia="en-US" w:bidi="ar-SA"/>
        </w:rPr>
        <w:t xml:space="preserve"> ........... (..............) календарни дни.</w:t>
      </w:r>
    </w:p>
    <w:p w:rsidR="00FC3E45" w:rsidRPr="00FC3E45" w:rsidRDefault="00FC3E45" w:rsidP="00FC3E45">
      <w:pPr>
        <w:widowControl/>
        <w:ind w:firstLine="709"/>
        <w:jc w:val="both"/>
        <w:rPr>
          <w:rFonts w:ascii="Times New Roman" w:eastAsia="Times New Roman" w:hAnsi="Times New Roman" w:cs="Times New Roman"/>
          <w:color w:val="auto"/>
          <w:szCs w:val="20"/>
          <w:lang w:eastAsia="en-US" w:bidi="ar-SA"/>
        </w:rPr>
      </w:pPr>
      <w:r>
        <w:rPr>
          <w:rFonts w:ascii="Times New Roman" w:eastAsia="Times New Roman" w:hAnsi="Times New Roman" w:cs="Times New Roman"/>
          <w:color w:val="auto"/>
          <w:szCs w:val="20"/>
          <w:lang w:eastAsia="en-US" w:bidi="ar-SA"/>
        </w:rPr>
        <w:t>3</w:t>
      </w:r>
      <w:r w:rsidRPr="00FC3E45">
        <w:rPr>
          <w:rFonts w:ascii="Times New Roman" w:eastAsia="Times New Roman" w:hAnsi="Times New Roman" w:cs="Times New Roman"/>
          <w:color w:val="auto"/>
          <w:szCs w:val="20"/>
          <w:lang w:eastAsia="en-US" w:bidi="ar-SA"/>
        </w:rPr>
        <w:t>. Декларирам, че сме запознати с условията за участие в обявената от Вас поръчка и приемаме поставените от Вас задължителни изисквания, както и посочените в Техническата спецификация, за изпълнението й.</w:t>
      </w:r>
    </w:p>
    <w:p w:rsidR="00FC3E45" w:rsidRPr="00FC3E45" w:rsidRDefault="00FC3E45" w:rsidP="00FC3E45">
      <w:pPr>
        <w:widowControl/>
        <w:ind w:firstLine="708"/>
        <w:jc w:val="both"/>
        <w:rPr>
          <w:rFonts w:ascii="Times New Roman" w:eastAsia="Times New Roman" w:hAnsi="Times New Roman" w:cs="Times New Roman"/>
          <w:color w:val="auto"/>
          <w:szCs w:val="20"/>
          <w:lang w:eastAsia="en-US" w:bidi="ar-SA"/>
        </w:rPr>
      </w:pPr>
      <w:r>
        <w:rPr>
          <w:rFonts w:ascii="Times New Roman" w:eastAsia="Times New Roman" w:hAnsi="Times New Roman" w:cs="Times New Roman"/>
          <w:color w:val="auto"/>
          <w:szCs w:val="20"/>
          <w:lang w:eastAsia="en-US" w:bidi="ar-SA"/>
        </w:rPr>
        <w:t>4</w:t>
      </w:r>
      <w:r w:rsidRPr="00FC3E45">
        <w:rPr>
          <w:rFonts w:ascii="Times New Roman" w:eastAsia="Times New Roman" w:hAnsi="Times New Roman" w:cs="Times New Roman"/>
          <w:color w:val="auto"/>
          <w:szCs w:val="20"/>
          <w:lang w:eastAsia="en-US" w:bidi="ar-SA"/>
        </w:rPr>
        <w:t xml:space="preserve">. Съгласни сме с начина на разплащане, вписан в </w:t>
      </w:r>
      <w:proofErr w:type="spellStart"/>
      <w:r w:rsidRPr="00FC3E45">
        <w:rPr>
          <w:rFonts w:ascii="Times New Roman" w:eastAsia="Times New Roman" w:hAnsi="Times New Roman" w:cs="Times New Roman"/>
          <w:color w:val="auto"/>
          <w:szCs w:val="20"/>
          <w:lang w:eastAsia="en-US" w:bidi="ar-SA"/>
        </w:rPr>
        <w:t>проекто</w:t>
      </w:r>
      <w:proofErr w:type="spellEnd"/>
      <w:r>
        <w:rPr>
          <w:rFonts w:ascii="Times New Roman" w:eastAsia="Times New Roman" w:hAnsi="Times New Roman" w:cs="Times New Roman"/>
          <w:color w:val="auto"/>
          <w:szCs w:val="20"/>
          <w:lang w:eastAsia="en-US" w:bidi="ar-SA"/>
        </w:rPr>
        <w:t xml:space="preserve"> -</w:t>
      </w:r>
      <w:r w:rsidRPr="00FC3E45">
        <w:rPr>
          <w:rFonts w:ascii="Times New Roman" w:eastAsia="Times New Roman" w:hAnsi="Times New Roman" w:cs="Times New Roman"/>
          <w:color w:val="auto"/>
          <w:szCs w:val="20"/>
          <w:lang w:eastAsia="en-US" w:bidi="ar-SA"/>
        </w:rPr>
        <w:t>договора.</w:t>
      </w:r>
    </w:p>
    <w:p w:rsidR="00FC3E45" w:rsidRPr="00FC3E45" w:rsidRDefault="00FC3E45" w:rsidP="00FC3E45">
      <w:pPr>
        <w:widowControl/>
        <w:ind w:firstLine="709"/>
        <w:jc w:val="both"/>
        <w:rPr>
          <w:rFonts w:ascii="Times New Roman" w:eastAsia="Times New Roman" w:hAnsi="Times New Roman" w:cs="Times New Roman"/>
          <w:color w:val="auto"/>
          <w:szCs w:val="20"/>
          <w:lang w:eastAsia="en-US" w:bidi="ar-SA"/>
        </w:rPr>
      </w:pPr>
      <w:r>
        <w:rPr>
          <w:rFonts w:ascii="Times New Roman" w:eastAsia="Times New Roman" w:hAnsi="Times New Roman" w:cs="Times New Roman"/>
          <w:color w:val="auto"/>
          <w:szCs w:val="20"/>
          <w:lang w:eastAsia="en-US" w:bidi="ar-SA"/>
        </w:rPr>
        <w:t>5</w:t>
      </w:r>
      <w:r w:rsidRPr="00FC3E45">
        <w:rPr>
          <w:rFonts w:ascii="Times New Roman" w:eastAsia="Times New Roman" w:hAnsi="Times New Roman" w:cs="Times New Roman"/>
          <w:color w:val="auto"/>
          <w:szCs w:val="20"/>
          <w:lang w:eastAsia="en-US" w:bidi="ar-SA"/>
        </w:rPr>
        <w:t>. Декларираме, че сме запознати и приемаме клаузите и условията в проекта на договор в настоящата обществена поръчка.</w:t>
      </w:r>
    </w:p>
    <w:p w:rsidR="00FC3E45" w:rsidRPr="00FC3E45" w:rsidRDefault="00FC3E45" w:rsidP="00FC3E45">
      <w:pPr>
        <w:widowControl/>
        <w:ind w:firstLine="708"/>
        <w:jc w:val="both"/>
        <w:rPr>
          <w:rFonts w:ascii="Times New Roman" w:eastAsia="Times New Roman" w:hAnsi="Times New Roman" w:cs="Times New Roman"/>
          <w:color w:val="auto"/>
          <w:szCs w:val="20"/>
          <w:lang w:eastAsia="en-US" w:bidi="ar-SA"/>
        </w:rPr>
      </w:pPr>
      <w:r>
        <w:rPr>
          <w:rFonts w:ascii="Times New Roman" w:eastAsia="Times New Roman" w:hAnsi="Times New Roman" w:cs="Times New Roman"/>
          <w:color w:val="auto"/>
          <w:szCs w:val="20"/>
          <w:lang w:eastAsia="en-US" w:bidi="ar-SA"/>
        </w:rPr>
        <w:t>6</w:t>
      </w:r>
      <w:r w:rsidRPr="00FC3E45">
        <w:rPr>
          <w:rFonts w:ascii="Times New Roman" w:eastAsia="Times New Roman" w:hAnsi="Times New Roman" w:cs="Times New Roman"/>
          <w:color w:val="auto"/>
          <w:szCs w:val="20"/>
          <w:lang w:eastAsia="en-US" w:bidi="ar-SA"/>
        </w:rPr>
        <w:t>. В случай, че бъдем определени за изпълнители на обществената поръчка, сме съгласни да:</w:t>
      </w:r>
    </w:p>
    <w:p w:rsidR="00FC3E45" w:rsidRPr="00FC3E45" w:rsidRDefault="00FC3E45" w:rsidP="00FC3E45">
      <w:pPr>
        <w:widowControl/>
        <w:ind w:firstLine="708"/>
        <w:jc w:val="both"/>
        <w:rPr>
          <w:rFonts w:ascii="Times New Roman" w:eastAsia="Times New Roman" w:hAnsi="Times New Roman" w:cs="Times New Roman"/>
          <w:szCs w:val="20"/>
          <w:lang w:eastAsia="en-US" w:bidi="ar-SA"/>
        </w:rPr>
      </w:pPr>
      <w:r w:rsidRPr="00FC3E45">
        <w:rPr>
          <w:rFonts w:ascii="Times New Roman" w:eastAsia="Times New Roman" w:hAnsi="Times New Roman" w:cs="Times New Roman"/>
          <w:color w:val="auto"/>
          <w:szCs w:val="20"/>
          <w:lang w:eastAsia="en-US" w:bidi="ar-SA"/>
        </w:rPr>
        <w:t xml:space="preserve">а) представим гаранция за изпълнение на поръчката в размер на </w:t>
      </w:r>
      <w:r>
        <w:rPr>
          <w:rFonts w:ascii="Times New Roman" w:eastAsia="Times New Roman" w:hAnsi="Times New Roman" w:cs="Times New Roman"/>
          <w:color w:val="auto"/>
          <w:szCs w:val="20"/>
          <w:lang w:eastAsia="en-US" w:bidi="ar-SA"/>
        </w:rPr>
        <w:t>1</w:t>
      </w:r>
      <w:r w:rsidRPr="00FC3E45">
        <w:rPr>
          <w:rFonts w:ascii="Times New Roman" w:eastAsia="Times New Roman" w:hAnsi="Times New Roman" w:cs="Times New Roman"/>
          <w:b/>
          <w:color w:val="auto"/>
          <w:szCs w:val="20"/>
          <w:lang w:eastAsia="en-US" w:bidi="ar-SA"/>
        </w:rPr>
        <w:t xml:space="preserve"> /</w:t>
      </w:r>
      <w:r>
        <w:rPr>
          <w:rFonts w:ascii="Times New Roman" w:eastAsia="Times New Roman" w:hAnsi="Times New Roman" w:cs="Times New Roman"/>
          <w:color w:val="auto"/>
          <w:szCs w:val="20"/>
          <w:lang w:eastAsia="en-US" w:bidi="ar-SA"/>
        </w:rPr>
        <w:t>един</w:t>
      </w:r>
      <w:r w:rsidRPr="00FC3E45">
        <w:rPr>
          <w:rFonts w:ascii="Times New Roman" w:eastAsia="Times New Roman" w:hAnsi="Times New Roman" w:cs="Times New Roman"/>
          <w:b/>
          <w:color w:val="auto"/>
          <w:szCs w:val="20"/>
          <w:lang w:eastAsia="en-US" w:bidi="ar-SA"/>
        </w:rPr>
        <w:t xml:space="preserve">/ </w:t>
      </w:r>
      <w:r w:rsidRPr="00FC3E45">
        <w:rPr>
          <w:rFonts w:ascii="Times New Roman" w:eastAsia="Times New Roman" w:hAnsi="Times New Roman" w:cs="Times New Roman"/>
          <w:color w:val="auto"/>
          <w:szCs w:val="20"/>
          <w:lang w:eastAsia="en-US" w:bidi="ar-SA"/>
        </w:rPr>
        <w:t>% от стойността на договора в лв. без ДДС</w:t>
      </w:r>
      <w:r>
        <w:rPr>
          <w:rFonts w:ascii="Times New Roman" w:eastAsia="Times New Roman" w:hAnsi="Times New Roman" w:cs="Times New Roman"/>
          <w:color w:val="auto"/>
          <w:szCs w:val="20"/>
          <w:lang w:eastAsia="en-US" w:bidi="ar-SA"/>
        </w:rPr>
        <w:t xml:space="preserve"> без включена стойност на „опцията“</w:t>
      </w:r>
      <w:r w:rsidRPr="00FC3E45">
        <w:rPr>
          <w:rFonts w:ascii="Times New Roman" w:eastAsia="Times New Roman" w:hAnsi="Times New Roman" w:cs="Times New Roman"/>
          <w:color w:val="auto"/>
          <w:szCs w:val="20"/>
          <w:lang w:eastAsia="en-US" w:bidi="ar-SA"/>
        </w:rPr>
        <w:t>.</w:t>
      </w:r>
    </w:p>
    <w:p w:rsidR="00FC3E45" w:rsidRPr="00FC3E45" w:rsidRDefault="00FC3E45" w:rsidP="00FC3E45">
      <w:pPr>
        <w:widowControl/>
        <w:ind w:firstLine="709"/>
        <w:jc w:val="both"/>
        <w:rPr>
          <w:rFonts w:ascii="Times New Roman" w:eastAsia="Times New Roman" w:hAnsi="Times New Roman" w:cs="Times New Roman"/>
          <w:color w:val="auto"/>
          <w:szCs w:val="20"/>
          <w:lang w:eastAsia="en-US" w:bidi="ar-SA"/>
        </w:rPr>
      </w:pPr>
      <w:r w:rsidRPr="00FC3E45">
        <w:rPr>
          <w:rFonts w:ascii="Times New Roman" w:eastAsia="Times New Roman" w:hAnsi="Times New Roman" w:cs="Times New Roman"/>
          <w:color w:val="auto"/>
          <w:szCs w:val="20"/>
          <w:lang w:eastAsia="en-US" w:bidi="ar-SA"/>
        </w:rPr>
        <w:t>б)  всички необходими документи, съгласно чл. 112, ал.1 от ЗОП.</w:t>
      </w:r>
    </w:p>
    <w:p w:rsidR="00FC3E45" w:rsidRPr="00FC3E45" w:rsidRDefault="00FC3E45" w:rsidP="00FC3E45">
      <w:pPr>
        <w:widowControl/>
        <w:autoSpaceDE w:val="0"/>
        <w:autoSpaceDN w:val="0"/>
        <w:adjustRightInd w:val="0"/>
        <w:ind w:firstLine="708"/>
        <w:jc w:val="both"/>
        <w:rPr>
          <w:rFonts w:ascii="Times New Roman" w:eastAsia="Times New Roman" w:hAnsi="Times New Roman" w:cs="Times New Roman"/>
          <w:color w:val="auto"/>
          <w:spacing w:val="-4"/>
          <w:szCs w:val="20"/>
          <w:lang w:eastAsia="en-US" w:bidi="ar-SA"/>
        </w:rPr>
      </w:pPr>
      <w:r>
        <w:rPr>
          <w:rFonts w:ascii="Times New Roman" w:eastAsia="Times New Roman" w:hAnsi="Times New Roman" w:cs="Times New Roman"/>
          <w:color w:val="auto"/>
          <w:szCs w:val="20"/>
          <w:lang w:eastAsia="en-US" w:bidi="ar-SA"/>
        </w:rPr>
        <w:t>7</w:t>
      </w:r>
      <w:r w:rsidRPr="00FC3E45">
        <w:rPr>
          <w:rFonts w:ascii="Times New Roman" w:eastAsia="Times New Roman" w:hAnsi="Times New Roman" w:cs="Times New Roman"/>
          <w:color w:val="auto"/>
          <w:szCs w:val="20"/>
          <w:lang w:eastAsia="en-US" w:bidi="ar-SA"/>
        </w:rPr>
        <w:t>. Съгласни сме гаранцията за изпълнение да бъде освободена съгласно</w:t>
      </w:r>
      <w:r w:rsidRPr="00FC3E45">
        <w:rPr>
          <w:rFonts w:ascii="Times New Roman" w:eastAsia="Times New Roman" w:hAnsi="Times New Roman" w:cs="Times New Roman"/>
          <w:color w:val="auto"/>
          <w:spacing w:val="-4"/>
          <w:szCs w:val="20"/>
          <w:lang w:eastAsia="en-US" w:bidi="ar-SA"/>
        </w:rPr>
        <w:t xml:space="preserve"> условията, описани в </w:t>
      </w:r>
      <w:proofErr w:type="spellStart"/>
      <w:r w:rsidRPr="00FC3E45">
        <w:rPr>
          <w:rFonts w:ascii="Times New Roman" w:eastAsia="Times New Roman" w:hAnsi="Times New Roman" w:cs="Times New Roman"/>
          <w:color w:val="auto"/>
          <w:spacing w:val="-4"/>
          <w:szCs w:val="20"/>
          <w:lang w:eastAsia="en-US" w:bidi="ar-SA"/>
        </w:rPr>
        <w:t>проекто</w:t>
      </w:r>
      <w:r>
        <w:rPr>
          <w:rFonts w:ascii="Times New Roman" w:eastAsia="Times New Roman" w:hAnsi="Times New Roman" w:cs="Times New Roman"/>
          <w:color w:val="auto"/>
          <w:spacing w:val="-4"/>
          <w:szCs w:val="20"/>
          <w:lang w:eastAsia="en-US" w:bidi="ar-SA"/>
        </w:rPr>
        <w:t>-</w:t>
      </w:r>
      <w:r w:rsidRPr="00FC3E45">
        <w:rPr>
          <w:rFonts w:ascii="Times New Roman" w:eastAsia="Times New Roman" w:hAnsi="Times New Roman" w:cs="Times New Roman"/>
          <w:color w:val="auto"/>
          <w:spacing w:val="-4"/>
          <w:szCs w:val="20"/>
          <w:lang w:eastAsia="en-US" w:bidi="ar-SA"/>
        </w:rPr>
        <w:t>договора</w:t>
      </w:r>
      <w:proofErr w:type="spellEnd"/>
      <w:r w:rsidRPr="00FC3E45">
        <w:rPr>
          <w:rFonts w:ascii="Times New Roman" w:eastAsia="Times New Roman" w:hAnsi="Times New Roman" w:cs="Times New Roman"/>
          <w:color w:val="auto"/>
          <w:spacing w:val="-4"/>
          <w:szCs w:val="20"/>
          <w:lang w:eastAsia="en-US" w:bidi="ar-SA"/>
        </w:rPr>
        <w:t>.</w:t>
      </w:r>
    </w:p>
    <w:p w:rsidR="00FC3E45" w:rsidRPr="00FC3E45" w:rsidRDefault="00FC3E45" w:rsidP="00FC3E45">
      <w:pPr>
        <w:widowControl/>
        <w:tabs>
          <w:tab w:val="left" w:pos="709"/>
        </w:tabs>
        <w:jc w:val="both"/>
        <w:rPr>
          <w:rFonts w:ascii="Times New Roman" w:eastAsia="Times New Roman" w:hAnsi="Times New Roman" w:cs="Times New Roman"/>
          <w:color w:val="auto"/>
          <w:lang w:eastAsia="pl-PL" w:bidi="ar-SA"/>
        </w:rPr>
      </w:pPr>
      <w:r w:rsidRPr="00FC3E45">
        <w:rPr>
          <w:rFonts w:ascii="Tahoma" w:eastAsia="Times New Roman" w:hAnsi="Tahoma" w:cs="Times New Roman"/>
          <w:color w:val="auto"/>
          <w:lang w:val="pl-PL" w:eastAsia="pl-PL" w:bidi="ar-SA"/>
        </w:rPr>
        <w:tab/>
      </w:r>
      <w:r>
        <w:rPr>
          <w:rFonts w:ascii="Times New Roman" w:eastAsia="Times New Roman" w:hAnsi="Times New Roman" w:cs="Times New Roman"/>
          <w:color w:val="auto"/>
          <w:lang w:eastAsia="pl-PL" w:bidi="ar-SA"/>
        </w:rPr>
        <w:t>8</w:t>
      </w:r>
      <w:r w:rsidRPr="00FC3E45">
        <w:rPr>
          <w:rFonts w:ascii="Times New Roman" w:eastAsia="Times New Roman" w:hAnsi="Times New Roman" w:cs="Times New Roman"/>
          <w:color w:val="auto"/>
          <w:lang w:val="pl-PL" w:eastAsia="pl-PL" w:bidi="ar-SA"/>
        </w:rPr>
        <w:t>. При изпълнение на поръчката ще се придържаме точно към указанията на възложителя в документацията за участие и ще спазваме условията в договора.</w:t>
      </w:r>
    </w:p>
    <w:p w:rsidR="00FC3E45" w:rsidRPr="00FC3E45" w:rsidRDefault="00FC3E45" w:rsidP="00FC3E45">
      <w:pPr>
        <w:widowControl/>
        <w:ind w:firstLine="709"/>
        <w:jc w:val="both"/>
        <w:rPr>
          <w:rFonts w:ascii="Times New Roman" w:eastAsia="Times New Roman" w:hAnsi="Times New Roman" w:cs="Times New Roman"/>
          <w:color w:val="auto"/>
          <w:lang w:eastAsia="pl-PL" w:bidi="ar-SA"/>
        </w:rPr>
      </w:pPr>
      <w:r>
        <w:rPr>
          <w:rFonts w:ascii="Times New Roman" w:eastAsia="Times New Roman" w:hAnsi="Times New Roman" w:cs="Times New Roman"/>
          <w:color w:val="auto"/>
          <w:szCs w:val="20"/>
          <w:lang w:eastAsia="en-US" w:bidi="ar-SA"/>
        </w:rPr>
        <w:t>9</w:t>
      </w:r>
      <w:r w:rsidRPr="00FC3E45">
        <w:rPr>
          <w:rFonts w:ascii="Times New Roman" w:eastAsia="Times New Roman" w:hAnsi="Times New Roman" w:cs="Times New Roman"/>
          <w:color w:val="auto"/>
          <w:szCs w:val="20"/>
          <w:lang w:eastAsia="en-US" w:bidi="ar-SA"/>
        </w:rPr>
        <w:t xml:space="preserve">.  </w:t>
      </w:r>
      <w:r w:rsidRPr="00FC3E45">
        <w:rPr>
          <w:rFonts w:ascii="Times New Roman" w:eastAsia="Times New Roman" w:hAnsi="Times New Roman" w:cs="Times New Roman"/>
          <w:color w:val="auto"/>
          <w:lang w:val="ru-RU" w:eastAsia="en-US" w:bidi="ar-SA"/>
        </w:rPr>
        <w:t xml:space="preserve"> </w:t>
      </w:r>
      <w:r w:rsidRPr="00FC3E45">
        <w:rPr>
          <w:rFonts w:ascii="Times New Roman" w:eastAsia="Times New Roman" w:hAnsi="Times New Roman" w:cs="Times New Roman"/>
          <w:color w:val="auto"/>
          <w:lang w:val="pl-PL" w:eastAsia="pl-PL" w:bidi="ar-SA"/>
        </w:rPr>
        <w:t xml:space="preserve">Декларираме от наше име и от името на подизпълнителите /в случай, че има такива/, че ще спазваме правилата и изискванията, свързани с опазване на околната среда, </w:t>
      </w:r>
      <w:r w:rsidRPr="00FC3E45">
        <w:rPr>
          <w:rFonts w:ascii="Times New Roman" w:eastAsia="Times New Roman" w:hAnsi="Times New Roman" w:cs="Times New Roman"/>
          <w:color w:val="auto"/>
          <w:lang w:val="pl-PL" w:eastAsia="pl-PL" w:bidi="ar-SA"/>
        </w:rPr>
        <w:lastRenderedPageBreak/>
        <w:t>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r w:rsidRPr="00FC3E45">
        <w:rPr>
          <w:rFonts w:ascii="Times New Roman" w:eastAsia="Times New Roman" w:hAnsi="Times New Roman" w:cs="Times New Roman"/>
          <w:color w:val="auto"/>
          <w:lang w:eastAsia="pl-PL" w:bidi="ar-SA"/>
        </w:rPr>
        <w:t>.</w:t>
      </w:r>
    </w:p>
    <w:p w:rsidR="00FC3E45" w:rsidRPr="00FC3E45" w:rsidRDefault="00FC3E45" w:rsidP="00FC3E45">
      <w:pPr>
        <w:widowControl/>
        <w:tabs>
          <w:tab w:val="left" w:pos="709"/>
        </w:tabs>
        <w:jc w:val="both"/>
        <w:rPr>
          <w:rFonts w:ascii="Times New Roman" w:eastAsia="Times New Roman" w:hAnsi="Times New Roman" w:cs="Times New Roman"/>
          <w:color w:val="auto"/>
          <w:lang w:bidi="ar-SA"/>
        </w:rPr>
      </w:pPr>
      <w:r w:rsidRPr="00FC3E45">
        <w:rPr>
          <w:rFonts w:ascii="Times New Roman" w:eastAsia="Times New Roman" w:hAnsi="Times New Roman" w:cs="Times New Roman"/>
          <w:color w:val="auto"/>
          <w:lang w:val="ru-RU" w:eastAsia="en-US" w:bidi="ar-SA"/>
        </w:rPr>
        <w:tab/>
      </w:r>
      <w:r>
        <w:rPr>
          <w:rFonts w:ascii="Times New Roman" w:eastAsia="Times New Roman" w:hAnsi="Times New Roman" w:cs="Times New Roman"/>
          <w:color w:val="auto"/>
          <w:lang w:val="ru-RU" w:eastAsia="en-US" w:bidi="ar-SA"/>
        </w:rPr>
        <w:t xml:space="preserve"> </w:t>
      </w:r>
    </w:p>
    <w:p w:rsidR="00FC3E45" w:rsidRPr="00FC3E45" w:rsidRDefault="00FC3E45" w:rsidP="00FC3E45">
      <w:pPr>
        <w:widowControl/>
        <w:tabs>
          <w:tab w:val="left" w:pos="709"/>
        </w:tabs>
        <w:ind w:firstLine="900"/>
        <w:jc w:val="both"/>
        <w:rPr>
          <w:rFonts w:ascii="Times New Roman" w:eastAsia="Times New Roman" w:hAnsi="Times New Roman" w:cs="Times New Roman"/>
          <w:color w:val="auto"/>
          <w:lang w:eastAsia="en-US" w:bidi="ar-SA"/>
        </w:rPr>
      </w:pPr>
      <w:r w:rsidRPr="00FC3E45">
        <w:rPr>
          <w:rFonts w:ascii="Times New Roman" w:eastAsia="Times New Roman" w:hAnsi="Times New Roman" w:cs="Times New Roman"/>
          <w:color w:val="auto"/>
          <w:lang w:bidi="ar-SA"/>
        </w:rPr>
        <w:t xml:space="preserve"> 1</w:t>
      </w:r>
      <w:r>
        <w:rPr>
          <w:rFonts w:ascii="Times New Roman" w:eastAsia="Times New Roman" w:hAnsi="Times New Roman" w:cs="Times New Roman"/>
          <w:color w:val="auto"/>
          <w:lang w:bidi="ar-SA"/>
        </w:rPr>
        <w:t>0</w:t>
      </w:r>
      <w:r w:rsidRPr="00FC3E45">
        <w:rPr>
          <w:rFonts w:ascii="Times New Roman" w:eastAsia="Times New Roman" w:hAnsi="Times New Roman" w:cs="Times New Roman"/>
          <w:color w:val="auto"/>
          <w:lang w:eastAsia="en-US" w:bidi="ar-SA"/>
        </w:rPr>
        <w:t>. Предлагаме, следната програма за изпълнение на предмета на поръчката:........................................................................................................</w:t>
      </w:r>
    </w:p>
    <w:p w:rsidR="00FC3E45" w:rsidRPr="00FC3E45" w:rsidRDefault="00FC3E45" w:rsidP="00FC3E45">
      <w:pPr>
        <w:autoSpaceDE w:val="0"/>
        <w:autoSpaceDN w:val="0"/>
        <w:adjustRightInd w:val="0"/>
        <w:ind w:firstLine="720"/>
        <w:jc w:val="both"/>
        <w:rPr>
          <w:rFonts w:ascii="Times New Roman" w:eastAsia="Times New Roman" w:hAnsi="Times New Roman" w:cs="Times New Roman"/>
          <w:color w:val="auto"/>
          <w:lang w:eastAsia="en-US" w:bidi="ar-SA"/>
        </w:rPr>
      </w:pPr>
      <w:r w:rsidRPr="00FC3E45">
        <w:rPr>
          <w:rFonts w:ascii="Times New Roman" w:eastAsia="Times New Roman" w:hAnsi="Times New Roman" w:cs="Times New Roman"/>
          <w:color w:val="auto"/>
          <w:lang w:eastAsia="en-US" w:bidi="ar-SA"/>
        </w:rPr>
        <w:t>(</w:t>
      </w:r>
      <w:r w:rsidRPr="00FC3E45">
        <w:rPr>
          <w:rFonts w:ascii="Times New Roman" w:eastAsia="Times New Roman" w:hAnsi="Times New Roman" w:cs="Times New Roman"/>
          <w:i/>
          <w:color w:val="auto"/>
          <w:lang w:eastAsia="en-US" w:bidi="ar-SA"/>
        </w:rPr>
        <w:t>В програмата</w:t>
      </w:r>
      <w:r w:rsidRPr="00FC3E45">
        <w:rPr>
          <w:rFonts w:ascii="Times New Roman" w:eastAsia="Times New Roman" w:hAnsi="Times New Roman" w:cs="Times New Roman"/>
          <w:color w:val="auto"/>
          <w:lang w:eastAsia="en-US" w:bidi="ar-SA"/>
        </w:rPr>
        <w:t xml:space="preserve"> </w:t>
      </w:r>
      <w:r w:rsidRPr="00FC3E45">
        <w:rPr>
          <w:rFonts w:ascii="Times New Roman" w:eastAsia="Times New Roman" w:hAnsi="Times New Roman" w:cs="Times New Roman"/>
          <w:i/>
          <w:color w:val="auto"/>
          <w:lang w:eastAsia="en-US" w:bidi="ar-SA"/>
        </w:rPr>
        <w:t xml:space="preserve">участникът посочва </w:t>
      </w:r>
      <w:proofErr w:type="spellStart"/>
      <w:r w:rsidRPr="00FC3E45">
        <w:rPr>
          <w:rFonts w:ascii="Times New Roman" w:eastAsia="Times New Roman" w:hAnsi="Times New Roman" w:cs="Times New Roman"/>
          <w:i/>
          <w:color w:val="auto"/>
          <w:lang w:eastAsia="en-US" w:bidi="ar-SA"/>
        </w:rPr>
        <w:t>етапност</w:t>
      </w:r>
      <w:proofErr w:type="spellEnd"/>
      <w:r w:rsidRPr="00FC3E45">
        <w:rPr>
          <w:rFonts w:ascii="Times New Roman" w:eastAsia="Times New Roman" w:hAnsi="Times New Roman" w:cs="Times New Roman"/>
          <w:i/>
          <w:color w:val="auto"/>
          <w:lang w:eastAsia="en-US" w:bidi="ar-SA"/>
        </w:rPr>
        <w:t xml:space="preserve"> и обхват на задачите предмет на изпълнение на поръчката, организация на изпълнение с информация за екипа от правоспособни</w:t>
      </w:r>
      <w:r>
        <w:rPr>
          <w:rFonts w:ascii="Times New Roman" w:eastAsia="Times New Roman" w:hAnsi="Times New Roman" w:cs="Times New Roman"/>
          <w:i/>
          <w:color w:val="auto"/>
          <w:lang w:eastAsia="en-US" w:bidi="ar-SA"/>
        </w:rPr>
        <w:t xml:space="preserve"> лица за изпълнение на услугата</w:t>
      </w:r>
      <w:r w:rsidRPr="00FC3E45">
        <w:rPr>
          <w:rFonts w:ascii="Times New Roman" w:eastAsia="Times New Roman" w:hAnsi="Times New Roman" w:cs="Times New Roman"/>
          <w:color w:val="auto"/>
          <w:lang w:eastAsia="en-US" w:bidi="ar-SA"/>
        </w:rPr>
        <w:t>)</w:t>
      </w:r>
    </w:p>
    <w:p w:rsidR="00FC3E45" w:rsidRPr="00FC3E45" w:rsidRDefault="00FC3E45" w:rsidP="00FC3E45">
      <w:pPr>
        <w:widowControl/>
        <w:tabs>
          <w:tab w:val="left" w:pos="709"/>
        </w:tabs>
        <w:jc w:val="both"/>
        <w:rPr>
          <w:rFonts w:ascii="Times New Roman" w:eastAsia="Times New Roman" w:hAnsi="Times New Roman" w:cs="Times New Roman"/>
          <w:color w:val="auto"/>
          <w:lang w:val="pl-PL" w:eastAsia="pl-PL" w:bidi="ar-SA"/>
        </w:rPr>
      </w:pPr>
      <w:r w:rsidRPr="00FC3E45">
        <w:rPr>
          <w:rFonts w:ascii="Times New Roman" w:eastAsia="Times New Roman" w:hAnsi="Times New Roman" w:cs="Times New Roman"/>
          <w:color w:val="auto"/>
          <w:lang w:bidi="ar-SA"/>
        </w:rPr>
        <w:t xml:space="preserve"> </w:t>
      </w:r>
      <w:r w:rsidRPr="00FC3E45">
        <w:rPr>
          <w:rFonts w:ascii="Times New Roman" w:eastAsia="Times New Roman" w:hAnsi="Times New Roman" w:cs="Times New Roman"/>
          <w:color w:val="auto"/>
          <w:lang w:val="ru-RU" w:eastAsia="en-US" w:bidi="ar-SA"/>
        </w:rPr>
        <w:t>1</w:t>
      </w:r>
      <w:r>
        <w:rPr>
          <w:rFonts w:ascii="Times New Roman" w:eastAsia="Times New Roman" w:hAnsi="Times New Roman" w:cs="Times New Roman"/>
          <w:color w:val="auto"/>
          <w:lang w:val="ru-RU" w:eastAsia="en-US" w:bidi="ar-SA"/>
        </w:rPr>
        <w:t>1</w:t>
      </w:r>
      <w:r w:rsidRPr="00FC3E45">
        <w:rPr>
          <w:rFonts w:ascii="Times New Roman" w:eastAsia="Times New Roman" w:hAnsi="Times New Roman" w:cs="Times New Roman"/>
          <w:color w:val="auto"/>
          <w:lang w:val="ru-RU" w:eastAsia="en-US" w:bidi="ar-SA"/>
        </w:rPr>
        <w:t xml:space="preserve">. </w:t>
      </w:r>
      <w:proofErr w:type="spellStart"/>
      <w:r w:rsidRPr="00FC3E45">
        <w:rPr>
          <w:rFonts w:ascii="Times New Roman" w:eastAsia="Times New Roman" w:hAnsi="Times New Roman" w:cs="Times New Roman"/>
          <w:color w:val="auto"/>
          <w:lang w:val="ru-RU" w:eastAsia="en-US" w:bidi="ar-SA"/>
        </w:rPr>
        <w:t>Прилагаме</w:t>
      </w:r>
      <w:proofErr w:type="spellEnd"/>
      <w:r w:rsidRPr="00FC3E45">
        <w:rPr>
          <w:rFonts w:ascii="Times New Roman" w:eastAsia="Times New Roman" w:hAnsi="Times New Roman" w:cs="Times New Roman"/>
          <w:color w:val="auto"/>
          <w:lang w:val="ru-RU" w:eastAsia="en-US" w:bidi="ar-SA"/>
        </w:rPr>
        <w:t xml:space="preserve"> документ за </w:t>
      </w:r>
      <w:proofErr w:type="spellStart"/>
      <w:r w:rsidRPr="00FC3E45">
        <w:rPr>
          <w:rFonts w:ascii="Times New Roman" w:eastAsia="Times New Roman" w:hAnsi="Times New Roman" w:cs="Times New Roman"/>
          <w:color w:val="auto"/>
          <w:lang w:val="ru-RU" w:eastAsia="en-US" w:bidi="ar-SA"/>
        </w:rPr>
        <w:t>упълномощаване</w:t>
      </w:r>
      <w:proofErr w:type="spellEnd"/>
      <w:r w:rsidRPr="00FC3E45">
        <w:rPr>
          <w:rFonts w:ascii="Times New Roman" w:eastAsia="Times New Roman" w:hAnsi="Times New Roman" w:cs="Times New Roman"/>
          <w:color w:val="auto"/>
          <w:lang w:val="ru-RU" w:eastAsia="en-US" w:bidi="ar-SA"/>
        </w:rPr>
        <w:t xml:space="preserve"> /</w:t>
      </w:r>
      <w:proofErr w:type="spellStart"/>
      <w:r w:rsidRPr="00FC3E45">
        <w:rPr>
          <w:rFonts w:ascii="Times New Roman" w:eastAsia="Times New Roman" w:hAnsi="Times New Roman" w:cs="Times New Roman"/>
          <w:color w:val="auto"/>
          <w:lang w:val="ru-RU" w:eastAsia="en-US" w:bidi="ar-SA"/>
        </w:rPr>
        <w:t>когато</w:t>
      </w:r>
      <w:proofErr w:type="spellEnd"/>
      <w:r w:rsidRPr="00FC3E45">
        <w:rPr>
          <w:rFonts w:ascii="Times New Roman" w:eastAsia="Times New Roman" w:hAnsi="Times New Roman" w:cs="Times New Roman"/>
          <w:color w:val="auto"/>
          <w:lang w:val="ru-RU" w:eastAsia="en-US" w:bidi="ar-SA"/>
        </w:rPr>
        <w:t xml:space="preserve"> </w:t>
      </w:r>
      <w:proofErr w:type="spellStart"/>
      <w:r w:rsidRPr="00FC3E45">
        <w:rPr>
          <w:rFonts w:ascii="Times New Roman" w:eastAsia="Times New Roman" w:hAnsi="Times New Roman" w:cs="Times New Roman"/>
          <w:color w:val="auto"/>
          <w:lang w:val="ru-RU" w:eastAsia="en-US" w:bidi="ar-SA"/>
        </w:rPr>
        <w:t>лицето</w:t>
      </w:r>
      <w:proofErr w:type="spellEnd"/>
      <w:r w:rsidRPr="00FC3E45">
        <w:rPr>
          <w:rFonts w:ascii="Times New Roman" w:eastAsia="Times New Roman" w:hAnsi="Times New Roman" w:cs="Times New Roman"/>
          <w:color w:val="auto"/>
          <w:lang w:val="ru-RU" w:eastAsia="en-US" w:bidi="ar-SA"/>
        </w:rPr>
        <w:t xml:space="preserve">, </w:t>
      </w:r>
      <w:proofErr w:type="spellStart"/>
      <w:r w:rsidRPr="00FC3E45">
        <w:rPr>
          <w:rFonts w:ascii="Times New Roman" w:eastAsia="Times New Roman" w:hAnsi="Times New Roman" w:cs="Times New Roman"/>
          <w:color w:val="auto"/>
          <w:lang w:val="ru-RU" w:eastAsia="en-US" w:bidi="ar-SA"/>
        </w:rPr>
        <w:t>което</w:t>
      </w:r>
      <w:proofErr w:type="spellEnd"/>
      <w:r w:rsidRPr="00FC3E45">
        <w:rPr>
          <w:rFonts w:ascii="Times New Roman" w:eastAsia="Times New Roman" w:hAnsi="Times New Roman" w:cs="Times New Roman"/>
          <w:color w:val="auto"/>
          <w:lang w:val="ru-RU" w:eastAsia="en-US" w:bidi="ar-SA"/>
        </w:rPr>
        <w:t xml:space="preserve"> </w:t>
      </w:r>
      <w:proofErr w:type="spellStart"/>
      <w:r w:rsidRPr="00FC3E45">
        <w:rPr>
          <w:rFonts w:ascii="Times New Roman" w:eastAsia="Times New Roman" w:hAnsi="Times New Roman" w:cs="Times New Roman"/>
          <w:color w:val="auto"/>
          <w:lang w:val="ru-RU" w:eastAsia="en-US" w:bidi="ar-SA"/>
        </w:rPr>
        <w:t>подава</w:t>
      </w:r>
      <w:proofErr w:type="spellEnd"/>
      <w:r w:rsidRPr="00FC3E45">
        <w:rPr>
          <w:rFonts w:ascii="Times New Roman" w:eastAsia="Times New Roman" w:hAnsi="Times New Roman" w:cs="Times New Roman"/>
          <w:color w:val="auto"/>
          <w:lang w:val="ru-RU" w:eastAsia="en-US" w:bidi="ar-SA"/>
        </w:rPr>
        <w:t xml:space="preserve"> </w:t>
      </w:r>
      <w:proofErr w:type="spellStart"/>
      <w:r w:rsidRPr="00FC3E45">
        <w:rPr>
          <w:rFonts w:ascii="Times New Roman" w:eastAsia="Times New Roman" w:hAnsi="Times New Roman" w:cs="Times New Roman"/>
          <w:color w:val="auto"/>
          <w:lang w:val="ru-RU" w:eastAsia="en-US" w:bidi="ar-SA"/>
        </w:rPr>
        <w:t>офертата</w:t>
      </w:r>
      <w:proofErr w:type="spellEnd"/>
      <w:r w:rsidRPr="00FC3E45">
        <w:rPr>
          <w:rFonts w:ascii="Times New Roman" w:eastAsia="Times New Roman" w:hAnsi="Times New Roman" w:cs="Times New Roman"/>
          <w:color w:val="auto"/>
          <w:lang w:val="ru-RU" w:eastAsia="en-US" w:bidi="ar-SA"/>
        </w:rPr>
        <w:t xml:space="preserve"> не е </w:t>
      </w:r>
      <w:proofErr w:type="spellStart"/>
      <w:r w:rsidRPr="00FC3E45">
        <w:rPr>
          <w:rFonts w:ascii="Times New Roman" w:eastAsia="Times New Roman" w:hAnsi="Times New Roman" w:cs="Times New Roman"/>
          <w:color w:val="auto"/>
          <w:lang w:val="ru-RU" w:eastAsia="en-US" w:bidi="ar-SA"/>
        </w:rPr>
        <w:t>законният</w:t>
      </w:r>
      <w:proofErr w:type="spellEnd"/>
      <w:r w:rsidRPr="00FC3E45">
        <w:rPr>
          <w:rFonts w:ascii="Times New Roman" w:eastAsia="Times New Roman" w:hAnsi="Times New Roman" w:cs="Times New Roman"/>
          <w:color w:val="auto"/>
          <w:lang w:val="ru-RU" w:eastAsia="en-US" w:bidi="ar-SA"/>
        </w:rPr>
        <w:t xml:space="preserve"> </w:t>
      </w:r>
      <w:proofErr w:type="spellStart"/>
      <w:r w:rsidRPr="00FC3E45">
        <w:rPr>
          <w:rFonts w:ascii="Times New Roman" w:eastAsia="Times New Roman" w:hAnsi="Times New Roman" w:cs="Times New Roman"/>
          <w:color w:val="auto"/>
          <w:lang w:val="ru-RU" w:eastAsia="en-US" w:bidi="ar-SA"/>
        </w:rPr>
        <w:t>представител</w:t>
      </w:r>
      <w:proofErr w:type="spellEnd"/>
      <w:r w:rsidRPr="00FC3E45">
        <w:rPr>
          <w:rFonts w:ascii="Times New Roman" w:eastAsia="Times New Roman" w:hAnsi="Times New Roman" w:cs="Times New Roman"/>
          <w:color w:val="auto"/>
          <w:lang w:val="ru-RU" w:eastAsia="en-US" w:bidi="ar-SA"/>
        </w:rPr>
        <w:t xml:space="preserve"> на участника/</w:t>
      </w:r>
      <w:r w:rsidRPr="00FC3E45">
        <w:rPr>
          <w:rFonts w:ascii="Times New Roman" w:eastAsia="Times New Roman" w:hAnsi="Times New Roman" w:cs="Times New Roman"/>
          <w:color w:val="auto"/>
          <w:lang w:eastAsia="en-US" w:bidi="ar-SA"/>
        </w:rPr>
        <w:t xml:space="preserve"> </w:t>
      </w:r>
      <w:r w:rsidRPr="00FC3E45">
        <w:rPr>
          <w:rFonts w:ascii="Times New Roman" w:eastAsia="Times New Roman" w:hAnsi="Times New Roman" w:cs="Times New Roman"/>
          <w:i/>
          <w:color w:val="auto"/>
          <w:lang w:eastAsia="en-US" w:bidi="ar-SA"/>
        </w:rPr>
        <w:t>(когато е приложимо)</w:t>
      </w:r>
      <w:r w:rsidRPr="00FC3E45">
        <w:rPr>
          <w:rFonts w:ascii="Times New Roman" w:eastAsia="Times New Roman" w:hAnsi="Times New Roman" w:cs="Times New Roman"/>
          <w:color w:val="auto"/>
          <w:lang w:val="ru-RU" w:eastAsia="en-US" w:bidi="ar-SA"/>
        </w:rPr>
        <w:t>.</w:t>
      </w:r>
    </w:p>
    <w:p w:rsidR="00FC3E45" w:rsidRPr="00FC3E45" w:rsidRDefault="00FC3E45" w:rsidP="00FC3E45">
      <w:pPr>
        <w:widowControl/>
        <w:tabs>
          <w:tab w:val="left" w:pos="360"/>
        </w:tabs>
        <w:spacing w:line="320" w:lineRule="exact"/>
        <w:ind w:firstLine="851"/>
        <w:jc w:val="both"/>
        <w:rPr>
          <w:rFonts w:ascii="Times New Roman" w:eastAsia="Times New Roman" w:hAnsi="Times New Roman" w:cs="Times New Roman"/>
          <w:color w:val="auto"/>
          <w:lang w:bidi="ar-SA"/>
        </w:rPr>
      </w:pPr>
    </w:p>
    <w:p w:rsidR="00FC3E45" w:rsidRPr="00FC3E45" w:rsidRDefault="00FC3E45" w:rsidP="00FC3E45">
      <w:pPr>
        <w:widowControl/>
        <w:jc w:val="both"/>
        <w:rPr>
          <w:rFonts w:ascii="Times New Roman" w:eastAsia="Times New Roman" w:hAnsi="Times New Roman" w:cs="Times New Roman"/>
          <w:b/>
          <w:i/>
          <w:color w:val="auto"/>
          <w:u w:val="single"/>
          <w:lang w:val="ru-RU" w:bidi="ar-SA"/>
        </w:rPr>
      </w:pPr>
      <w:r w:rsidRPr="00FC3E45">
        <w:rPr>
          <w:rFonts w:ascii="Times New Roman" w:eastAsia="Times New Roman" w:hAnsi="Times New Roman" w:cs="Times New Roman"/>
          <w:color w:val="auto"/>
          <w:lang w:bidi="ar-SA"/>
        </w:rPr>
        <w:t xml:space="preserve"> </w:t>
      </w:r>
      <w:r w:rsidRPr="00FC3E45">
        <w:rPr>
          <w:rFonts w:ascii="Times New Roman" w:eastAsia="Times New Roman" w:hAnsi="Times New Roman" w:cs="Times New Roman"/>
          <w:b/>
          <w:i/>
          <w:color w:val="auto"/>
          <w:u w:val="single"/>
          <w:lang w:val="en-AU" w:bidi="ar-SA"/>
        </w:rPr>
        <w:t>ВНИМАНИЕ:</w:t>
      </w:r>
      <w:r w:rsidRPr="00FC3E45">
        <w:rPr>
          <w:rFonts w:ascii="Times New Roman" w:eastAsia="Times New Roman" w:hAnsi="Times New Roman" w:cs="Times New Roman"/>
          <w:b/>
          <w:i/>
          <w:color w:val="auto"/>
          <w:lang w:val="en-AU" w:bidi="ar-SA"/>
        </w:rPr>
        <w:t xml:space="preserve"> </w:t>
      </w:r>
      <w:r w:rsidRPr="00FC3E45">
        <w:rPr>
          <w:rFonts w:ascii="Times New Roman" w:eastAsia="Times New Roman" w:hAnsi="Times New Roman" w:cs="Times New Roman"/>
          <w:b/>
          <w:i/>
          <w:color w:val="auto"/>
          <w:lang w:val="ru-RU" w:bidi="ar-SA"/>
        </w:rPr>
        <w:t xml:space="preserve"> </w:t>
      </w:r>
      <w:r w:rsidRPr="00FC3E45">
        <w:rPr>
          <w:rFonts w:ascii="Times New Roman" w:eastAsia="Times New Roman" w:hAnsi="Times New Roman" w:cs="Times New Roman"/>
          <w:b/>
          <w:i/>
          <w:color w:val="auto"/>
          <w:lang w:val="en-AU" w:bidi="ar-SA"/>
        </w:rPr>
        <w:t xml:space="preserve"> </w:t>
      </w:r>
      <w:proofErr w:type="spellStart"/>
      <w:r w:rsidRPr="00FC3E45">
        <w:rPr>
          <w:rFonts w:ascii="Times New Roman" w:eastAsia="Times New Roman" w:hAnsi="Times New Roman" w:cs="Times New Roman"/>
          <w:b/>
          <w:i/>
          <w:color w:val="auto"/>
          <w:lang w:val="en-AU" w:bidi="ar-SA"/>
        </w:rPr>
        <w:t>Участниците</w:t>
      </w:r>
      <w:proofErr w:type="spellEnd"/>
      <w:r w:rsidRPr="00FC3E45">
        <w:rPr>
          <w:rFonts w:ascii="Times New Roman" w:eastAsia="Times New Roman" w:hAnsi="Times New Roman" w:cs="Times New Roman"/>
          <w:b/>
          <w:i/>
          <w:color w:val="auto"/>
          <w:lang w:val="en-AU" w:bidi="ar-SA"/>
        </w:rPr>
        <w:t xml:space="preserve"> </w:t>
      </w:r>
      <w:proofErr w:type="spellStart"/>
      <w:r w:rsidRPr="00FC3E45">
        <w:rPr>
          <w:rFonts w:ascii="Times New Roman" w:eastAsia="Times New Roman" w:hAnsi="Times New Roman" w:cs="Times New Roman"/>
          <w:b/>
          <w:i/>
          <w:color w:val="auto"/>
          <w:lang w:val="en-AU" w:bidi="ar-SA"/>
        </w:rPr>
        <w:t>попълват</w:t>
      </w:r>
      <w:proofErr w:type="spellEnd"/>
      <w:r w:rsidRPr="00FC3E45">
        <w:rPr>
          <w:rFonts w:ascii="Times New Roman" w:eastAsia="Times New Roman" w:hAnsi="Times New Roman" w:cs="Times New Roman"/>
          <w:b/>
          <w:i/>
          <w:color w:val="auto"/>
          <w:lang w:val="ru-RU" w:bidi="ar-SA"/>
        </w:rPr>
        <w:t xml:space="preserve">, </w:t>
      </w:r>
      <w:proofErr w:type="spellStart"/>
      <w:r w:rsidRPr="00FC3E45">
        <w:rPr>
          <w:rFonts w:ascii="Times New Roman" w:eastAsia="Times New Roman" w:hAnsi="Times New Roman" w:cs="Times New Roman"/>
          <w:b/>
          <w:i/>
          <w:color w:val="auto"/>
          <w:lang w:val="ru-RU" w:bidi="ar-SA"/>
        </w:rPr>
        <w:t>подписват</w:t>
      </w:r>
      <w:proofErr w:type="spellEnd"/>
      <w:r w:rsidRPr="00FC3E45">
        <w:rPr>
          <w:rFonts w:ascii="Times New Roman" w:eastAsia="Times New Roman" w:hAnsi="Times New Roman" w:cs="Times New Roman"/>
          <w:b/>
          <w:i/>
          <w:color w:val="auto"/>
          <w:lang w:val="en-AU" w:bidi="ar-SA"/>
        </w:rPr>
        <w:t xml:space="preserve"> и </w:t>
      </w:r>
      <w:proofErr w:type="spellStart"/>
      <w:r w:rsidRPr="00FC3E45">
        <w:rPr>
          <w:rFonts w:ascii="Times New Roman" w:eastAsia="Times New Roman" w:hAnsi="Times New Roman" w:cs="Times New Roman"/>
          <w:b/>
          <w:i/>
          <w:color w:val="auto"/>
          <w:lang w:val="en-AU" w:bidi="ar-SA"/>
        </w:rPr>
        <w:t>подпечатват</w:t>
      </w:r>
      <w:proofErr w:type="spellEnd"/>
      <w:r w:rsidRPr="00FC3E45">
        <w:rPr>
          <w:rFonts w:ascii="Times New Roman" w:eastAsia="Times New Roman" w:hAnsi="Times New Roman" w:cs="Times New Roman"/>
          <w:b/>
          <w:i/>
          <w:color w:val="auto"/>
          <w:lang w:val="en-AU" w:bidi="ar-SA"/>
        </w:rPr>
        <w:t xml:space="preserve"> </w:t>
      </w:r>
      <w:proofErr w:type="spellStart"/>
      <w:r w:rsidRPr="00FC3E45">
        <w:rPr>
          <w:rFonts w:ascii="Times New Roman" w:eastAsia="Times New Roman" w:hAnsi="Times New Roman" w:cs="Times New Roman"/>
          <w:b/>
          <w:i/>
          <w:color w:val="auto"/>
          <w:lang w:val="en-AU" w:bidi="ar-SA"/>
        </w:rPr>
        <w:t>Техническото</w:t>
      </w:r>
      <w:proofErr w:type="spellEnd"/>
      <w:r w:rsidRPr="00FC3E45">
        <w:rPr>
          <w:rFonts w:ascii="Times New Roman" w:eastAsia="Times New Roman" w:hAnsi="Times New Roman" w:cs="Times New Roman"/>
          <w:b/>
          <w:i/>
          <w:color w:val="auto"/>
          <w:lang w:val="en-AU" w:bidi="ar-SA"/>
        </w:rPr>
        <w:t xml:space="preserve"> </w:t>
      </w:r>
      <w:proofErr w:type="spellStart"/>
      <w:r w:rsidRPr="00FC3E45">
        <w:rPr>
          <w:rFonts w:ascii="Times New Roman" w:eastAsia="Times New Roman" w:hAnsi="Times New Roman" w:cs="Times New Roman"/>
          <w:b/>
          <w:i/>
          <w:color w:val="auto"/>
          <w:lang w:val="en-AU" w:bidi="ar-SA"/>
        </w:rPr>
        <w:t>предложение</w:t>
      </w:r>
      <w:proofErr w:type="spellEnd"/>
      <w:r w:rsidRPr="00FC3E45">
        <w:rPr>
          <w:rFonts w:ascii="Times New Roman" w:eastAsia="Times New Roman" w:hAnsi="Times New Roman" w:cs="Times New Roman"/>
          <w:b/>
          <w:i/>
          <w:color w:val="auto"/>
          <w:lang w:val="en-AU" w:bidi="ar-SA"/>
        </w:rPr>
        <w:t xml:space="preserve">, </w:t>
      </w:r>
      <w:proofErr w:type="spellStart"/>
      <w:r w:rsidRPr="00FC3E45">
        <w:rPr>
          <w:rFonts w:ascii="Times New Roman" w:eastAsia="Times New Roman" w:hAnsi="Times New Roman" w:cs="Times New Roman"/>
          <w:b/>
          <w:i/>
          <w:color w:val="auto"/>
          <w:u w:val="single"/>
          <w:lang w:val="en-AU" w:bidi="ar-SA"/>
        </w:rPr>
        <w:t>без</w:t>
      </w:r>
      <w:proofErr w:type="spellEnd"/>
      <w:r w:rsidRPr="00FC3E45">
        <w:rPr>
          <w:rFonts w:ascii="Times New Roman" w:eastAsia="Times New Roman" w:hAnsi="Times New Roman" w:cs="Times New Roman"/>
          <w:b/>
          <w:i/>
          <w:color w:val="auto"/>
          <w:u w:val="single"/>
          <w:lang w:val="en-AU" w:bidi="ar-SA"/>
        </w:rPr>
        <w:t xml:space="preserve"> </w:t>
      </w:r>
      <w:proofErr w:type="spellStart"/>
      <w:r w:rsidRPr="00FC3E45">
        <w:rPr>
          <w:rFonts w:ascii="Times New Roman" w:eastAsia="Times New Roman" w:hAnsi="Times New Roman" w:cs="Times New Roman"/>
          <w:b/>
          <w:i/>
          <w:color w:val="auto"/>
          <w:u w:val="single"/>
          <w:lang w:val="en-AU" w:bidi="ar-SA"/>
        </w:rPr>
        <w:t>да</w:t>
      </w:r>
      <w:proofErr w:type="spellEnd"/>
      <w:r w:rsidRPr="00FC3E45">
        <w:rPr>
          <w:rFonts w:ascii="Times New Roman" w:eastAsia="Times New Roman" w:hAnsi="Times New Roman" w:cs="Times New Roman"/>
          <w:b/>
          <w:i/>
          <w:color w:val="auto"/>
          <w:u w:val="single"/>
          <w:lang w:val="en-AU" w:bidi="ar-SA"/>
        </w:rPr>
        <w:t xml:space="preserve"> </w:t>
      </w:r>
      <w:proofErr w:type="spellStart"/>
      <w:r w:rsidRPr="00FC3E45">
        <w:rPr>
          <w:rFonts w:ascii="Times New Roman" w:eastAsia="Times New Roman" w:hAnsi="Times New Roman" w:cs="Times New Roman"/>
          <w:b/>
          <w:i/>
          <w:color w:val="auto"/>
          <w:u w:val="single"/>
          <w:lang w:val="en-AU" w:bidi="ar-SA"/>
        </w:rPr>
        <w:t>посочват</w:t>
      </w:r>
      <w:proofErr w:type="spellEnd"/>
      <w:r w:rsidRPr="00FC3E45">
        <w:rPr>
          <w:rFonts w:ascii="Times New Roman" w:eastAsia="Times New Roman" w:hAnsi="Times New Roman" w:cs="Times New Roman"/>
          <w:b/>
          <w:i/>
          <w:color w:val="auto"/>
          <w:u w:val="single"/>
          <w:lang w:val="en-AU" w:bidi="ar-SA"/>
        </w:rPr>
        <w:t xml:space="preserve"> </w:t>
      </w:r>
      <w:proofErr w:type="spellStart"/>
      <w:r w:rsidRPr="00FC3E45">
        <w:rPr>
          <w:rFonts w:ascii="Times New Roman" w:eastAsia="Times New Roman" w:hAnsi="Times New Roman" w:cs="Times New Roman"/>
          <w:b/>
          <w:i/>
          <w:color w:val="auto"/>
          <w:u w:val="single"/>
          <w:lang w:val="en-AU" w:bidi="ar-SA"/>
        </w:rPr>
        <w:t>цени</w:t>
      </w:r>
      <w:proofErr w:type="spellEnd"/>
      <w:r w:rsidRPr="00FC3E45">
        <w:rPr>
          <w:rFonts w:ascii="Times New Roman" w:eastAsia="Times New Roman" w:hAnsi="Times New Roman" w:cs="Times New Roman"/>
          <w:b/>
          <w:i/>
          <w:color w:val="auto"/>
          <w:u w:val="single"/>
          <w:lang w:val="ru-RU" w:bidi="ar-SA"/>
        </w:rPr>
        <w:t>.</w:t>
      </w:r>
    </w:p>
    <w:p w:rsidR="00FC3E45" w:rsidRPr="00FC3E45" w:rsidRDefault="00FC3E45" w:rsidP="00FC3E45">
      <w:pPr>
        <w:widowControl/>
        <w:ind w:firstLine="1440"/>
        <w:jc w:val="both"/>
        <w:rPr>
          <w:rFonts w:ascii="Times New Roman" w:eastAsia="Times New Roman" w:hAnsi="Times New Roman" w:cs="Times New Roman"/>
          <w:color w:val="auto"/>
          <w:lang w:val="ru-RU" w:bidi="ar-SA"/>
        </w:rPr>
      </w:pPr>
    </w:p>
    <w:p w:rsidR="00FC3E45" w:rsidRPr="00FC3E45" w:rsidRDefault="00FC3E45" w:rsidP="00FC3E45">
      <w:pPr>
        <w:widowControl/>
        <w:jc w:val="both"/>
        <w:rPr>
          <w:rFonts w:ascii="Times New Roman" w:eastAsia="Times New Roman" w:hAnsi="Times New Roman" w:cs="Times New Roman"/>
          <w:color w:val="auto"/>
          <w:lang w:val="ru-RU" w:bidi="ar-SA"/>
        </w:rPr>
      </w:pPr>
      <w:proofErr w:type="spellStart"/>
      <w:r w:rsidRPr="00FC3E45">
        <w:rPr>
          <w:rFonts w:ascii="Times New Roman" w:eastAsia="Times New Roman" w:hAnsi="Times New Roman" w:cs="Times New Roman"/>
          <w:color w:val="auto"/>
          <w:lang w:val="en-AU" w:bidi="ar-SA"/>
        </w:rPr>
        <w:t>Упълномощен</w:t>
      </w:r>
      <w:proofErr w:type="spellEnd"/>
      <w:r w:rsidRPr="00FC3E45">
        <w:rPr>
          <w:rFonts w:ascii="Times New Roman" w:eastAsia="Times New Roman" w:hAnsi="Times New Roman" w:cs="Times New Roman"/>
          <w:color w:val="auto"/>
          <w:lang w:val="en-AU" w:bidi="ar-SA"/>
        </w:rPr>
        <w:t xml:space="preserve"> </w:t>
      </w:r>
      <w:proofErr w:type="spellStart"/>
      <w:r w:rsidRPr="00FC3E45">
        <w:rPr>
          <w:rFonts w:ascii="Times New Roman" w:eastAsia="Times New Roman" w:hAnsi="Times New Roman" w:cs="Times New Roman"/>
          <w:color w:val="auto"/>
          <w:lang w:val="en-AU" w:bidi="ar-SA"/>
        </w:rPr>
        <w:t>да</w:t>
      </w:r>
      <w:proofErr w:type="spellEnd"/>
      <w:r w:rsidRPr="00FC3E45">
        <w:rPr>
          <w:rFonts w:ascii="Times New Roman" w:eastAsia="Times New Roman" w:hAnsi="Times New Roman" w:cs="Times New Roman"/>
          <w:color w:val="auto"/>
          <w:lang w:val="en-AU" w:bidi="ar-SA"/>
        </w:rPr>
        <w:t xml:space="preserve"> </w:t>
      </w:r>
      <w:proofErr w:type="spellStart"/>
      <w:r w:rsidRPr="00FC3E45">
        <w:rPr>
          <w:rFonts w:ascii="Times New Roman" w:eastAsia="Times New Roman" w:hAnsi="Times New Roman" w:cs="Times New Roman"/>
          <w:color w:val="auto"/>
          <w:lang w:val="en-AU" w:bidi="ar-SA"/>
        </w:rPr>
        <w:t>подпише</w:t>
      </w:r>
      <w:proofErr w:type="spellEnd"/>
      <w:r w:rsidRPr="00FC3E45">
        <w:rPr>
          <w:rFonts w:ascii="Times New Roman" w:eastAsia="Times New Roman" w:hAnsi="Times New Roman" w:cs="Times New Roman"/>
          <w:color w:val="auto"/>
          <w:lang w:val="en-AU" w:bidi="ar-SA"/>
        </w:rPr>
        <w:t xml:space="preserve"> </w:t>
      </w:r>
      <w:proofErr w:type="spellStart"/>
      <w:r w:rsidRPr="00FC3E45">
        <w:rPr>
          <w:rFonts w:ascii="Times New Roman" w:eastAsia="Times New Roman" w:hAnsi="Times New Roman" w:cs="Times New Roman"/>
          <w:color w:val="auto"/>
          <w:lang w:val="en-AU" w:bidi="ar-SA"/>
        </w:rPr>
        <w:t>предложението</w:t>
      </w:r>
      <w:proofErr w:type="spellEnd"/>
      <w:r w:rsidRPr="00FC3E45">
        <w:rPr>
          <w:rFonts w:ascii="Times New Roman" w:eastAsia="Times New Roman" w:hAnsi="Times New Roman" w:cs="Times New Roman"/>
          <w:color w:val="auto"/>
          <w:lang w:val="en-AU" w:bidi="ar-SA"/>
        </w:rPr>
        <w:t xml:space="preserve"> </w:t>
      </w:r>
      <w:proofErr w:type="spellStart"/>
      <w:r w:rsidRPr="00FC3E45">
        <w:rPr>
          <w:rFonts w:ascii="Times New Roman" w:eastAsia="Times New Roman" w:hAnsi="Times New Roman" w:cs="Times New Roman"/>
          <w:color w:val="auto"/>
          <w:lang w:val="en-AU" w:bidi="ar-SA"/>
        </w:rPr>
        <w:t>от</w:t>
      </w:r>
      <w:proofErr w:type="spellEnd"/>
      <w:r w:rsidRPr="00FC3E45">
        <w:rPr>
          <w:rFonts w:ascii="Times New Roman" w:eastAsia="Times New Roman" w:hAnsi="Times New Roman" w:cs="Times New Roman"/>
          <w:color w:val="auto"/>
          <w:lang w:val="en-AU" w:bidi="ar-SA"/>
        </w:rPr>
        <w:t xml:space="preserve"> </w:t>
      </w:r>
      <w:proofErr w:type="spellStart"/>
      <w:r w:rsidRPr="00FC3E45">
        <w:rPr>
          <w:rFonts w:ascii="Times New Roman" w:eastAsia="Times New Roman" w:hAnsi="Times New Roman" w:cs="Times New Roman"/>
          <w:color w:val="auto"/>
          <w:lang w:val="en-AU" w:bidi="ar-SA"/>
        </w:rPr>
        <w:t>името</w:t>
      </w:r>
      <w:proofErr w:type="spellEnd"/>
      <w:r w:rsidRPr="00FC3E45">
        <w:rPr>
          <w:rFonts w:ascii="Times New Roman" w:eastAsia="Times New Roman" w:hAnsi="Times New Roman" w:cs="Times New Roman"/>
          <w:color w:val="auto"/>
          <w:lang w:val="en-AU" w:bidi="ar-SA"/>
        </w:rPr>
        <w:t xml:space="preserve"> на: ………</w:t>
      </w:r>
      <w:r w:rsidRPr="00FC3E45">
        <w:rPr>
          <w:rFonts w:ascii="Times New Roman" w:eastAsia="Times New Roman" w:hAnsi="Times New Roman" w:cs="Times New Roman"/>
          <w:color w:val="auto"/>
          <w:lang w:val="ru-RU" w:bidi="ar-SA"/>
        </w:rPr>
        <w:t xml:space="preserve">.............................................    - </w:t>
      </w:r>
      <w:r w:rsidRPr="00FC3E45">
        <w:rPr>
          <w:rFonts w:ascii="Times New Roman" w:eastAsia="Times New Roman" w:hAnsi="Times New Roman" w:cs="Times New Roman"/>
          <w:i/>
          <w:color w:val="auto"/>
          <w:lang w:val="ru-RU" w:bidi="ar-SA"/>
        </w:rPr>
        <w:t>/</w:t>
      </w:r>
      <w:proofErr w:type="spellStart"/>
      <w:r w:rsidRPr="00FC3E45">
        <w:rPr>
          <w:rFonts w:ascii="Times New Roman" w:eastAsia="Times New Roman" w:hAnsi="Times New Roman" w:cs="Times New Roman"/>
          <w:i/>
          <w:color w:val="auto"/>
          <w:lang w:val="ru-RU" w:bidi="ar-SA"/>
        </w:rPr>
        <w:t>изписва</w:t>
      </w:r>
      <w:proofErr w:type="spellEnd"/>
      <w:r w:rsidRPr="00FC3E45">
        <w:rPr>
          <w:rFonts w:ascii="Times New Roman" w:eastAsia="Times New Roman" w:hAnsi="Times New Roman" w:cs="Times New Roman"/>
          <w:i/>
          <w:color w:val="auto"/>
          <w:lang w:val="ru-RU" w:bidi="ar-SA"/>
        </w:rPr>
        <w:t xml:space="preserve"> се </w:t>
      </w:r>
      <w:proofErr w:type="spellStart"/>
      <w:r w:rsidRPr="00FC3E45">
        <w:rPr>
          <w:rFonts w:ascii="Times New Roman" w:eastAsia="Times New Roman" w:hAnsi="Times New Roman" w:cs="Times New Roman"/>
          <w:i/>
          <w:color w:val="auto"/>
          <w:lang w:val="ru-RU" w:bidi="ar-SA"/>
        </w:rPr>
        <w:t>името</w:t>
      </w:r>
      <w:proofErr w:type="spellEnd"/>
      <w:r w:rsidRPr="00FC3E45">
        <w:rPr>
          <w:rFonts w:ascii="Times New Roman" w:eastAsia="Times New Roman" w:hAnsi="Times New Roman" w:cs="Times New Roman"/>
          <w:i/>
          <w:color w:val="auto"/>
          <w:lang w:val="ru-RU" w:bidi="ar-SA"/>
        </w:rPr>
        <w:t xml:space="preserve"> на участника</w:t>
      </w:r>
      <w:proofErr w:type="gramStart"/>
      <w:r w:rsidRPr="00FC3E45">
        <w:rPr>
          <w:rFonts w:ascii="Times New Roman" w:eastAsia="Times New Roman" w:hAnsi="Times New Roman" w:cs="Times New Roman"/>
          <w:i/>
          <w:color w:val="auto"/>
          <w:lang w:val="ru-RU" w:bidi="ar-SA"/>
        </w:rPr>
        <w:t>/</w:t>
      </w:r>
      <w:r w:rsidRPr="00FC3E45">
        <w:rPr>
          <w:rFonts w:ascii="Times New Roman" w:eastAsia="Times New Roman" w:hAnsi="Times New Roman" w:cs="Times New Roman"/>
          <w:color w:val="auto"/>
          <w:lang w:val="ru-RU" w:bidi="ar-SA"/>
        </w:rPr>
        <w:t xml:space="preserve">  …</w:t>
      </w:r>
      <w:proofErr w:type="gramEnd"/>
      <w:r w:rsidRPr="00FC3E45">
        <w:rPr>
          <w:rFonts w:ascii="Times New Roman" w:eastAsia="Times New Roman" w:hAnsi="Times New Roman" w:cs="Times New Roman"/>
          <w:color w:val="auto"/>
          <w:lang w:val="ru-RU" w:bidi="ar-SA"/>
        </w:rPr>
        <w:t xml:space="preserve">…..…………..........................................................................  </w:t>
      </w:r>
      <w:r w:rsidRPr="00FC3E45">
        <w:rPr>
          <w:rFonts w:ascii="Times New Roman" w:eastAsia="Times New Roman" w:hAnsi="Times New Roman" w:cs="Times New Roman"/>
          <w:i/>
          <w:color w:val="auto"/>
          <w:lang w:val="ru-RU" w:bidi="ar-SA"/>
        </w:rPr>
        <w:t>/</w:t>
      </w:r>
      <w:proofErr w:type="spellStart"/>
      <w:r w:rsidRPr="00FC3E45">
        <w:rPr>
          <w:rFonts w:ascii="Times New Roman" w:eastAsia="Times New Roman" w:hAnsi="Times New Roman" w:cs="Times New Roman"/>
          <w:i/>
          <w:color w:val="auto"/>
          <w:lang w:val="ru-RU" w:bidi="ar-SA"/>
        </w:rPr>
        <w:t>изписва</w:t>
      </w:r>
      <w:proofErr w:type="spellEnd"/>
      <w:r w:rsidRPr="00FC3E45">
        <w:rPr>
          <w:rFonts w:ascii="Times New Roman" w:eastAsia="Times New Roman" w:hAnsi="Times New Roman" w:cs="Times New Roman"/>
          <w:i/>
          <w:color w:val="auto"/>
          <w:lang w:val="ru-RU" w:bidi="ar-SA"/>
        </w:rPr>
        <w:t xml:space="preserve"> се </w:t>
      </w:r>
      <w:proofErr w:type="spellStart"/>
      <w:r w:rsidRPr="00FC3E45">
        <w:rPr>
          <w:rFonts w:ascii="Times New Roman" w:eastAsia="Times New Roman" w:hAnsi="Times New Roman" w:cs="Times New Roman"/>
          <w:i/>
          <w:color w:val="auto"/>
          <w:lang w:val="ru-RU" w:bidi="ar-SA"/>
        </w:rPr>
        <w:t>името</w:t>
      </w:r>
      <w:proofErr w:type="spellEnd"/>
      <w:r w:rsidRPr="00FC3E45">
        <w:rPr>
          <w:rFonts w:ascii="Times New Roman" w:eastAsia="Times New Roman" w:hAnsi="Times New Roman" w:cs="Times New Roman"/>
          <w:i/>
          <w:color w:val="auto"/>
          <w:lang w:val="ru-RU" w:bidi="ar-SA"/>
        </w:rPr>
        <w:t xml:space="preserve"> на </w:t>
      </w:r>
      <w:proofErr w:type="spellStart"/>
      <w:r w:rsidRPr="00FC3E45">
        <w:rPr>
          <w:rFonts w:ascii="Times New Roman" w:eastAsia="Times New Roman" w:hAnsi="Times New Roman" w:cs="Times New Roman"/>
          <w:i/>
          <w:color w:val="auto"/>
          <w:lang w:val="ru-RU" w:bidi="ar-SA"/>
        </w:rPr>
        <w:t>упълномощеното</w:t>
      </w:r>
      <w:proofErr w:type="spellEnd"/>
      <w:r w:rsidRPr="00FC3E45">
        <w:rPr>
          <w:rFonts w:ascii="Times New Roman" w:eastAsia="Times New Roman" w:hAnsi="Times New Roman" w:cs="Times New Roman"/>
          <w:i/>
          <w:color w:val="auto"/>
          <w:lang w:val="ru-RU" w:bidi="ar-SA"/>
        </w:rPr>
        <w:t xml:space="preserve"> лице и </w:t>
      </w:r>
      <w:proofErr w:type="spellStart"/>
      <w:r w:rsidRPr="00FC3E45">
        <w:rPr>
          <w:rFonts w:ascii="Times New Roman" w:eastAsia="Times New Roman" w:hAnsi="Times New Roman" w:cs="Times New Roman"/>
          <w:i/>
          <w:color w:val="auto"/>
          <w:lang w:val="ru-RU" w:bidi="ar-SA"/>
        </w:rPr>
        <w:t>длъжността</w:t>
      </w:r>
      <w:proofErr w:type="spellEnd"/>
      <w:r w:rsidRPr="00FC3E45">
        <w:rPr>
          <w:rFonts w:ascii="Times New Roman" w:eastAsia="Times New Roman" w:hAnsi="Times New Roman" w:cs="Times New Roman"/>
          <w:i/>
          <w:color w:val="auto"/>
          <w:lang w:val="ru-RU" w:bidi="ar-SA"/>
        </w:rPr>
        <w:t>/</w:t>
      </w:r>
    </w:p>
    <w:tbl>
      <w:tblPr>
        <w:tblW w:w="5063" w:type="pct"/>
        <w:tblLook w:val="0000"/>
      </w:tblPr>
      <w:tblGrid>
        <w:gridCol w:w="9653"/>
      </w:tblGrid>
      <w:tr w:rsidR="00FC3E45" w:rsidRPr="00FC3E45" w:rsidTr="00FC3E45">
        <w:tc>
          <w:tcPr>
            <w:tcW w:w="5000" w:type="pct"/>
          </w:tcPr>
          <w:p w:rsidR="00FC3E45" w:rsidRPr="00FC3E45" w:rsidRDefault="00FC3E45" w:rsidP="00FC3E45">
            <w:pPr>
              <w:widowControl/>
              <w:rPr>
                <w:rFonts w:ascii="Times New Roman" w:eastAsia="Times New Roman" w:hAnsi="Times New Roman" w:cs="Times New Roman"/>
                <w:color w:val="auto"/>
                <w:lang w:val="ru-RU" w:bidi="ar-SA"/>
              </w:rPr>
            </w:pPr>
          </w:p>
        </w:tc>
      </w:tr>
      <w:tr w:rsidR="00FC3E45" w:rsidRPr="00FC3E45" w:rsidTr="00FC3E45">
        <w:tc>
          <w:tcPr>
            <w:tcW w:w="5000" w:type="pct"/>
          </w:tcPr>
          <w:p w:rsidR="00FC3E45" w:rsidRPr="00FC3E45" w:rsidRDefault="00FC3E45" w:rsidP="00FC3E45">
            <w:pPr>
              <w:widowControl/>
              <w:jc w:val="center"/>
              <w:rPr>
                <w:rFonts w:ascii="Times New Roman" w:eastAsia="Times New Roman" w:hAnsi="Times New Roman" w:cs="Times New Roman"/>
                <w:color w:val="auto"/>
                <w:lang w:val="en-AU" w:bidi="ar-SA"/>
              </w:rPr>
            </w:pPr>
            <w:r w:rsidRPr="00FC3E45">
              <w:rPr>
                <w:rFonts w:ascii="Times New Roman" w:eastAsia="Times New Roman" w:hAnsi="Times New Roman" w:cs="Times New Roman"/>
                <w:color w:val="auto"/>
                <w:lang w:val="ru-RU" w:bidi="ar-SA"/>
              </w:rPr>
              <w:t xml:space="preserve">                                        </w:t>
            </w:r>
            <w:proofErr w:type="spellStart"/>
            <w:r w:rsidRPr="00FC3E45">
              <w:rPr>
                <w:rFonts w:ascii="Times New Roman" w:eastAsia="Times New Roman" w:hAnsi="Times New Roman" w:cs="Times New Roman"/>
                <w:color w:val="auto"/>
                <w:lang w:val="en-AU" w:bidi="ar-SA"/>
              </w:rPr>
              <w:t>Дата</w:t>
            </w:r>
            <w:proofErr w:type="spellEnd"/>
            <w:r w:rsidRPr="00FC3E45">
              <w:rPr>
                <w:rFonts w:ascii="Times New Roman" w:eastAsia="Times New Roman" w:hAnsi="Times New Roman" w:cs="Times New Roman"/>
                <w:color w:val="auto"/>
                <w:lang w:val="en-AU" w:bidi="ar-SA"/>
              </w:rPr>
              <w:t>:</w:t>
            </w:r>
          </w:p>
          <w:p w:rsidR="00FC3E45" w:rsidRPr="00FC3E45" w:rsidRDefault="00FC3E45" w:rsidP="00FC3E45">
            <w:pPr>
              <w:widowControl/>
              <w:jc w:val="center"/>
              <w:rPr>
                <w:rFonts w:ascii="Times New Roman" w:eastAsia="Times New Roman" w:hAnsi="Times New Roman" w:cs="Times New Roman"/>
                <w:color w:val="auto"/>
                <w:lang w:val="en-AU" w:bidi="ar-SA"/>
              </w:rPr>
            </w:pPr>
            <w:r w:rsidRPr="00FC3E45">
              <w:rPr>
                <w:rFonts w:ascii="Times New Roman" w:eastAsia="Times New Roman" w:hAnsi="Times New Roman" w:cs="Times New Roman"/>
                <w:color w:val="auto"/>
                <w:lang w:val="en-AU" w:bidi="ar-SA"/>
              </w:rPr>
              <w:t xml:space="preserve">Наименование на </w:t>
            </w:r>
            <w:proofErr w:type="spellStart"/>
            <w:r w:rsidRPr="00FC3E45">
              <w:rPr>
                <w:rFonts w:ascii="Times New Roman" w:eastAsia="Times New Roman" w:hAnsi="Times New Roman" w:cs="Times New Roman"/>
                <w:color w:val="auto"/>
                <w:lang w:val="en-AU" w:bidi="ar-SA"/>
              </w:rPr>
              <w:t>участника</w:t>
            </w:r>
            <w:proofErr w:type="spellEnd"/>
            <w:r w:rsidRPr="00FC3E45">
              <w:rPr>
                <w:rFonts w:ascii="Times New Roman" w:eastAsia="Times New Roman" w:hAnsi="Times New Roman" w:cs="Times New Roman"/>
                <w:color w:val="auto"/>
                <w:lang w:val="en-AU" w:bidi="ar-SA"/>
              </w:rPr>
              <w:t>:</w:t>
            </w:r>
          </w:p>
        </w:tc>
      </w:tr>
      <w:tr w:rsidR="00FC3E45" w:rsidRPr="00FC3E45" w:rsidTr="00FC3E45">
        <w:tc>
          <w:tcPr>
            <w:tcW w:w="5000" w:type="pct"/>
          </w:tcPr>
          <w:p w:rsidR="00FC3E45" w:rsidRPr="00FC3E45" w:rsidRDefault="00FC3E45" w:rsidP="00FC3E45">
            <w:pPr>
              <w:widowControl/>
              <w:jc w:val="center"/>
              <w:rPr>
                <w:rFonts w:ascii="Times New Roman" w:eastAsia="Times New Roman" w:hAnsi="Times New Roman" w:cs="Times New Roman"/>
                <w:color w:val="auto"/>
                <w:lang w:val="en-AU" w:bidi="ar-SA"/>
              </w:rPr>
            </w:pPr>
            <w:r w:rsidRPr="00FC3E45">
              <w:rPr>
                <w:rFonts w:ascii="Times New Roman" w:eastAsia="Times New Roman" w:hAnsi="Times New Roman" w:cs="Times New Roman"/>
                <w:color w:val="auto"/>
                <w:lang w:val="en-AU" w:bidi="ar-SA"/>
              </w:rPr>
              <w:t xml:space="preserve">                     </w:t>
            </w:r>
            <w:proofErr w:type="spellStart"/>
            <w:r w:rsidRPr="00FC3E45">
              <w:rPr>
                <w:rFonts w:ascii="Times New Roman" w:eastAsia="Times New Roman" w:hAnsi="Times New Roman" w:cs="Times New Roman"/>
                <w:color w:val="auto"/>
                <w:lang w:val="en-AU" w:bidi="ar-SA"/>
              </w:rPr>
              <w:t>Име</w:t>
            </w:r>
            <w:proofErr w:type="spellEnd"/>
            <w:r w:rsidRPr="00FC3E45">
              <w:rPr>
                <w:rFonts w:ascii="Times New Roman" w:eastAsia="Times New Roman" w:hAnsi="Times New Roman" w:cs="Times New Roman"/>
                <w:color w:val="auto"/>
                <w:lang w:val="en-AU" w:bidi="ar-SA"/>
              </w:rPr>
              <w:t xml:space="preserve"> и </w:t>
            </w:r>
            <w:proofErr w:type="spellStart"/>
            <w:r w:rsidRPr="00FC3E45">
              <w:rPr>
                <w:rFonts w:ascii="Times New Roman" w:eastAsia="Times New Roman" w:hAnsi="Times New Roman" w:cs="Times New Roman"/>
                <w:color w:val="auto"/>
                <w:lang w:val="en-AU" w:bidi="ar-SA"/>
              </w:rPr>
              <w:t>фамилия</w:t>
            </w:r>
            <w:proofErr w:type="spellEnd"/>
            <w:r w:rsidRPr="00FC3E45">
              <w:rPr>
                <w:rFonts w:ascii="Times New Roman" w:eastAsia="Times New Roman" w:hAnsi="Times New Roman" w:cs="Times New Roman"/>
                <w:color w:val="auto"/>
                <w:lang w:val="en-AU" w:bidi="ar-SA"/>
              </w:rPr>
              <w:t xml:space="preserve">:     </w:t>
            </w:r>
          </w:p>
        </w:tc>
      </w:tr>
      <w:tr w:rsidR="00FC3E45" w:rsidRPr="00FC3E45" w:rsidTr="00FC3E45">
        <w:trPr>
          <w:trHeight w:val="405"/>
        </w:trPr>
        <w:tc>
          <w:tcPr>
            <w:tcW w:w="5000" w:type="pct"/>
          </w:tcPr>
          <w:p w:rsidR="00FC3E45" w:rsidRPr="00FC3E45" w:rsidRDefault="00FC3E45" w:rsidP="00FC3E45">
            <w:pPr>
              <w:widowControl/>
              <w:jc w:val="center"/>
              <w:rPr>
                <w:rFonts w:ascii="Times New Roman" w:eastAsia="Times New Roman" w:hAnsi="Times New Roman" w:cs="Times New Roman"/>
                <w:color w:val="auto"/>
                <w:lang w:val="en-AU" w:bidi="ar-SA"/>
              </w:rPr>
            </w:pPr>
            <w:r w:rsidRPr="00FC3E45">
              <w:rPr>
                <w:rFonts w:ascii="Times New Roman" w:eastAsia="Times New Roman" w:hAnsi="Times New Roman" w:cs="Times New Roman"/>
                <w:color w:val="auto"/>
                <w:lang w:val="en-AU" w:bidi="ar-SA"/>
              </w:rPr>
              <w:t xml:space="preserve">                              </w:t>
            </w:r>
            <w:proofErr w:type="spellStart"/>
            <w:r w:rsidRPr="00FC3E45">
              <w:rPr>
                <w:rFonts w:ascii="Times New Roman" w:eastAsia="Times New Roman" w:hAnsi="Times New Roman" w:cs="Times New Roman"/>
                <w:color w:val="auto"/>
                <w:lang w:val="en-AU" w:bidi="ar-SA"/>
              </w:rPr>
              <w:t>Длъжност</w:t>
            </w:r>
            <w:proofErr w:type="spellEnd"/>
            <w:r w:rsidRPr="00FC3E45">
              <w:rPr>
                <w:rFonts w:ascii="Times New Roman" w:eastAsia="Times New Roman" w:hAnsi="Times New Roman" w:cs="Times New Roman"/>
                <w:color w:val="auto"/>
                <w:lang w:val="en-AU" w:bidi="ar-SA"/>
              </w:rPr>
              <w:t>:</w:t>
            </w:r>
          </w:p>
        </w:tc>
      </w:tr>
      <w:tr w:rsidR="00FC3E45" w:rsidRPr="00FC3E45" w:rsidTr="00FC3E45">
        <w:trPr>
          <w:trHeight w:val="224"/>
        </w:trPr>
        <w:tc>
          <w:tcPr>
            <w:tcW w:w="5000" w:type="pct"/>
          </w:tcPr>
          <w:p w:rsidR="00FC3E45" w:rsidRPr="00FC3E45" w:rsidRDefault="00FC3E45" w:rsidP="00FC3E45">
            <w:pPr>
              <w:widowControl/>
              <w:jc w:val="center"/>
              <w:rPr>
                <w:rFonts w:ascii="Times New Roman" w:eastAsia="Times New Roman" w:hAnsi="Times New Roman" w:cs="Times New Roman"/>
                <w:color w:val="auto"/>
                <w:lang w:val="en-AU" w:bidi="ar-SA"/>
              </w:rPr>
            </w:pPr>
            <w:r w:rsidRPr="00FC3E45">
              <w:rPr>
                <w:rFonts w:ascii="Times New Roman" w:eastAsia="Times New Roman" w:hAnsi="Times New Roman" w:cs="Times New Roman"/>
                <w:color w:val="auto"/>
                <w:lang w:val="en-AU" w:bidi="ar-SA"/>
              </w:rPr>
              <w:t xml:space="preserve">                                  </w:t>
            </w:r>
            <w:proofErr w:type="spellStart"/>
            <w:r w:rsidRPr="00FC3E45">
              <w:rPr>
                <w:rFonts w:ascii="Times New Roman" w:eastAsia="Times New Roman" w:hAnsi="Times New Roman" w:cs="Times New Roman"/>
                <w:color w:val="auto"/>
                <w:lang w:val="en-AU" w:bidi="ar-SA"/>
              </w:rPr>
              <w:t>Подпис</w:t>
            </w:r>
            <w:proofErr w:type="spellEnd"/>
            <w:r w:rsidRPr="00FC3E45">
              <w:rPr>
                <w:rFonts w:ascii="Times New Roman" w:eastAsia="Times New Roman" w:hAnsi="Times New Roman" w:cs="Times New Roman"/>
                <w:color w:val="auto"/>
                <w:lang w:val="en-AU" w:bidi="ar-SA"/>
              </w:rPr>
              <w:t>:</w:t>
            </w:r>
          </w:p>
          <w:p w:rsidR="00FC3E45" w:rsidRPr="00FC3E45" w:rsidRDefault="00FC3E45" w:rsidP="00FC3E45">
            <w:pPr>
              <w:widowControl/>
              <w:jc w:val="center"/>
              <w:rPr>
                <w:rFonts w:ascii="Times New Roman" w:eastAsia="Times New Roman" w:hAnsi="Times New Roman" w:cs="Times New Roman"/>
                <w:color w:val="auto"/>
                <w:lang w:val="en-AU" w:bidi="ar-SA"/>
              </w:rPr>
            </w:pPr>
            <w:r w:rsidRPr="00FC3E45">
              <w:rPr>
                <w:rFonts w:ascii="Times New Roman" w:eastAsia="Times New Roman" w:hAnsi="Times New Roman" w:cs="Times New Roman"/>
                <w:color w:val="auto"/>
                <w:lang w:val="en-AU" w:bidi="ar-SA"/>
              </w:rPr>
              <w:t xml:space="preserve">                                     </w:t>
            </w:r>
            <w:proofErr w:type="spellStart"/>
            <w:r w:rsidRPr="00FC3E45">
              <w:rPr>
                <w:rFonts w:ascii="Times New Roman" w:eastAsia="Times New Roman" w:hAnsi="Times New Roman" w:cs="Times New Roman"/>
                <w:color w:val="auto"/>
                <w:lang w:val="en-AU" w:bidi="ar-SA"/>
              </w:rPr>
              <w:t>Печат</w:t>
            </w:r>
            <w:proofErr w:type="spellEnd"/>
            <w:r w:rsidRPr="00FC3E45">
              <w:rPr>
                <w:rFonts w:ascii="Times New Roman" w:eastAsia="Times New Roman" w:hAnsi="Times New Roman" w:cs="Times New Roman"/>
                <w:color w:val="auto"/>
                <w:lang w:val="en-AU" w:bidi="ar-SA"/>
              </w:rPr>
              <w:t>:</w:t>
            </w:r>
          </w:p>
        </w:tc>
      </w:tr>
    </w:tbl>
    <w:p w:rsidR="00FC3E45" w:rsidRPr="00FC3E45" w:rsidRDefault="00FC3E45" w:rsidP="00FC3E45">
      <w:pPr>
        <w:widowControl/>
        <w:rPr>
          <w:rFonts w:ascii="Times New Roman" w:eastAsia="Times New Roman" w:hAnsi="Times New Roman" w:cs="Times New Roman"/>
          <w:color w:val="auto"/>
          <w:lang w:val="ru-RU" w:bidi="ar-SA"/>
        </w:rPr>
      </w:pPr>
    </w:p>
    <w:p w:rsidR="008278DD" w:rsidRDefault="008278DD" w:rsidP="005501A6">
      <w:pPr>
        <w:widowControl/>
        <w:tabs>
          <w:tab w:val="left" w:pos="2729"/>
          <w:tab w:val="left" w:pos="4538"/>
          <w:tab w:val="left" w:pos="7001"/>
          <w:tab w:val="right" w:pos="9356"/>
        </w:tabs>
        <w:spacing w:after="160" w:line="259" w:lineRule="auto"/>
        <w:rPr>
          <w:rFonts w:ascii="Times New Roman" w:eastAsia="Calibri" w:hAnsi="Times New Roman" w:cs="Times New Roman"/>
          <w:b/>
          <w:bCs/>
          <w:i/>
          <w:iCs/>
          <w:color w:val="auto"/>
          <w:lang w:eastAsia="en-US" w:bidi="ar-SA"/>
        </w:rPr>
      </w:pPr>
    </w:p>
    <w:p w:rsidR="00FC3E45" w:rsidRDefault="00FC3E45" w:rsidP="005501A6">
      <w:pPr>
        <w:widowControl/>
        <w:tabs>
          <w:tab w:val="left" w:pos="2729"/>
          <w:tab w:val="left" w:pos="4538"/>
          <w:tab w:val="left" w:pos="7001"/>
          <w:tab w:val="right" w:pos="9356"/>
        </w:tabs>
        <w:spacing w:after="160" w:line="259" w:lineRule="auto"/>
        <w:rPr>
          <w:rFonts w:ascii="Times New Roman" w:eastAsia="Calibri" w:hAnsi="Times New Roman" w:cs="Times New Roman"/>
          <w:b/>
          <w:bCs/>
          <w:i/>
          <w:iCs/>
          <w:color w:val="auto"/>
          <w:lang w:eastAsia="en-US" w:bidi="ar-SA"/>
        </w:rPr>
      </w:pPr>
    </w:p>
    <w:p w:rsidR="00FC3E45" w:rsidRDefault="00FC3E45" w:rsidP="005501A6">
      <w:pPr>
        <w:widowControl/>
        <w:tabs>
          <w:tab w:val="left" w:pos="2729"/>
          <w:tab w:val="left" w:pos="4538"/>
          <w:tab w:val="left" w:pos="7001"/>
          <w:tab w:val="right" w:pos="9356"/>
        </w:tabs>
        <w:spacing w:after="160" w:line="259" w:lineRule="auto"/>
        <w:rPr>
          <w:rFonts w:ascii="Times New Roman" w:eastAsia="Calibri" w:hAnsi="Times New Roman" w:cs="Times New Roman"/>
          <w:b/>
          <w:bCs/>
          <w:i/>
          <w:iCs/>
          <w:color w:val="auto"/>
          <w:lang w:eastAsia="en-US" w:bidi="ar-SA"/>
        </w:rPr>
      </w:pPr>
    </w:p>
    <w:p w:rsidR="00FC3E45" w:rsidRDefault="00FC3E45" w:rsidP="005501A6">
      <w:pPr>
        <w:widowControl/>
        <w:tabs>
          <w:tab w:val="left" w:pos="2729"/>
          <w:tab w:val="left" w:pos="4538"/>
          <w:tab w:val="left" w:pos="7001"/>
          <w:tab w:val="right" w:pos="9356"/>
        </w:tabs>
        <w:spacing w:after="160" w:line="259" w:lineRule="auto"/>
        <w:rPr>
          <w:rFonts w:ascii="Times New Roman" w:eastAsia="Calibri" w:hAnsi="Times New Roman" w:cs="Times New Roman"/>
          <w:b/>
          <w:bCs/>
          <w:i/>
          <w:iCs/>
          <w:color w:val="auto"/>
          <w:lang w:eastAsia="en-US" w:bidi="ar-SA"/>
        </w:rPr>
      </w:pPr>
    </w:p>
    <w:p w:rsidR="00FC3E45" w:rsidRDefault="00FC3E45" w:rsidP="005501A6">
      <w:pPr>
        <w:widowControl/>
        <w:tabs>
          <w:tab w:val="left" w:pos="2729"/>
          <w:tab w:val="left" w:pos="4538"/>
          <w:tab w:val="left" w:pos="7001"/>
          <w:tab w:val="right" w:pos="9356"/>
        </w:tabs>
        <w:spacing w:after="160" w:line="259" w:lineRule="auto"/>
        <w:rPr>
          <w:rFonts w:ascii="Times New Roman" w:eastAsia="Calibri" w:hAnsi="Times New Roman" w:cs="Times New Roman"/>
          <w:b/>
          <w:bCs/>
          <w:i/>
          <w:iCs/>
          <w:color w:val="auto"/>
          <w:lang w:eastAsia="en-US" w:bidi="ar-SA"/>
        </w:rPr>
      </w:pPr>
    </w:p>
    <w:p w:rsidR="00FC3E45" w:rsidRDefault="00FC3E45" w:rsidP="005501A6">
      <w:pPr>
        <w:widowControl/>
        <w:tabs>
          <w:tab w:val="left" w:pos="2729"/>
          <w:tab w:val="left" w:pos="4538"/>
          <w:tab w:val="left" w:pos="7001"/>
          <w:tab w:val="right" w:pos="9356"/>
        </w:tabs>
        <w:spacing w:after="160" w:line="259" w:lineRule="auto"/>
        <w:rPr>
          <w:rFonts w:ascii="Times New Roman" w:eastAsia="Calibri" w:hAnsi="Times New Roman" w:cs="Times New Roman"/>
          <w:b/>
          <w:bCs/>
          <w:i/>
          <w:iCs/>
          <w:color w:val="auto"/>
          <w:lang w:eastAsia="en-US" w:bidi="ar-SA"/>
        </w:rPr>
      </w:pPr>
    </w:p>
    <w:p w:rsidR="00FC3E45" w:rsidRDefault="00FC3E45" w:rsidP="005501A6">
      <w:pPr>
        <w:widowControl/>
        <w:tabs>
          <w:tab w:val="left" w:pos="2729"/>
          <w:tab w:val="left" w:pos="4538"/>
          <w:tab w:val="left" w:pos="7001"/>
          <w:tab w:val="right" w:pos="9356"/>
        </w:tabs>
        <w:spacing w:after="160" w:line="259" w:lineRule="auto"/>
        <w:rPr>
          <w:rFonts w:ascii="Times New Roman" w:eastAsia="Calibri" w:hAnsi="Times New Roman" w:cs="Times New Roman"/>
          <w:b/>
          <w:bCs/>
          <w:i/>
          <w:iCs/>
          <w:color w:val="auto"/>
          <w:lang w:eastAsia="en-US" w:bidi="ar-SA"/>
        </w:rPr>
      </w:pPr>
    </w:p>
    <w:p w:rsidR="00FC3E45" w:rsidRDefault="00FC3E45" w:rsidP="005501A6">
      <w:pPr>
        <w:widowControl/>
        <w:tabs>
          <w:tab w:val="left" w:pos="2729"/>
          <w:tab w:val="left" w:pos="4538"/>
          <w:tab w:val="left" w:pos="7001"/>
          <w:tab w:val="right" w:pos="9356"/>
        </w:tabs>
        <w:spacing w:after="160" w:line="259" w:lineRule="auto"/>
        <w:rPr>
          <w:rFonts w:ascii="Times New Roman" w:eastAsia="Calibri" w:hAnsi="Times New Roman" w:cs="Times New Roman"/>
          <w:b/>
          <w:bCs/>
          <w:i/>
          <w:iCs/>
          <w:color w:val="auto"/>
          <w:lang w:eastAsia="en-US" w:bidi="ar-SA"/>
        </w:rPr>
      </w:pPr>
    </w:p>
    <w:p w:rsidR="00FC3E45" w:rsidRDefault="00FC3E45" w:rsidP="005501A6">
      <w:pPr>
        <w:widowControl/>
        <w:tabs>
          <w:tab w:val="left" w:pos="2729"/>
          <w:tab w:val="left" w:pos="4538"/>
          <w:tab w:val="left" w:pos="7001"/>
          <w:tab w:val="right" w:pos="9356"/>
        </w:tabs>
        <w:spacing w:after="160" w:line="259" w:lineRule="auto"/>
        <w:rPr>
          <w:rFonts w:ascii="Times New Roman" w:eastAsia="Calibri" w:hAnsi="Times New Roman" w:cs="Times New Roman"/>
          <w:b/>
          <w:bCs/>
          <w:i/>
          <w:iCs/>
          <w:color w:val="auto"/>
          <w:lang w:eastAsia="en-US" w:bidi="ar-SA"/>
        </w:rPr>
      </w:pPr>
    </w:p>
    <w:p w:rsidR="00FC3E45" w:rsidRDefault="00FC3E45" w:rsidP="005501A6">
      <w:pPr>
        <w:widowControl/>
        <w:tabs>
          <w:tab w:val="left" w:pos="2729"/>
          <w:tab w:val="left" w:pos="4538"/>
          <w:tab w:val="left" w:pos="7001"/>
          <w:tab w:val="right" w:pos="9356"/>
        </w:tabs>
        <w:spacing w:after="160" w:line="259" w:lineRule="auto"/>
        <w:rPr>
          <w:rFonts w:ascii="Times New Roman" w:eastAsia="Calibri" w:hAnsi="Times New Roman" w:cs="Times New Roman"/>
          <w:b/>
          <w:bCs/>
          <w:i/>
          <w:iCs/>
          <w:color w:val="auto"/>
          <w:lang w:eastAsia="en-US" w:bidi="ar-SA"/>
        </w:rPr>
      </w:pPr>
    </w:p>
    <w:p w:rsidR="00FC3E45" w:rsidRDefault="00FC3E45" w:rsidP="005501A6">
      <w:pPr>
        <w:widowControl/>
        <w:tabs>
          <w:tab w:val="left" w:pos="2729"/>
          <w:tab w:val="left" w:pos="4538"/>
          <w:tab w:val="left" w:pos="7001"/>
          <w:tab w:val="right" w:pos="9356"/>
        </w:tabs>
        <w:spacing w:after="160" w:line="259" w:lineRule="auto"/>
        <w:rPr>
          <w:rFonts w:ascii="Times New Roman" w:eastAsia="Calibri" w:hAnsi="Times New Roman" w:cs="Times New Roman"/>
          <w:b/>
          <w:bCs/>
          <w:i/>
          <w:iCs/>
          <w:color w:val="auto"/>
          <w:lang w:eastAsia="en-US" w:bidi="ar-SA"/>
        </w:rPr>
      </w:pPr>
    </w:p>
    <w:p w:rsidR="00FC3E45" w:rsidRDefault="00FC3E45" w:rsidP="005501A6">
      <w:pPr>
        <w:widowControl/>
        <w:tabs>
          <w:tab w:val="left" w:pos="2729"/>
          <w:tab w:val="left" w:pos="4538"/>
          <w:tab w:val="left" w:pos="7001"/>
          <w:tab w:val="right" w:pos="9356"/>
        </w:tabs>
        <w:spacing w:after="160" w:line="259" w:lineRule="auto"/>
        <w:rPr>
          <w:rFonts w:ascii="Times New Roman" w:eastAsia="Calibri" w:hAnsi="Times New Roman" w:cs="Times New Roman"/>
          <w:b/>
          <w:bCs/>
          <w:i/>
          <w:iCs/>
          <w:color w:val="auto"/>
          <w:lang w:eastAsia="en-US" w:bidi="ar-SA"/>
        </w:rPr>
      </w:pPr>
    </w:p>
    <w:p w:rsidR="00FC3E45" w:rsidRDefault="00FC3E45" w:rsidP="005501A6">
      <w:pPr>
        <w:widowControl/>
        <w:tabs>
          <w:tab w:val="left" w:pos="2729"/>
          <w:tab w:val="left" w:pos="4538"/>
          <w:tab w:val="left" w:pos="7001"/>
          <w:tab w:val="right" w:pos="9356"/>
        </w:tabs>
        <w:spacing w:after="160" w:line="259" w:lineRule="auto"/>
        <w:rPr>
          <w:rFonts w:ascii="Times New Roman" w:eastAsia="Calibri" w:hAnsi="Times New Roman" w:cs="Times New Roman"/>
          <w:b/>
          <w:bCs/>
          <w:i/>
          <w:iCs/>
          <w:color w:val="auto"/>
          <w:lang w:eastAsia="en-US" w:bidi="ar-SA"/>
        </w:rPr>
      </w:pPr>
    </w:p>
    <w:p w:rsidR="00FC3E45" w:rsidRPr="00C91FFC" w:rsidRDefault="00FC3E45" w:rsidP="005501A6">
      <w:pPr>
        <w:widowControl/>
        <w:tabs>
          <w:tab w:val="left" w:pos="2729"/>
          <w:tab w:val="left" w:pos="4538"/>
          <w:tab w:val="left" w:pos="7001"/>
          <w:tab w:val="right" w:pos="9356"/>
        </w:tabs>
        <w:spacing w:after="160" w:line="259" w:lineRule="auto"/>
        <w:rPr>
          <w:rFonts w:ascii="Times New Roman" w:eastAsia="Calibri" w:hAnsi="Times New Roman" w:cs="Times New Roman"/>
          <w:b/>
          <w:bCs/>
          <w:i/>
          <w:iCs/>
          <w:color w:val="auto"/>
          <w:lang w:eastAsia="en-US" w:bidi="ar-SA"/>
        </w:rPr>
      </w:pPr>
    </w:p>
    <w:p w:rsidR="00B304D4" w:rsidRPr="00C91FFC" w:rsidRDefault="00322EEA" w:rsidP="00322EEA">
      <w:pPr>
        <w:widowControl/>
        <w:tabs>
          <w:tab w:val="left" w:pos="4538"/>
          <w:tab w:val="left" w:pos="7001"/>
          <w:tab w:val="right" w:pos="9356"/>
        </w:tabs>
        <w:spacing w:after="160" w:line="259" w:lineRule="auto"/>
        <w:rPr>
          <w:rFonts w:ascii="Times New Roman" w:eastAsia="Calibri" w:hAnsi="Times New Roman" w:cs="Times New Roman"/>
          <w:b/>
          <w:bCs/>
          <w:i/>
          <w:iCs/>
          <w:color w:val="auto"/>
          <w:lang w:eastAsia="en-US" w:bidi="ar-SA"/>
        </w:rPr>
      </w:pPr>
      <w:r w:rsidRPr="00C91FFC">
        <w:rPr>
          <w:rFonts w:ascii="Times New Roman" w:eastAsia="Calibri" w:hAnsi="Times New Roman" w:cs="Times New Roman"/>
          <w:b/>
          <w:bCs/>
          <w:i/>
          <w:iCs/>
          <w:color w:val="auto"/>
          <w:lang w:eastAsia="en-US" w:bidi="ar-SA"/>
        </w:rPr>
        <w:lastRenderedPageBreak/>
        <w:t xml:space="preserve">                       </w:t>
      </w:r>
      <w:r w:rsidRPr="00C91FFC">
        <w:rPr>
          <w:rFonts w:ascii="Times New Roman" w:eastAsia="Calibri" w:hAnsi="Times New Roman" w:cs="Times New Roman"/>
          <w:b/>
          <w:bCs/>
          <w:i/>
          <w:iCs/>
          <w:color w:val="auto"/>
          <w:lang w:eastAsia="en-US" w:bidi="ar-SA"/>
        </w:rPr>
        <w:tab/>
      </w:r>
      <w:r w:rsidR="005501A6" w:rsidRPr="00C91FFC">
        <w:rPr>
          <w:rFonts w:ascii="Times New Roman" w:eastAsia="Calibri" w:hAnsi="Times New Roman" w:cs="Times New Roman"/>
          <w:b/>
          <w:bCs/>
          <w:i/>
          <w:iCs/>
          <w:color w:val="auto"/>
          <w:lang w:eastAsia="en-US" w:bidi="ar-SA"/>
        </w:rPr>
        <w:t xml:space="preserve">                                            </w:t>
      </w:r>
      <w:r w:rsidR="00B304D4" w:rsidRPr="00C91FFC">
        <w:rPr>
          <w:rFonts w:ascii="Times New Roman" w:eastAsia="Calibri" w:hAnsi="Times New Roman" w:cs="Times New Roman"/>
          <w:b/>
          <w:bCs/>
          <w:i/>
          <w:iCs/>
          <w:color w:val="auto"/>
          <w:lang w:eastAsia="en-US" w:bidi="ar-SA"/>
        </w:rPr>
        <w:t>Образец № 9</w:t>
      </w:r>
    </w:p>
    <w:tbl>
      <w:tblPr>
        <w:tblW w:w="10672" w:type="dxa"/>
        <w:tblInd w:w="75" w:type="dxa"/>
        <w:tblLayout w:type="fixed"/>
        <w:tblCellMar>
          <w:left w:w="0" w:type="dxa"/>
          <w:right w:w="0" w:type="dxa"/>
        </w:tblCellMar>
        <w:tblLook w:val="04A0"/>
      </w:tblPr>
      <w:tblGrid>
        <w:gridCol w:w="9815"/>
        <w:gridCol w:w="857"/>
      </w:tblGrid>
      <w:tr w:rsidR="00B304D4" w:rsidRPr="00C91FFC" w:rsidTr="00B304D4">
        <w:trPr>
          <w:gridAfter w:val="1"/>
          <w:wAfter w:w="857" w:type="dxa"/>
        </w:trPr>
        <w:tc>
          <w:tcPr>
            <w:tcW w:w="9815" w:type="dxa"/>
            <w:tcMar>
              <w:top w:w="0" w:type="dxa"/>
              <w:left w:w="108" w:type="dxa"/>
              <w:bottom w:w="0" w:type="dxa"/>
              <w:right w:w="108" w:type="dxa"/>
            </w:tcMar>
            <w:hideMark/>
          </w:tcPr>
          <w:p w:rsidR="00B304D4" w:rsidRPr="00C91FFC" w:rsidRDefault="00B304D4" w:rsidP="00B304D4">
            <w:pPr>
              <w:widowControl/>
              <w:spacing w:before="100" w:beforeAutospacing="1" w:after="100" w:afterAutospacing="1"/>
              <w:jc w:val="center"/>
              <w:rPr>
                <w:rFonts w:ascii="Times New Roman" w:eastAsia="Times New Roman" w:hAnsi="Times New Roman" w:cs="Times New Roman"/>
                <w:b/>
                <w:lang w:bidi="ar-SA"/>
              </w:rPr>
            </w:pPr>
          </w:p>
          <w:p w:rsidR="00B304D4" w:rsidRPr="00C91FFC" w:rsidRDefault="00B304D4" w:rsidP="00B304D4">
            <w:pPr>
              <w:widowControl/>
              <w:spacing w:before="100" w:beforeAutospacing="1" w:after="100" w:afterAutospacing="1"/>
              <w:jc w:val="center"/>
              <w:rPr>
                <w:rFonts w:ascii="Times New Roman" w:eastAsia="Times New Roman" w:hAnsi="Times New Roman" w:cs="Times New Roman"/>
                <w:b/>
                <w:lang w:bidi="ar-SA"/>
              </w:rPr>
            </w:pPr>
            <w:r w:rsidRPr="00C91FFC">
              <w:rPr>
                <w:rFonts w:ascii="Times New Roman" w:eastAsia="Times New Roman" w:hAnsi="Times New Roman" w:cs="Times New Roman"/>
                <w:b/>
                <w:lang w:bidi="ar-SA"/>
              </w:rPr>
              <w:t>ДЕКЛАРАЦИЯ-СПИСЪК</w:t>
            </w:r>
          </w:p>
          <w:p w:rsidR="00B304D4" w:rsidRPr="00C91FFC" w:rsidRDefault="00B304D4" w:rsidP="00B304D4">
            <w:pPr>
              <w:widowControl/>
              <w:spacing w:before="100" w:beforeAutospacing="1" w:after="100" w:afterAutospacing="1"/>
              <w:jc w:val="center"/>
              <w:rPr>
                <w:rFonts w:ascii="Times New Roman" w:eastAsia="Times New Roman" w:hAnsi="Times New Roman" w:cs="Times New Roman"/>
                <w:lang w:bidi="ar-SA"/>
              </w:rPr>
            </w:pPr>
            <w:r w:rsidRPr="00C91FFC">
              <w:rPr>
                <w:rFonts w:ascii="Times New Roman" w:eastAsia="Times New Roman" w:hAnsi="Times New Roman" w:cs="Times New Roman"/>
                <w:lang w:bidi="ar-SA"/>
              </w:rPr>
              <w:t xml:space="preserve">на инженерно-техническия състав и данни за собствени или наети технически лица, специалисти и нискоквалифицирани работници, които участникът ще използва за изпълнението на поръчката </w:t>
            </w:r>
          </w:p>
          <w:p w:rsidR="00B304D4" w:rsidRPr="00C91FFC" w:rsidRDefault="00B304D4" w:rsidP="00B304D4">
            <w:pPr>
              <w:widowControl/>
              <w:spacing w:before="100" w:beforeAutospacing="1" w:after="100" w:afterAutospacing="1"/>
              <w:jc w:val="center"/>
              <w:rPr>
                <w:rFonts w:ascii="Times New Roman" w:eastAsia="Times New Roman" w:hAnsi="Times New Roman" w:cs="Times New Roman"/>
                <w:lang w:bidi="ar-SA"/>
              </w:rPr>
            </w:pPr>
          </w:p>
        </w:tc>
      </w:tr>
      <w:tr w:rsidR="00B304D4" w:rsidRPr="00C91FFC" w:rsidTr="00B304D4">
        <w:trPr>
          <w:gridAfter w:val="1"/>
          <w:wAfter w:w="857" w:type="dxa"/>
        </w:trPr>
        <w:tc>
          <w:tcPr>
            <w:tcW w:w="9815" w:type="dxa"/>
            <w:tcMar>
              <w:top w:w="0" w:type="dxa"/>
              <w:left w:w="108" w:type="dxa"/>
              <w:bottom w:w="0" w:type="dxa"/>
              <w:right w:w="108" w:type="dxa"/>
            </w:tcMar>
            <w:hideMark/>
          </w:tcPr>
          <w:p w:rsidR="00B304D4" w:rsidRPr="00C91FFC" w:rsidRDefault="00B304D4" w:rsidP="00B304D4">
            <w:pPr>
              <w:widowControl/>
              <w:spacing w:before="100" w:beforeAutospacing="1" w:after="100" w:afterAutospacing="1"/>
              <w:jc w:val="both"/>
              <w:rPr>
                <w:rFonts w:ascii="Times New Roman" w:eastAsia="Times New Roman" w:hAnsi="Times New Roman" w:cs="Times New Roman"/>
                <w:lang w:bidi="ar-SA"/>
              </w:rPr>
            </w:pPr>
            <w:r w:rsidRPr="00C91FFC">
              <w:rPr>
                <w:rFonts w:ascii="Times New Roman" w:eastAsia="Times New Roman" w:hAnsi="Times New Roman" w:cs="Times New Roman"/>
                <w:lang w:bidi="ar-SA"/>
              </w:rPr>
              <w:t>Подписаният/ата ..........................................................................................................................</w:t>
            </w:r>
          </w:p>
        </w:tc>
      </w:tr>
      <w:tr w:rsidR="00B304D4" w:rsidRPr="00C91FFC" w:rsidTr="00B304D4">
        <w:tc>
          <w:tcPr>
            <w:tcW w:w="10672" w:type="dxa"/>
            <w:gridSpan w:val="2"/>
            <w:tcMar>
              <w:top w:w="0" w:type="dxa"/>
              <w:left w:w="108" w:type="dxa"/>
              <w:bottom w:w="0" w:type="dxa"/>
              <w:right w:w="108" w:type="dxa"/>
            </w:tcMar>
            <w:hideMark/>
          </w:tcPr>
          <w:p w:rsidR="00B304D4" w:rsidRPr="00C91FFC" w:rsidRDefault="00B304D4" w:rsidP="00B304D4">
            <w:pPr>
              <w:widowControl/>
              <w:spacing w:before="100" w:beforeAutospacing="1" w:after="100" w:afterAutospacing="1"/>
              <w:jc w:val="center"/>
              <w:rPr>
                <w:rFonts w:ascii="Times New Roman" w:eastAsia="Times New Roman" w:hAnsi="Times New Roman" w:cs="Times New Roman"/>
                <w:b/>
                <w:lang w:bidi="ar-SA"/>
              </w:rPr>
            </w:pPr>
            <w:r w:rsidRPr="00C91FFC">
              <w:rPr>
                <w:rFonts w:ascii="Times New Roman" w:eastAsia="Times New Roman" w:hAnsi="Times New Roman" w:cs="Times New Roman"/>
                <w:b/>
                <w:i/>
                <w:iCs/>
                <w:lang w:bidi="ar-SA"/>
              </w:rPr>
              <w:t>(трите имена)</w:t>
            </w:r>
          </w:p>
        </w:tc>
      </w:tr>
      <w:tr w:rsidR="00B304D4" w:rsidRPr="00C91FFC" w:rsidTr="00B304D4">
        <w:trPr>
          <w:gridAfter w:val="1"/>
          <w:wAfter w:w="857" w:type="dxa"/>
        </w:trPr>
        <w:tc>
          <w:tcPr>
            <w:tcW w:w="9815" w:type="dxa"/>
            <w:tcMar>
              <w:top w:w="0" w:type="dxa"/>
              <w:left w:w="108" w:type="dxa"/>
              <w:bottom w:w="0" w:type="dxa"/>
              <w:right w:w="108" w:type="dxa"/>
            </w:tcMar>
            <w:hideMark/>
          </w:tcPr>
          <w:p w:rsidR="00B304D4" w:rsidRPr="00C91FFC" w:rsidRDefault="00B304D4" w:rsidP="00B304D4">
            <w:pPr>
              <w:widowControl/>
              <w:spacing w:before="100" w:beforeAutospacing="1" w:after="100" w:afterAutospacing="1"/>
              <w:jc w:val="both"/>
              <w:rPr>
                <w:rFonts w:ascii="Times New Roman" w:eastAsia="Times New Roman" w:hAnsi="Times New Roman" w:cs="Times New Roman"/>
                <w:lang w:bidi="ar-SA"/>
              </w:rPr>
            </w:pPr>
            <w:r w:rsidRPr="00C91FFC">
              <w:rPr>
                <w:rFonts w:ascii="Times New Roman" w:eastAsia="Times New Roman" w:hAnsi="Times New Roman" w:cs="Times New Roman"/>
                <w:lang w:bidi="ar-SA"/>
              </w:rPr>
              <w:t>данни по документ за самоличност  ..........................................................................................</w:t>
            </w:r>
          </w:p>
        </w:tc>
      </w:tr>
      <w:tr w:rsidR="00B304D4" w:rsidRPr="00C91FFC" w:rsidTr="00B304D4">
        <w:trPr>
          <w:gridAfter w:val="1"/>
          <w:wAfter w:w="857" w:type="dxa"/>
        </w:trPr>
        <w:tc>
          <w:tcPr>
            <w:tcW w:w="9815" w:type="dxa"/>
            <w:tcMar>
              <w:top w:w="0" w:type="dxa"/>
              <w:left w:w="108" w:type="dxa"/>
              <w:bottom w:w="0" w:type="dxa"/>
              <w:right w:w="108" w:type="dxa"/>
            </w:tcMar>
            <w:hideMark/>
          </w:tcPr>
          <w:p w:rsidR="00B304D4" w:rsidRPr="00C91FFC" w:rsidRDefault="00B304D4" w:rsidP="00B304D4">
            <w:pPr>
              <w:widowControl/>
              <w:spacing w:before="100" w:beforeAutospacing="1" w:after="100" w:afterAutospacing="1"/>
              <w:jc w:val="center"/>
              <w:rPr>
                <w:rFonts w:ascii="Times New Roman" w:eastAsia="Times New Roman" w:hAnsi="Times New Roman" w:cs="Times New Roman"/>
                <w:b/>
                <w:lang w:bidi="ar-SA"/>
              </w:rPr>
            </w:pPr>
            <w:r w:rsidRPr="00C91FFC">
              <w:rPr>
                <w:rFonts w:ascii="Times New Roman" w:eastAsia="Times New Roman" w:hAnsi="Times New Roman" w:cs="Times New Roman"/>
                <w:b/>
                <w:i/>
                <w:iCs/>
                <w:lang w:bidi="ar-SA"/>
              </w:rPr>
              <w:t>(номер на лична карта, дата, орган и място на издаването)</w:t>
            </w:r>
          </w:p>
        </w:tc>
      </w:tr>
      <w:tr w:rsidR="00B304D4" w:rsidRPr="00C91FFC" w:rsidTr="00B304D4">
        <w:trPr>
          <w:gridAfter w:val="1"/>
          <w:wAfter w:w="857" w:type="dxa"/>
        </w:trPr>
        <w:tc>
          <w:tcPr>
            <w:tcW w:w="9815" w:type="dxa"/>
            <w:tcMar>
              <w:top w:w="0" w:type="dxa"/>
              <w:left w:w="108" w:type="dxa"/>
              <w:bottom w:w="0" w:type="dxa"/>
              <w:right w:w="108" w:type="dxa"/>
            </w:tcMar>
            <w:hideMark/>
          </w:tcPr>
          <w:p w:rsidR="00B304D4" w:rsidRPr="00C91FFC" w:rsidRDefault="00B304D4" w:rsidP="00B304D4">
            <w:pPr>
              <w:widowControl/>
              <w:spacing w:before="100" w:beforeAutospacing="1" w:after="100" w:afterAutospacing="1"/>
              <w:jc w:val="both"/>
              <w:rPr>
                <w:rFonts w:ascii="Times New Roman" w:eastAsia="Times New Roman" w:hAnsi="Times New Roman" w:cs="Times New Roman"/>
                <w:lang w:bidi="ar-SA"/>
              </w:rPr>
            </w:pPr>
            <w:r w:rsidRPr="00C91FFC">
              <w:rPr>
                <w:rFonts w:ascii="Times New Roman" w:eastAsia="Times New Roman" w:hAnsi="Times New Roman" w:cs="Times New Roman"/>
                <w:lang w:bidi="ar-SA"/>
              </w:rPr>
              <w:t>в качеството си на .......................................................................................................................</w:t>
            </w:r>
          </w:p>
        </w:tc>
      </w:tr>
      <w:tr w:rsidR="00B304D4" w:rsidRPr="00C91FFC" w:rsidTr="00B304D4">
        <w:trPr>
          <w:gridAfter w:val="1"/>
          <w:wAfter w:w="857" w:type="dxa"/>
        </w:trPr>
        <w:tc>
          <w:tcPr>
            <w:tcW w:w="9815" w:type="dxa"/>
            <w:tcMar>
              <w:top w:w="0" w:type="dxa"/>
              <w:left w:w="108" w:type="dxa"/>
              <w:bottom w:w="0" w:type="dxa"/>
              <w:right w:w="108" w:type="dxa"/>
            </w:tcMar>
            <w:hideMark/>
          </w:tcPr>
          <w:p w:rsidR="00B304D4" w:rsidRPr="00C91FFC" w:rsidRDefault="00B304D4" w:rsidP="00B304D4">
            <w:pPr>
              <w:widowControl/>
              <w:spacing w:before="100" w:beforeAutospacing="1" w:after="100" w:afterAutospacing="1"/>
              <w:jc w:val="center"/>
              <w:rPr>
                <w:rFonts w:ascii="Times New Roman" w:eastAsia="Times New Roman" w:hAnsi="Times New Roman" w:cs="Times New Roman"/>
                <w:b/>
                <w:lang w:bidi="ar-SA"/>
              </w:rPr>
            </w:pPr>
            <w:r w:rsidRPr="00C91FFC">
              <w:rPr>
                <w:rFonts w:ascii="Times New Roman" w:eastAsia="Times New Roman" w:hAnsi="Times New Roman" w:cs="Times New Roman"/>
                <w:b/>
                <w:i/>
                <w:iCs/>
                <w:lang w:bidi="ar-SA"/>
              </w:rPr>
              <w:t>(длъжност)</w:t>
            </w:r>
          </w:p>
        </w:tc>
      </w:tr>
      <w:tr w:rsidR="00B304D4" w:rsidRPr="00C91FFC" w:rsidTr="00B304D4">
        <w:trPr>
          <w:gridAfter w:val="1"/>
          <w:wAfter w:w="857" w:type="dxa"/>
        </w:trPr>
        <w:tc>
          <w:tcPr>
            <w:tcW w:w="9815" w:type="dxa"/>
            <w:tcMar>
              <w:top w:w="0" w:type="dxa"/>
              <w:left w:w="108" w:type="dxa"/>
              <w:bottom w:w="0" w:type="dxa"/>
              <w:right w:w="108" w:type="dxa"/>
            </w:tcMar>
            <w:hideMark/>
          </w:tcPr>
          <w:p w:rsidR="00B304D4" w:rsidRPr="00C91FFC" w:rsidRDefault="00B304D4" w:rsidP="00B304D4">
            <w:pPr>
              <w:widowControl/>
              <w:spacing w:before="100" w:beforeAutospacing="1" w:after="100" w:afterAutospacing="1"/>
              <w:jc w:val="both"/>
              <w:rPr>
                <w:rFonts w:ascii="Times New Roman" w:eastAsia="Times New Roman" w:hAnsi="Times New Roman" w:cs="Times New Roman"/>
                <w:lang w:bidi="ar-SA"/>
              </w:rPr>
            </w:pPr>
            <w:r w:rsidRPr="00C91FFC">
              <w:rPr>
                <w:rFonts w:ascii="Times New Roman" w:eastAsia="Times New Roman" w:hAnsi="Times New Roman" w:cs="Times New Roman"/>
                <w:lang w:bidi="ar-SA"/>
              </w:rPr>
              <w:t>на ...................................................................................................................................................</w:t>
            </w:r>
          </w:p>
        </w:tc>
      </w:tr>
      <w:tr w:rsidR="00B304D4" w:rsidRPr="00C91FFC" w:rsidTr="00B304D4">
        <w:trPr>
          <w:gridAfter w:val="1"/>
          <w:wAfter w:w="857" w:type="dxa"/>
        </w:trPr>
        <w:tc>
          <w:tcPr>
            <w:tcW w:w="9815" w:type="dxa"/>
            <w:tcMar>
              <w:top w:w="0" w:type="dxa"/>
              <w:left w:w="108" w:type="dxa"/>
              <w:bottom w:w="0" w:type="dxa"/>
              <w:right w:w="108" w:type="dxa"/>
            </w:tcMar>
            <w:hideMark/>
          </w:tcPr>
          <w:p w:rsidR="00B304D4" w:rsidRPr="00C91FFC" w:rsidRDefault="00B304D4" w:rsidP="00B304D4">
            <w:pPr>
              <w:widowControl/>
              <w:spacing w:before="100" w:beforeAutospacing="1" w:after="100" w:afterAutospacing="1"/>
              <w:jc w:val="center"/>
              <w:rPr>
                <w:rFonts w:ascii="Times New Roman" w:eastAsia="Times New Roman" w:hAnsi="Times New Roman" w:cs="Times New Roman"/>
                <w:b/>
                <w:lang w:bidi="ar-SA"/>
              </w:rPr>
            </w:pPr>
            <w:r w:rsidRPr="00C91FFC">
              <w:rPr>
                <w:rFonts w:ascii="Times New Roman" w:eastAsia="Times New Roman" w:hAnsi="Times New Roman" w:cs="Times New Roman"/>
                <w:b/>
                <w:i/>
                <w:iCs/>
                <w:lang w:bidi="ar-SA"/>
              </w:rPr>
              <w:t>(наименование на участника)</w:t>
            </w:r>
          </w:p>
        </w:tc>
      </w:tr>
      <w:tr w:rsidR="00B304D4" w:rsidRPr="00C91FFC" w:rsidTr="00B304D4">
        <w:trPr>
          <w:gridAfter w:val="1"/>
          <w:wAfter w:w="857" w:type="dxa"/>
          <w:trHeight w:val="1254"/>
        </w:trPr>
        <w:tc>
          <w:tcPr>
            <w:tcW w:w="9815" w:type="dxa"/>
            <w:tcMar>
              <w:top w:w="0" w:type="dxa"/>
              <w:left w:w="108" w:type="dxa"/>
              <w:bottom w:w="0" w:type="dxa"/>
              <w:right w:w="108" w:type="dxa"/>
            </w:tcMar>
            <w:hideMark/>
          </w:tcPr>
          <w:p w:rsidR="00FC3E45" w:rsidRPr="00D34FB9" w:rsidRDefault="00B304D4" w:rsidP="00FC3E45">
            <w:pPr>
              <w:widowControl/>
              <w:jc w:val="both"/>
              <w:rPr>
                <w:rFonts w:ascii="Times New Roman" w:eastAsia="Calibri" w:hAnsi="Times New Roman" w:cs="Times New Roman"/>
                <w:b/>
                <w:color w:val="auto"/>
                <w:lang w:eastAsia="en-US" w:bidi="ar-SA"/>
              </w:rPr>
            </w:pPr>
            <w:r w:rsidRPr="00C91FFC">
              <w:rPr>
                <w:rFonts w:ascii="Times New Roman" w:eastAsia="Times New Roman" w:hAnsi="Times New Roman" w:cs="Times New Roman"/>
                <w:lang w:bidi="ar-SA"/>
              </w:rPr>
              <w:t xml:space="preserve">ЕИК/БУЛСТАТ .................................................. – участник в процедура за възлагане на обществена поръчка с предмет </w:t>
            </w:r>
            <w:r w:rsidRPr="00C91FFC">
              <w:rPr>
                <w:rFonts w:ascii="Times New Roman" w:eastAsia="Calibri" w:hAnsi="Times New Roman" w:cs="Times New Roman"/>
                <w:b/>
                <w:color w:val="auto"/>
                <w:lang w:eastAsia="en-US" w:bidi="ar-SA"/>
              </w:rPr>
              <w:t xml:space="preserve"> </w:t>
            </w:r>
            <w:r w:rsidRPr="00C91FFC">
              <w:rPr>
                <w:rFonts w:ascii="Times New Roman" w:eastAsia="Times New Roman" w:hAnsi="Times New Roman" w:cs="Times New Roman"/>
                <w:b/>
                <w:bCs/>
                <w:color w:val="auto"/>
              </w:rPr>
              <w:t xml:space="preserve"> </w:t>
            </w:r>
            <w:r w:rsidR="00FC3E45" w:rsidRPr="00D34FB9">
              <w:rPr>
                <w:rFonts w:ascii="Times New Roman" w:eastAsia="Calibri" w:hAnsi="Times New Roman" w:cs="Times New Roman"/>
                <w:b/>
                <w:color w:val="auto"/>
                <w:lang w:eastAsia="en-US" w:bidi="ar-SA"/>
              </w:rPr>
              <w:t>“Изготвяне на инвестиционен проект за Преустройство на бивш филиал на ДГ „Пролет” в кухня социален патронаж, гр.Панагюрище и авторски надзор”</w:t>
            </w:r>
          </w:p>
          <w:p w:rsidR="00FC3E45" w:rsidRDefault="00FC3E45" w:rsidP="00B304D4">
            <w:pPr>
              <w:widowControl/>
              <w:shd w:val="clear" w:color="auto" w:fill="FFFFFF"/>
              <w:spacing w:after="200" w:line="276" w:lineRule="auto"/>
              <w:jc w:val="center"/>
              <w:rPr>
                <w:rFonts w:ascii="Times New Roman" w:eastAsia="Calibri" w:hAnsi="Times New Roman" w:cs="Times New Roman"/>
                <w:b/>
                <w:spacing w:val="2"/>
                <w:w w:val="129"/>
                <w:lang w:eastAsia="en-US" w:bidi="ar-SA"/>
              </w:rPr>
            </w:pPr>
          </w:p>
          <w:p w:rsidR="00B304D4" w:rsidRPr="00C91FFC" w:rsidRDefault="00B304D4" w:rsidP="00B304D4">
            <w:pPr>
              <w:widowControl/>
              <w:shd w:val="clear" w:color="auto" w:fill="FFFFFF"/>
              <w:spacing w:after="200" w:line="276" w:lineRule="auto"/>
              <w:jc w:val="center"/>
              <w:rPr>
                <w:rFonts w:ascii="Times New Roman" w:eastAsia="Calibri" w:hAnsi="Times New Roman" w:cs="Times New Roman"/>
                <w:b/>
                <w:spacing w:val="2"/>
                <w:w w:val="129"/>
                <w:lang w:eastAsia="en-US" w:bidi="ar-SA"/>
              </w:rPr>
            </w:pPr>
            <w:r w:rsidRPr="00C91FFC">
              <w:rPr>
                <w:rFonts w:ascii="Times New Roman" w:eastAsia="Calibri" w:hAnsi="Times New Roman" w:cs="Times New Roman"/>
                <w:b/>
                <w:spacing w:val="2"/>
                <w:w w:val="129"/>
                <w:lang w:eastAsia="en-US" w:bidi="ar-SA"/>
              </w:rPr>
              <w:t>ДЕКЛАРИРАМ:</w:t>
            </w:r>
            <w:r w:rsidRPr="00C91FFC">
              <w:rPr>
                <w:rFonts w:ascii="Times New Roman" w:eastAsia="Calibri" w:hAnsi="Times New Roman" w:cs="Times New Roman"/>
                <w:b/>
                <w:color w:val="auto"/>
                <w:lang w:bidi="ar-SA"/>
              </w:rPr>
              <w:tab/>
            </w:r>
          </w:p>
          <w:p w:rsidR="00B304D4" w:rsidRPr="00C91FFC" w:rsidRDefault="00B304D4" w:rsidP="00B304D4">
            <w:pPr>
              <w:widowControl/>
              <w:spacing w:before="100" w:beforeAutospacing="1" w:after="100" w:afterAutospacing="1"/>
              <w:jc w:val="center"/>
              <w:rPr>
                <w:rFonts w:ascii="Times New Roman" w:eastAsia="Times New Roman" w:hAnsi="Times New Roman" w:cs="Times New Roman"/>
                <w:lang w:bidi="ar-SA"/>
              </w:rPr>
            </w:pPr>
          </w:p>
        </w:tc>
      </w:tr>
      <w:tr w:rsidR="00B304D4" w:rsidRPr="00C91FFC" w:rsidTr="00B304D4">
        <w:trPr>
          <w:gridAfter w:val="1"/>
          <w:wAfter w:w="857" w:type="dxa"/>
        </w:trPr>
        <w:tc>
          <w:tcPr>
            <w:tcW w:w="9815" w:type="dxa"/>
            <w:tcMar>
              <w:top w:w="0" w:type="dxa"/>
              <w:left w:w="108" w:type="dxa"/>
              <w:bottom w:w="0" w:type="dxa"/>
              <w:right w:w="108" w:type="dxa"/>
            </w:tcMar>
            <w:hideMark/>
          </w:tcPr>
          <w:p w:rsidR="00B304D4" w:rsidRPr="00C91FFC" w:rsidRDefault="00B304D4" w:rsidP="00FC3E45">
            <w:pPr>
              <w:widowControl/>
              <w:numPr>
                <w:ilvl w:val="0"/>
                <w:numId w:val="13"/>
              </w:numPr>
              <w:suppressAutoHyphens/>
              <w:spacing w:before="240" w:after="200" w:line="276" w:lineRule="auto"/>
              <w:jc w:val="both"/>
              <w:rPr>
                <w:rFonts w:ascii="Times New Roman" w:eastAsia="Times New Roman" w:hAnsi="Times New Roman" w:cs="Times New Roman"/>
                <w:lang w:bidi="ar-SA"/>
              </w:rPr>
            </w:pPr>
            <w:r w:rsidRPr="00C91FFC">
              <w:rPr>
                <w:rFonts w:ascii="Times New Roman" w:eastAsia="Times New Roman" w:hAnsi="Times New Roman" w:cs="Times New Roman"/>
                <w:b/>
                <w:color w:val="auto"/>
                <w:lang w:eastAsia="ar-SA" w:bidi="ar-SA"/>
              </w:rPr>
              <w:t xml:space="preserve"> Списък на инженерно-технически състав</w:t>
            </w:r>
            <w:r w:rsidR="00FC3E45">
              <w:rPr>
                <w:rFonts w:ascii="Times New Roman" w:eastAsia="Times New Roman" w:hAnsi="Times New Roman" w:cs="Times New Roman"/>
                <w:b/>
                <w:color w:val="auto"/>
                <w:lang w:eastAsia="ar-SA" w:bidi="ar-SA"/>
              </w:rPr>
              <w:t xml:space="preserve"> (проектанти с ППП)</w:t>
            </w:r>
            <w:r w:rsidRPr="00C91FFC">
              <w:rPr>
                <w:rFonts w:ascii="Times New Roman" w:eastAsia="Times New Roman" w:hAnsi="Times New Roman" w:cs="Times New Roman"/>
                <w:color w:val="auto"/>
                <w:lang w:eastAsia="ar-SA" w:bidi="ar-SA"/>
              </w:rPr>
              <w:t>:</w:t>
            </w:r>
          </w:p>
          <w:p w:rsidR="00B304D4" w:rsidRPr="00C91FFC" w:rsidRDefault="00B304D4" w:rsidP="00B304D4">
            <w:pPr>
              <w:widowControl/>
              <w:suppressAutoHyphens/>
              <w:ind w:left="720"/>
              <w:jc w:val="both"/>
              <w:rPr>
                <w:rFonts w:ascii="Times New Roman" w:eastAsia="Times New Roman" w:hAnsi="Times New Roman" w:cs="Times New Roman"/>
                <w:lang w:bidi="ar-SA"/>
              </w:rPr>
            </w:pPr>
          </w:p>
        </w:tc>
      </w:tr>
    </w:tbl>
    <w:p w:rsidR="00B304D4" w:rsidRPr="00C91FFC" w:rsidRDefault="00B304D4" w:rsidP="00B304D4">
      <w:pPr>
        <w:widowControl/>
        <w:spacing w:line="276" w:lineRule="auto"/>
        <w:rPr>
          <w:rFonts w:ascii="Times New Roman" w:eastAsia="Calibri" w:hAnsi="Times New Roman" w:cs="Times New Roman"/>
          <w:vanish/>
          <w:color w:val="auto"/>
          <w:lang w:val="en-US" w:eastAsia="en-US" w:bidi="ar-SA"/>
        </w:rPr>
      </w:pPr>
    </w:p>
    <w:tbl>
      <w:tblPr>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2236"/>
        <w:gridCol w:w="2340"/>
        <w:gridCol w:w="3658"/>
      </w:tblGrid>
      <w:tr w:rsidR="00FC3E45" w:rsidRPr="00C91FFC" w:rsidTr="00FC3E45">
        <w:tc>
          <w:tcPr>
            <w:tcW w:w="566" w:type="dxa"/>
            <w:shd w:val="clear" w:color="auto" w:fill="auto"/>
          </w:tcPr>
          <w:p w:rsidR="00FC3E45" w:rsidRPr="00C91FFC" w:rsidRDefault="00FC3E45" w:rsidP="00B304D4">
            <w:pPr>
              <w:autoSpaceDE w:val="0"/>
              <w:autoSpaceDN w:val="0"/>
              <w:adjustRightInd w:val="0"/>
              <w:jc w:val="both"/>
              <w:rPr>
                <w:rFonts w:ascii="Times New Roman" w:eastAsia="Calibri" w:hAnsi="Times New Roman" w:cs="Times New Roman"/>
                <w:color w:val="auto"/>
                <w:lang w:eastAsia="ar-SA" w:bidi="ar-SA"/>
              </w:rPr>
            </w:pPr>
            <w:r w:rsidRPr="00C91FFC">
              <w:rPr>
                <w:rFonts w:ascii="Times New Roman" w:eastAsia="Calibri" w:hAnsi="Times New Roman" w:cs="Times New Roman"/>
                <w:color w:val="auto"/>
                <w:lang w:eastAsia="ar-SA" w:bidi="ar-SA"/>
              </w:rPr>
              <w:t xml:space="preserve">№ </w:t>
            </w:r>
          </w:p>
        </w:tc>
        <w:tc>
          <w:tcPr>
            <w:tcW w:w="2236" w:type="dxa"/>
            <w:shd w:val="clear" w:color="auto" w:fill="auto"/>
          </w:tcPr>
          <w:p w:rsidR="00FC3E45" w:rsidRPr="00C91FFC" w:rsidRDefault="00FC3E45" w:rsidP="00B304D4">
            <w:pPr>
              <w:autoSpaceDE w:val="0"/>
              <w:autoSpaceDN w:val="0"/>
              <w:adjustRightInd w:val="0"/>
              <w:jc w:val="center"/>
              <w:rPr>
                <w:rFonts w:ascii="Times New Roman" w:eastAsia="Calibri" w:hAnsi="Times New Roman" w:cs="Times New Roman"/>
                <w:color w:val="auto"/>
                <w:lang w:eastAsia="ar-SA" w:bidi="ar-SA"/>
              </w:rPr>
            </w:pPr>
            <w:r w:rsidRPr="00C91FFC">
              <w:rPr>
                <w:rFonts w:ascii="Times New Roman" w:eastAsia="Calibri" w:hAnsi="Times New Roman" w:cs="Times New Roman"/>
                <w:color w:val="auto"/>
                <w:lang w:eastAsia="ar-SA" w:bidi="ar-SA"/>
              </w:rPr>
              <w:t>Трите имена на специалиста</w:t>
            </w:r>
          </w:p>
        </w:tc>
        <w:tc>
          <w:tcPr>
            <w:tcW w:w="2340" w:type="dxa"/>
            <w:shd w:val="clear" w:color="auto" w:fill="auto"/>
          </w:tcPr>
          <w:p w:rsidR="00FC3E45" w:rsidRPr="00C91FFC" w:rsidRDefault="00FC3E45" w:rsidP="00B304D4">
            <w:pPr>
              <w:autoSpaceDE w:val="0"/>
              <w:autoSpaceDN w:val="0"/>
              <w:adjustRightInd w:val="0"/>
              <w:jc w:val="center"/>
              <w:rPr>
                <w:rFonts w:ascii="Times New Roman" w:eastAsia="Calibri" w:hAnsi="Times New Roman" w:cs="Times New Roman"/>
                <w:color w:val="auto"/>
                <w:lang w:eastAsia="ar-SA" w:bidi="ar-SA"/>
              </w:rPr>
            </w:pPr>
            <w:r w:rsidRPr="00C91FFC">
              <w:rPr>
                <w:rFonts w:ascii="Times New Roman" w:eastAsia="Calibri" w:hAnsi="Times New Roman" w:cs="Times New Roman"/>
                <w:color w:val="auto"/>
                <w:lang w:eastAsia="ar-SA" w:bidi="ar-SA"/>
              </w:rPr>
              <w:t>Позиция в екипа</w:t>
            </w:r>
          </w:p>
        </w:tc>
        <w:tc>
          <w:tcPr>
            <w:tcW w:w="3658" w:type="dxa"/>
            <w:shd w:val="clear" w:color="auto" w:fill="auto"/>
          </w:tcPr>
          <w:p w:rsidR="00FC3E45" w:rsidRPr="00C91FFC" w:rsidRDefault="00FC3E45" w:rsidP="00FC3E45">
            <w:pPr>
              <w:autoSpaceDE w:val="0"/>
              <w:autoSpaceDN w:val="0"/>
              <w:adjustRightInd w:val="0"/>
              <w:jc w:val="center"/>
              <w:rPr>
                <w:rFonts w:ascii="Times New Roman" w:eastAsia="Calibri" w:hAnsi="Times New Roman" w:cs="Times New Roman"/>
                <w:color w:val="auto"/>
                <w:lang w:eastAsia="ar-SA" w:bidi="ar-SA"/>
              </w:rPr>
            </w:pPr>
            <w:r w:rsidRPr="00C91FFC">
              <w:rPr>
                <w:rFonts w:ascii="Times New Roman" w:eastAsia="Calibri" w:hAnsi="Times New Roman" w:cs="Times New Roman"/>
                <w:color w:val="auto"/>
                <w:lang w:eastAsia="ar-SA" w:bidi="ar-SA"/>
              </w:rPr>
              <w:t>Придобита образователно-квалификационна степен</w:t>
            </w:r>
            <w:r>
              <w:rPr>
                <w:rFonts w:ascii="Times New Roman" w:eastAsia="Calibri" w:hAnsi="Times New Roman" w:cs="Times New Roman"/>
                <w:color w:val="auto"/>
                <w:lang w:eastAsia="ar-SA" w:bidi="ar-SA"/>
              </w:rPr>
              <w:t>/ документ за ППП</w:t>
            </w:r>
          </w:p>
        </w:tc>
      </w:tr>
      <w:tr w:rsidR="00FC3E45" w:rsidRPr="00C91FFC" w:rsidTr="00FC3E45">
        <w:tc>
          <w:tcPr>
            <w:tcW w:w="566" w:type="dxa"/>
            <w:shd w:val="clear" w:color="auto" w:fill="auto"/>
          </w:tcPr>
          <w:p w:rsidR="00FC3E45" w:rsidRPr="00C91FFC" w:rsidRDefault="00FC3E45" w:rsidP="00B304D4">
            <w:pPr>
              <w:autoSpaceDE w:val="0"/>
              <w:autoSpaceDN w:val="0"/>
              <w:adjustRightInd w:val="0"/>
              <w:jc w:val="both"/>
              <w:rPr>
                <w:rFonts w:ascii="Times New Roman" w:eastAsia="Calibri" w:hAnsi="Times New Roman" w:cs="Times New Roman"/>
                <w:color w:val="auto"/>
                <w:lang w:eastAsia="ar-SA" w:bidi="ar-SA"/>
              </w:rPr>
            </w:pPr>
            <w:r w:rsidRPr="00C91FFC">
              <w:rPr>
                <w:rFonts w:ascii="Times New Roman" w:eastAsia="Calibri" w:hAnsi="Times New Roman" w:cs="Times New Roman"/>
                <w:color w:val="auto"/>
                <w:lang w:eastAsia="ar-SA" w:bidi="ar-SA"/>
              </w:rPr>
              <w:t>1</w:t>
            </w:r>
          </w:p>
        </w:tc>
        <w:tc>
          <w:tcPr>
            <w:tcW w:w="2236" w:type="dxa"/>
            <w:shd w:val="clear" w:color="auto" w:fill="auto"/>
          </w:tcPr>
          <w:p w:rsidR="00FC3E45" w:rsidRPr="00C91FFC" w:rsidRDefault="00FC3E45" w:rsidP="00B304D4">
            <w:pPr>
              <w:autoSpaceDE w:val="0"/>
              <w:autoSpaceDN w:val="0"/>
              <w:adjustRightInd w:val="0"/>
              <w:jc w:val="both"/>
              <w:rPr>
                <w:rFonts w:ascii="Times New Roman" w:eastAsia="Calibri" w:hAnsi="Times New Roman" w:cs="Times New Roman"/>
                <w:color w:val="auto"/>
                <w:lang w:eastAsia="ar-SA" w:bidi="ar-SA"/>
              </w:rPr>
            </w:pPr>
          </w:p>
        </w:tc>
        <w:tc>
          <w:tcPr>
            <w:tcW w:w="2340" w:type="dxa"/>
            <w:shd w:val="clear" w:color="auto" w:fill="auto"/>
          </w:tcPr>
          <w:p w:rsidR="00FC3E45" w:rsidRPr="00C91FFC" w:rsidRDefault="00FC3E45" w:rsidP="00B304D4">
            <w:pPr>
              <w:autoSpaceDE w:val="0"/>
              <w:autoSpaceDN w:val="0"/>
              <w:adjustRightInd w:val="0"/>
              <w:jc w:val="both"/>
              <w:rPr>
                <w:rFonts w:ascii="Times New Roman" w:eastAsia="Calibri" w:hAnsi="Times New Roman" w:cs="Times New Roman"/>
                <w:color w:val="auto"/>
                <w:lang w:eastAsia="ar-SA" w:bidi="ar-SA"/>
              </w:rPr>
            </w:pPr>
          </w:p>
        </w:tc>
        <w:tc>
          <w:tcPr>
            <w:tcW w:w="3658" w:type="dxa"/>
            <w:shd w:val="clear" w:color="auto" w:fill="auto"/>
          </w:tcPr>
          <w:p w:rsidR="00FC3E45" w:rsidRPr="00C91FFC" w:rsidRDefault="00FC3E45" w:rsidP="00B304D4">
            <w:pPr>
              <w:autoSpaceDE w:val="0"/>
              <w:autoSpaceDN w:val="0"/>
              <w:adjustRightInd w:val="0"/>
              <w:jc w:val="both"/>
              <w:rPr>
                <w:rFonts w:ascii="Times New Roman" w:eastAsia="Calibri" w:hAnsi="Times New Roman" w:cs="Times New Roman"/>
                <w:color w:val="auto"/>
                <w:lang w:eastAsia="ar-SA" w:bidi="ar-SA"/>
              </w:rPr>
            </w:pPr>
          </w:p>
        </w:tc>
      </w:tr>
      <w:tr w:rsidR="00FC3E45" w:rsidRPr="00C91FFC" w:rsidTr="00FC3E45">
        <w:tc>
          <w:tcPr>
            <w:tcW w:w="566" w:type="dxa"/>
            <w:shd w:val="clear" w:color="auto" w:fill="auto"/>
          </w:tcPr>
          <w:p w:rsidR="00FC3E45" w:rsidRPr="00C91FFC" w:rsidRDefault="00FC3E45" w:rsidP="00B304D4">
            <w:pPr>
              <w:autoSpaceDE w:val="0"/>
              <w:autoSpaceDN w:val="0"/>
              <w:adjustRightInd w:val="0"/>
              <w:jc w:val="both"/>
              <w:rPr>
                <w:rFonts w:ascii="Times New Roman" w:eastAsia="Calibri" w:hAnsi="Times New Roman" w:cs="Times New Roman"/>
                <w:color w:val="auto"/>
                <w:lang w:eastAsia="ar-SA" w:bidi="ar-SA"/>
              </w:rPr>
            </w:pPr>
          </w:p>
          <w:p w:rsidR="00FC3E45" w:rsidRPr="00C91FFC" w:rsidRDefault="00FC3E45" w:rsidP="00B304D4">
            <w:pPr>
              <w:autoSpaceDE w:val="0"/>
              <w:autoSpaceDN w:val="0"/>
              <w:adjustRightInd w:val="0"/>
              <w:jc w:val="both"/>
              <w:rPr>
                <w:rFonts w:ascii="Times New Roman" w:eastAsia="Calibri" w:hAnsi="Times New Roman" w:cs="Times New Roman"/>
                <w:color w:val="auto"/>
                <w:lang w:eastAsia="ar-SA" w:bidi="ar-SA"/>
              </w:rPr>
            </w:pPr>
            <w:r w:rsidRPr="00C91FFC">
              <w:rPr>
                <w:rFonts w:ascii="Times New Roman" w:eastAsia="Calibri" w:hAnsi="Times New Roman" w:cs="Times New Roman"/>
                <w:color w:val="auto"/>
                <w:lang w:eastAsia="ar-SA" w:bidi="ar-SA"/>
              </w:rPr>
              <w:t>2</w:t>
            </w:r>
          </w:p>
          <w:p w:rsidR="00FC3E45" w:rsidRPr="00C91FFC" w:rsidRDefault="00FC3E45" w:rsidP="00B304D4">
            <w:pPr>
              <w:autoSpaceDE w:val="0"/>
              <w:autoSpaceDN w:val="0"/>
              <w:adjustRightInd w:val="0"/>
              <w:jc w:val="both"/>
              <w:rPr>
                <w:rFonts w:ascii="Times New Roman" w:eastAsia="Calibri" w:hAnsi="Times New Roman" w:cs="Times New Roman"/>
                <w:color w:val="auto"/>
                <w:lang w:eastAsia="ar-SA" w:bidi="ar-SA"/>
              </w:rPr>
            </w:pPr>
          </w:p>
        </w:tc>
        <w:tc>
          <w:tcPr>
            <w:tcW w:w="2236" w:type="dxa"/>
            <w:shd w:val="clear" w:color="auto" w:fill="auto"/>
          </w:tcPr>
          <w:p w:rsidR="00FC3E45" w:rsidRPr="00C91FFC" w:rsidRDefault="00FC3E45" w:rsidP="00B304D4">
            <w:pPr>
              <w:autoSpaceDE w:val="0"/>
              <w:autoSpaceDN w:val="0"/>
              <w:adjustRightInd w:val="0"/>
              <w:jc w:val="both"/>
              <w:rPr>
                <w:rFonts w:ascii="Times New Roman" w:eastAsia="Calibri" w:hAnsi="Times New Roman" w:cs="Times New Roman"/>
                <w:color w:val="auto"/>
                <w:lang w:eastAsia="ar-SA" w:bidi="ar-SA"/>
              </w:rPr>
            </w:pPr>
          </w:p>
        </w:tc>
        <w:tc>
          <w:tcPr>
            <w:tcW w:w="2340" w:type="dxa"/>
            <w:shd w:val="clear" w:color="auto" w:fill="auto"/>
          </w:tcPr>
          <w:p w:rsidR="00FC3E45" w:rsidRPr="00C91FFC" w:rsidRDefault="00FC3E45" w:rsidP="00B304D4">
            <w:pPr>
              <w:autoSpaceDE w:val="0"/>
              <w:autoSpaceDN w:val="0"/>
              <w:adjustRightInd w:val="0"/>
              <w:jc w:val="both"/>
              <w:rPr>
                <w:rFonts w:ascii="Times New Roman" w:eastAsia="Calibri" w:hAnsi="Times New Roman" w:cs="Times New Roman"/>
                <w:color w:val="auto"/>
                <w:lang w:eastAsia="ar-SA" w:bidi="ar-SA"/>
              </w:rPr>
            </w:pPr>
          </w:p>
        </w:tc>
        <w:tc>
          <w:tcPr>
            <w:tcW w:w="3658" w:type="dxa"/>
            <w:shd w:val="clear" w:color="auto" w:fill="auto"/>
          </w:tcPr>
          <w:p w:rsidR="00FC3E45" w:rsidRPr="00C91FFC" w:rsidRDefault="00FC3E45" w:rsidP="00B304D4">
            <w:pPr>
              <w:autoSpaceDE w:val="0"/>
              <w:autoSpaceDN w:val="0"/>
              <w:adjustRightInd w:val="0"/>
              <w:jc w:val="both"/>
              <w:rPr>
                <w:rFonts w:ascii="Times New Roman" w:eastAsia="Calibri" w:hAnsi="Times New Roman" w:cs="Times New Roman"/>
                <w:color w:val="auto"/>
                <w:lang w:eastAsia="ar-SA" w:bidi="ar-SA"/>
              </w:rPr>
            </w:pPr>
          </w:p>
        </w:tc>
      </w:tr>
    </w:tbl>
    <w:p w:rsidR="00B304D4" w:rsidRPr="00C91FFC" w:rsidRDefault="00B304D4" w:rsidP="00B304D4">
      <w:pPr>
        <w:widowControl/>
        <w:spacing w:line="276" w:lineRule="auto"/>
        <w:rPr>
          <w:rFonts w:ascii="Times New Roman" w:eastAsia="Calibri" w:hAnsi="Times New Roman" w:cs="Times New Roman"/>
          <w:vanish/>
          <w:color w:val="auto"/>
          <w:lang w:val="en-US" w:eastAsia="en-US" w:bidi="ar-SA"/>
        </w:rPr>
      </w:pPr>
    </w:p>
    <w:p w:rsidR="00B304D4" w:rsidRPr="00C91FFC" w:rsidRDefault="00FC3E45" w:rsidP="00FC3E45">
      <w:pPr>
        <w:widowControl/>
        <w:jc w:val="center"/>
        <w:rPr>
          <w:rFonts w:ascii="Times New Roman" w:eastAsia="Calibri" w:hAnsi="Times New Roman" w:cs="Times New Roman"/>
          <w:strike/>
          <w:color w:val="auto"/>
          <w:lang w:eastAsia="en-US" w:bidi="ar-SA"/>
        </w:rPr>
      </w:pPr>
      <w:r>
        <w:rPr>
          <w:rFonts w:ascii="Times New Roman" w:eastAsia="Times New Roman" w:hAnsi="Times New Roman" w:cs="Times New Roman"/>
          <w:color w:val="auto"/>
          <w:lang w:bidi="ar-SA"/>
        </w:rPr>
        <w:t xml:space="preserve"> </w:t>
      </w:r>
    </w:p>
    <w:p w:rsidR="00B304D4" w:rsidRPr="00C91FFC" w:rsidRDefault="00B304D4" w:rsidP="00B304D4">
      <w:pPr>
        <w:widowControl/>
        <w:jc w:val="center"/>
        <w:rPr>
          <w:rFonts w:ascii="Times New Roman" w:eastAsia="Times New Roman" w:hAnsi="Times New Roman" w:cs="Times New Roman"/>
          <w:b/>
          <w:u w:val="single"/>
          <w:lang w:eastAsia="en-US" w:bidi="ar-SA"/>
        </w:rPr>
      </w:pPr>
    </w:p>
    <w:tbl>
      <w:tblPr>
        <w:tblW w:w="9933" w:type="dxa"/>
        <w:tblInd w:w="75" w:type="dxa"/>
        <w:tblCellMar>
          <w:left w:w="0" w:type="dxa"/>
          <w:right w:w="0" w:type="dxa"/>
        </w:tblCellMar>
        <w:tblLook w:val="04A0"/>
      </w:tblPr>
      <w:tblGrid>
        <w:gridCol w:w="3093"/>
        <w:gridCol w:w="6840"/>
      </w:tblGrid>
      <w:tr w:rsidR="00B304D4" w:rsidRPr="00C91FFC" w:rsidTr="00B304D4">
        <w:tc>
          <w:tcPr>
            <w:tcW w:w="3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04D4" w:rsidRPr="00C91FFC" w:rsidRDefault="00B304D4" w:rsidP="00B304D4">
            <w:pPr>
              <w:widowControl/>
              <w:spacing w:before="100" w:beforeAutospacing="1" w:after="100" w:afterAutospacing="1"/>
              <w:jc w:val="both"/>
              <w:rPr>
                <w:rFonts w:ascii="Times New Roman" w:eastAsia="Times New Roman" w:hAnsi="Times New Roman" w:cs="Times New Roman"/>
                <w:lang w:bidi="ar-SA"/>
              </w:rPr>
            </w:pPr>
            <w:r w:rsidRPr="00C91FFC">
              <w:rPr>
                <w:rFonts w:ascii="Times New Roman" w:eastAsia="Times New Roman" w:hAnsi="Times New Roman" w:cs="Times New Roman"/>
                <w:lang w:bidi="ar-SA"/>
              </w:rPr>
              <w:t xml:space="preserve">Дата </w:t>
            </w:r>
          </w:p>
        </w:tc>
        <w:tc>
          <w:tcPr>
            <w:tcW w:w="6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04D4" w:rsidRPr="00C91FFC" w:rsidRDefault="00B304D4" w:rsidP="00B304D4">
            <w:pPr>
              <w:widowControl/>
              <w:spacing w:before="100" w:beforeAutospacing="1" w:after="100" w:afterAutospacing="1"/>
              <w:jc w:val="both"/>
              <w:rPr>
                <w:rFonts w:ascii="Times New Roman" w:eastAsia="Times New Roman" w:hAnsi="Times New Roman" w:cs="Times New Roman"/>
                <w:lang w:bidi="ar-SA"/>
              </w:rPr>
            </w:pPr>
            <w:r w:rsidRPr="00C91FFC">
              <w:rPr>
                <w:rFonts w:ascii="Times New Roman" w:eastAsia="Times New Roman" w:hAnsi="Times New Roman" w:cs="Times New Roman"/>
                <w:lang w:bidi="ar-SA"/>
              </w:rPr>
              <w:t>............................/ ............................/ ............................</w:t>
            </w:r>
          </w:p>
        </w:tc>
      </w:tr>
      <w:tr w:rsidR="00B304D4" w:rsidRPr="00C91FFC" w:rsidTr="00B304D4">
        <w:tc>
          <w:tcPr>
            <w:tcW w:w="3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04D4" w:rsidRPr="00C91FFC" w:rsidRDefault="00B304D4" w:rsidP="00B304D4">
            <w:pPr>
              <w:widowControl/>
              <w:spacing w:before="100" w:beforeAutospacing="1" w:after="100" w:afterAutospacing="1"/>
              <w:jc w:val="both"/>
              <w:rPr>
                <w:rFonts w:ascii="Times New Roman" w:eastAsia="Times New Roman" w:hAnsi="Times New Roman" w:cs="Times New Roman"/>
                <w:lang w:bidi="ar-SA"/>
              </w:rPr>
            </w:pPr>
            <w:r w:rsidRPr="00C91FFC">
              <w:rPr>
                <w:rFonts w:ascii="Times New Roman" w:eastAsia="Times New Roman" w:hAnsi="Times New Roman" w:cs="Times New Roman"/>
                <w:lang w:bidi="ar-SA"/>
              </w:rPr>
              <w:t>Име, фамилия и длъжност</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B304D4" w:rsidRPr="00C91FFC" w:rsidRDefault="00B304D4" w:rsidP="00B304D4">
            <w:pPr>
              <w:widowControl/>
              <w:spacing w:before="100" w:beforeAutospacing="1" w:after="100" w:afterAutospacing="1"/>
              <w:jc w:val="both"/>
              <w:rPr>
                <w:rFonts w:ascii="Times New Roman" w:eastAsia="Times New Roman" w:hAnsi="Times New Roman" w:cs="Times New Roman"/>
                <w:lang w:bidi="ar-SA"/>
              </w:rPr>
            </w:pPr>
            <w:r w:rsidRPr="00C91FFC">
              <w:rPr>
                <w:rFonts w:ascii="Times New Roman" w:eastAsia="Times New Roman" w:hAnsi="Times New Roman" w:cs="Times New Roman"/>
                <w:lang w:bidi="ar-SA"/>
              </w:rPr>
              <w:t>..........................................................................................</w:t>
            </w:r>
          </w:p>
        </w:tc>
      </w:tr>
      <w:tr w:rsidR="00B304D4" w:rsidRPr="00C91FFC" w:rsidTr="00B304D4">
        <w:tc>
          <w:tcPr>
            <w:tcW w:w="3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04D4" w:rsidRPr="00C91FFC" w:rsidRDefault="00B304D4" w:rsidP="00B304D4">
            <w:pPr>
              <w:widowControl/>
              <w:spacing w:before="100" w:beforeAutospacing="1" w:after="100" w:afterAutospacing="1"/>
              <w:jc w:val="both"/>
              <w:rPr>
                <w:rFonts w:ascii="Times New Roman" w:eastAsia="Times New Roman" w:hAnsi="Times New Roman" w:cs="Times New Roman"/>
                <w:lang w:bidi="ar-SA"/>
              </w:rPr>
            </w:pPr>
            <w:r w:rsidRPr="00C91FFC">
              <w:rPr>
                <w:rFonts w:ascii="Times New Roman" w:eastAsia="Times New Roman" w:hAnsi="Times New Roman" w:cs="Times New Roman"/>
                <w:lang w:bidi="ar-SA"/>
              </w:rPr>
              <w:t xml:space="preserve">Подпис (и печат) </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B304D4" w:rsidRPr="00C91FFC" w:rsidRDefault="00B304D4" w:rsidP="00B304D4">
            <w:pPr>
              <w:widowControl/>
              <w:spacing w:before="100" w:beforeAutospacing="1" w:after="100" w:afterAutospacing="1"/>
              <w:jc w:val="both"/>
              <w:rPr>
                <w:rFonts w:ascii="Times New Roman" w:eastAsia="Times New Roman" w:hAnsi="Times New Roman" w:cs="Times New Roman"/>
                <w:lang w:bidi="ar-SA"/>
              </w:rPr>
            </w:pPr>
            <w:r w:rsidRPr="00C91FFC">
              <w:rPr>
                <w:rFonts w:ascii="Times New Roman" w:eastAsia="Times New Roman" w:hAnsi="Times New Roman" w:cs="Times New Roman"/>
                <w:lang w:bidi="ar-SA"/>
              </w:rPr>
              <w:t>...........................................................................................</w:t>
            </w:r>
          </w:p>
        </w:tc>
      </w:tr>
    </w:tbl>
    <w:p w:rsidR="00B304D4" w:rsidRPr="00C91FFC" w:rsidRDefault="00B304D4" w:rsidP="00B304D4">
      <w:pPr>
        <w:widowControl/>
        <w:jc w:val="center"/>
        <w:rPr>
          <w:rFonts w:ascii="Times New Roman" w:eastAsia="Times New Roman" w:hAnsi="Times New Roman" w:cs="Times New Roman"/>
          <w:b/>
          <w:u w:val="single"/>
          <w:lang w:eastAsia="en-US" w:bidi="ar-SA"/>
        </w:rPr>
      </w:pPr>
    </w:p>
    <w:p w:rsidR="00B304D4" w:rsidRDefault="00B304D4" w:rsidP="00B304D4">
      <w:pPr>
        <w:widowControl/>
        <w:spacing w:after="200" w:line="276" w:lineRule="auto"/>
        <w:ind w:left="3540"/>
        <w:rPr>
          <w:rFonts w:ascii="Times New Roman" w:eastAsia="Calibri" w:hAnsi="Times New Roman" w:cs="Times New Roman"/>
          <w:b/>
          <w:color w:val="auto"/>
          <w:lang w:eastAsia="en-US" w:bidi="ar-SA"/>
        </w:rPr>
      </w:pPr>
    </w:p>
    <w:p w:rsidR="00C77A82" w:rsidRPr="00C91FFC" w:rsidRDefault="00C77A82" w:rsidP="00B304D4">
      <w:pPr>
        <w:widowControl/>
        <w:spacing w:after="200" w:line="276" w:lineRule="auto"/>
        <w:ind w:left="3540"/>
        <w:rPr>
          <w:rFonts w:ascii="Times New Roman" w:eastAsia="Calibri" w:hAnsi="Times New Roman" w:cs="Times New Roman"/>
          <w:b/>
          <w:color w:val="auto"/>
          <w:lang w:eastAsia="en-US" w:bidi="ar-SA"/>
        </w:rPr>
      </w:pPr>
    </w:p>
    <w:p w:rsidR="00B304D4" w:rsidRPr="00C91FFC" w:rsidRDefault="00B304D4" w:rsidP="00B304D4">
      <w:pPr>
        <w:widowControl/>
        <w:spacing w:after="160" w:line="259" w:lineRule="auto"/>
        <w:rPr>
          <w:rFonts w:ascii="Times New Roman" w:eastAsia="Calibri" w:hAnsi="Times New Roman" w:cs="Times New Roman"/>
          <w:b/>
          <w:bCs/>
          <w:color w:val="auto"/>
          <w:lang w:bidi="ar-SA"/>
        </w:rPr>
      </w:pPr>
    </w:p>
    <w:p w:rsidR="00B304D4" w:rsidRPr="00C91FFC" w:rsidRDefault="00B304D4" w:rsidP="00B304D4">
      <w:pPr>
        <w:widowControl/>
        <w:spacing w:after="160" w:line="259" w:lineRule="auto"/>
        <w:jc w:val="right"/>
        <w:rPr>
          <w:rFonts w:ascii="Times New Roman" w:eastAsia="Calibri" w:hAnsi="Times New Roman" w:cs="Times New Roman"/>
          <w:b/>
          <w:bCs/>
          <w:i/>
          <w:iCs/>
          <w:color w:val="auto"/>
          <w:lang w:eastAsia="en-US" w:bidi="ar-SA"/>
        </w:rPr>
      </w:pPr>
      <w:r w:rsidRPr="00C91FFC">
        <w:rPr>
          <w:rFonts w:ascii="Times New Roman" w:eastAsia="Calibri" w:hAnsi="Times New Roman" w:cs="Times New Roman"/>
          <w:b/>
          <w:bCs/>
          <w:i/>
          <w:iCs/>
          <w:color w:val="auto"/>
          <w:lang w:eastAsia="en-US" w:bidi="ar-SA"/>
        </w:rPr>
        <w:lastRenderedPageBreak/>
        <w:t>Образец № 10</w:t>
      </w:r>
    </w:p>
    <w:p w:rsidR="00A7359B" w:rsidRPr="00C91FFC" w:rsidRDefault="00B304D4" w:rsidP="00A7359B">
      <w:pPr>
        <w:widowControl/>
        <w:spacing w:after="160" w:line="259" w:lineRule="auto"/>
        <w:jc w:val="center"/>
        <w:rPr>
          <w:rFonts w:ascii="Times New Roman" w:eastAsia="Calibri" w:hAnsi="Times New Roman" w:cs="Times New Roman"/>
          <w:b/>
          <w:bCs/>
          <w:color w:val="auto"/>
          <w:lang w:eastAsia="en-US" w:bidi="ar-SA"/>
        </w:rPr>
      </w:pPr>
      <w:r w:rsidRPr="00C91FFC">
        <w:rPr>
          <w:rFonts w:ascii="Times New Roman" w:eastAsia="Calibri" w:hAnsi="Times New Roman" w:cs="Times New Roman"/>
          <w:b/>
          <w:bCs/>
          <w:color w:val="auto"/>
          <w:lang w:eastAsia="en-US" w:bidi="ar-SA"/>
        </w:rPr>
        <w:t>Декларация за липса на обстоятелства по чл. 3, т. 8 и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и за липса на обстоятелства по смисъла на </w:t>
      </w:r>
      <w:hyperlink r:id="rId18" w:anchor="%D0%BF%D0%B0%D1%801_%D1%8213');" w:history="1">
        <w:r w:rsidRPr="00C91FFC">
          <w:rPr>
            <w:rFonts w:ascii="Times New Roman" w:eastAsia="Calibri" w:hAnsi="Times New Roman" w:cs="Times New Roman"/>
            <w:b/>
            <w:bCs/>
            <w:color w:val="auto"/>
            <w:lang w:eastAsia="en-US" w:bidi="ar-SA"/>
          </w:rPr>
          <w:t>§ 1, т. 13</w:t>
        </w:r>
      </w:hyperlink>
      <w:r w:rsidRPr="00C91FFC">
        <w:rPr>
          <w:rFonts w:ascii="Times New Roman" w:eastAsia="Calibri" w:hAnsi="Times New Roman" w:cs="Times New Roman"/>
          <w:b/>
          <w:bCs/>
          <w:color w:val="auto"/>
          <w:lang w:eastAsia="en-US" w:bidi="ar-SA"/>
        </w:rPr>
        <w:t> и </w:t>
      </w:r>
      <w:hyperlink r:id="rId19" w:anchor="%D0%BF%D0%B0%D1%801_%D1%8214');" w:history="1">
        <w:r w:rsidRPr="00C91FFC">
          <w:rPr>
            <w:rFonts w:ascii="Times New Roman" w:eastAsia="Calibri" w:hAnsi="Times New Roman" w:cs="Times New Roman"/>
            <w:b/>
            <w:bCs/>
            <w:color w:val="auto"/>
            <w:lang w:eastAsia="en-US" w:bidi="ar-SA"/>
          </w:rPr>
          <w:t>14</w:t>
        </w:r>
      </w:hyperlink>
      <w:r w:rsidRPr="00C91FFC">
        <w:rPr>
          <w:rFonts w:ascii="Times New Roman" w:eastAsia="Calibri" w:hAnsi="Times New Roman" w:cs="Times New Roman"/>
          <w:b/>
          <w:bCs/>
          <w:color w:val="auto"/>
          <w:lang w:eastAsia="en-US" w:bidi="ar-SA"/>
        </w:rPr>
        <w:t> от допълнителните разпоредби на </w:t>
      </w:r>
      <w:hyperlink r:id="rId20" w:history="1">
        <w:r w:rsidRPr="00C91FFC">
          <w:rPr>
            <w:rFonts w:ascii="Times New Roman" w:eastAsia="Calibri" w:hAnsi="Times New Roman" w:cs="Times New Roman"/>
            <w:b/>
            <w:bCs/>
            <w:color w:val="auto"/>
            <w:lang w:eastAsia="en-US" w:bidi="ar-SA"/>
          </w:rPr>
          <w:t>Закона за публичното предлагане на ценни книжа</w:t>
        </w:r>
      </w:hyperlink>
    </w:p>
    <w:p w:rsidR="00B304D4" w:rsidRPr="00C91FFC" w:rsidRDefault="00B304D4" w:rsidP="00A7359B">
      <w:pPr>
        <w:widowControl/>
        <w:spacing w:after="160" w:line="259" w:lineRule="auto"/>
        <w:jc w:val="center"/>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spacing w:val="2"/>
          <w:w w:val="111"/>
          <w:lang w:eastAsia="en-US" w:bidi="ar-SA"/>
        </w:rPr>
        <w:t>Подписаният: …………………………</w:t>
      </w:r>
      <w:r w:rsidRPr="00C91FFC">
        <w:rPr>
          <w:rFonts w:ascii="Times New Roman" w:eastAsia="Calibri" w:hAnsi="Times New Roman" w:cs="Times New Roman"/>
          <w:color w:val="auto"/>
          <w:lang w:eastAsia="en-US" w:bidi="ar-SA"/>
        </w:rPr>
        <w:t>…………………………………......................</w:t>
      </w:r>
    </w:p>
    <w:p w:rsidR="00B304D4" w:rsidRPr="00C91FFC" w:rsidRDefault="00B304D4" w:rsidP="006F2707">
      <w:pPr>
        <w:widowControl/>
        <w:jc w:val="center"/>
        <w:rPr>
          <w:rFonts w:ascii="Times New Roman" w:eastAsia="Calibri" w:hAnsi="Times New Roman" w:cs="Times New Roman"/>
          <w:i/>
          <w:iCs/>
          <w:color w:val="auto"/>
          <w:spacing w:val="4"/>
          <w:lang w:eastAsia="en-US" w:bidi="ar-SA"/>
        </w:rPr>
      </w:pPr>
      <w:r w:rsidRPr="00C91FFC">
        <w:rPr>
          <w:rFonts w:ascii="Times New Roman" w:eastAsia="Calibri" w:hAnsi="Times New Roman" w:cs="Times New Roman"/>
          <w:i/>
          <w:iCs/>
          <w:color w:val="auto"/>
          <w:spacing w:val="4"/>
          <w:lang w:eastAsia="en-US" w:bidi="ar-SA"/>
        </w:rPr>
        <w:t>(три имена)</w:t>
      </w:r>
    </w:p>
    <w:p w:rsidR="00B304D4" w:rsidRPr="00C91FFC" w:rsidRDefault="00B304D4" w:rsidP="006F2707">
      <w:pPr>
        <w:widowControl/>
        <w:jc w:val="both"/>
        <w:rPr>
          <w:rFonts w:ascii="Times New Roman" w:eastAsia="Calibri" w:hAnsi="Times New Roman" w:cs="Times New Roman"/>
          <w:color w:val="auto"/>
          <w:spacing w:val="5"/>
          <w:lang w:eastAsia="en-US" w:bidi="ar-SA"/>
        </w:rPr>
      </w:pPr>
      <w:r w:rsidRPr="00C91FFC">
        <w:rPr>
          <w:rFonts w:ascii="Times New Roman" w:eastAsia="Calibri" w:hAnsi="Times New Roman" w:cs="Times New Roman"/>
          <w:color w:val="auto"/>
          <w:spacing w:val="5"/>
          <w:lang w:eastAsia="en-US" w:bidi="ar-SA"/>
        </w:rPr>
        <w:t>Данни по документ за самоличност ............................................................................</w:t>
      </w:r>
    </w:p>
    <w:p w:rsidR="00B304D4" w:rsidRPr="00C91FFC" w:rsidRDefault="00B304D4" w:rsidP="006F2707">
      <w:pPr>
        <w:widowControl/>
        <w:jc w:val="both"/>
        <w:rPr>
          <w:rFonts w:ascii="Times New Roman" w:eastAsia="Calibri" w:hAnsi="Times New Roman" w:cs="Times New Roman"/>
          <w:color w:val="auto"/>
          <w:spacing w:val="5"/>
          <w:lang w:eastAsia="en-US" w:bidi="ar-SA"/>
        </w:rPr>
      </w:pPr>
      <w:r w:rsidRPr="00C91FFC">
        <w:rPr>
          <w:rFonts w:ascii="Times New Roman" w:eastAsia="Calibri" w:hAnsi="Times New Roman" w:cs="Times New Roman"/>
          <w:color w:val="auto"/>
          <w:spacing w:val="5"/>
          <w:lang w:eastAsia="en-US" w:bidi="ar-SA"/>
        </w:rPr>
        <w:t>.......................................................................................................................................</w:t>
      </w:r>
    </w:p>
    <w:p w:rsidR="00B304D4" w:rsidRPr="00C91FFC" w:rsidRDefault="00B304D4" w:rsidP="006F2707">
      <w:pPr>
        <w:widowControl/>
        <w:autoSpaceDE w:val="0"/>
        <w:autoSpaceDN w:val="0"/>
        <w:adjustRightInd w:val="0"/>
        <w:jc w:val="center"/>
        <w:rPr>
          <w:rFonts w:ascii="Times New Roman" w:eastAsia="Calibri" w:hAnsi="Times New Roman" w:cs="Times New Roman"/>
          <w:i/>
          <w:iCs/>
          <w:color w:val="auto"/>
          <w:lang w:eastAsia="en-US" w:bidi="ar-SA"/>
        </w:rPr>
      </w:pPr>
      <w:r w:rsidRPr="00C91FFC">
        <w:rPr>
          <w:rFonts w:ascii="Times New Roman" w:eastAsia="Calibri" w:hAnsi="Times New Roman" w:cs="Times New Roman"/>
          <w:i/>
          <w:iCs/>
          <w:color w:val="auto"/>
          <w:lang w:eastAsia="en-US" w:bidi="ar-SA"/>
        </w:rPr>
        <w:t>(номер на лична карта, дата, орган и място на издаването)</w:t>
      </w:r>
    </w:p>
    <w:p w:rsidR="00B304D4" w:rsidRPr="00C91FFC" w:rsidRDefault="00B304D4" w:rsidP="006F2707">
      <w:pPr>
        <w:widowControl/>
        <w:tabs>
          <w:tab w:val="left" w:leader="dot" w:pos="6588"/>
        </w:tabs>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spacing w:val="5"/>
          <w:w w:val="111"/>
          <w:lang w:eastAsia="en-US" w:bidi="ar-SA"/>
        </w:rPr>
        <w:t xml:space="preserve">в качеството си на </w:t>
      </w:r>
      <w:r w:rsidRPr="00C91FFC">
        <w:rPr>
          <w:rFonts w:ascii="Times New Roman" w:eastAsia="Calibri" w:hAnsi="Times New Roman" w:cs="Times New Roman"/>
          <w:color w:val="auto"/>
          <w:lang w:eastAsia="en-US" w:bidi="ar-SA"/>
        </w:rPr>
        <w:t>…………………………………………………………………………</w:t>
      </w:r>
    </w:p>
    <w:p w:rsidR="00B304D4" w:rsidRPr="00C91FFC" w:rsidRDefault="00B304D4" w:rsidP="006F2707">
      <w:pPr>
        <w:widowControl/>
        <w:jc w:val="center"/>
        <w:rPr>
          <w:rFonts w:ascii="Times New Roman" w:eastAsia="Calibri" w:hAnsi="Times New Roman" w:cs="Times New Roman"/>
          <w:i/>
          <w:iCs/>
          <w:color w:val="auto"/>
          <w:lang w:eastAsia="en-US" w:bidi="ar-SA"/>
        </w:rPr>
      </w:pPr>
      <w:r w:rsidRPr="00C91FFC">
        <w:rPr>
          <w:rFonts w:ascii="Times New Roman" w:eastAsia="Calibri" w:hAnsi="Times New Roman" w:cs="Times New Roman"/>
          <w:i/>
          <w:iCs/>
          <w:color w:val="auto"/>
          <w:spacing w:val="3"/>
          <w:lang w:eastAsia="en-US" w:bidi="ar-SA"/>
        </w:rPr>
        <w:t>(длъжност)</w:t>
      </w:r>
    </w:p>
    <w:p w:rsidR="00B304D4" w:rsidRPr="00C91FFC" w:rsidRDefault="00B304D4" w:rsidP="006F2707">
      <w:pPr>
        <w:widowControl/>
        <w:tabs>
          <w:tab w:val="left" w:pos="2280"/>
        </w:tabs>
        <w:jc w:val="both"/>
        <w:rPr>
          <w:rFonts w:ascii="Times New Roman" w:eastAsia="Calibri" w:hAnsi="Times New Roman" w:cs="Times New Roman"/>
          <w:color w:val="auto"/>
          <w:lang w:eastAsia="en-US" w:bidi="ar-SA"/>
        </w:rPr>
      </w:pPr>
      <w:r w:rsidRPr="00C91FFC">
        <w:rPr>
          <w:rFonts w:ascii="Times New Roman" w:eastAsia="Calibri" w:hAnsi="Times New Roman" w:cs="Times New Roman"/>
          <w:color w:val="auto"/>
          <w:lang w:eastAsia="en-US" w:bidi="ar-SA"/>
        </w:rPr>
        <w:t>на …………………………………………………………………………………………… -</w:t>
      </w:r>
    </w:p>
    <w:p w:rsidR="00B304D4" w:rsidRPr="00C91FFC" w:rsidRDefault="00B304D4" w:rsidP="00B304D4">
      <w:pPr>
        <w:widowControl/>
        <w:tabs>
          <w:tab w:val="left" w:pos="2280"/>
        </w:tabs>
        <w:jc w:val="center"/>
        <w:rPr>
          <w:rFonts w:ascii="Times New Roman" w:eastAsia="Calibri" w:hAnsi="Times New Roman" w:cs="Times New Roman"/>
          <w:i/>
          <w:iCs/>
          <w:color w:val="auto"/>
          <w:lang w:eastAsia="en-US" w:bidi="ar-SA"/>
        </w:rPr>
      </w:pPr>
      <w:r w:rsidRPr="00C91FFC">
        <w:rPr>
          <w:rFonts w:ascii="Times New Roman" w:eastAsia="Calibri" w:hAnsi="Times New Roman" w:cs="Times New Roman"/>
          <w:i/>
          <w:iCs/>
          <w:color w:val="auto"/>
          <w:lang w:eastAsia="en-US" w:bidi="ar-SA"/>
        </w:rPr>
        <w:t>(наименование на участника)</w:t>
      </w:r>
    </w:p>
    <w:p w:rsidR="00FC3E45" w:rsidRPr="00D34FB9" w:rsidRDefault="00B304D4" w:rsidP="00FC3E45">
      <w:pPr>
        <w:widowControl/>
        <w:jc w:val="both"/>
        <w:rPr>
          <w:rFonts w:ascii="Times New Roman" w:eastAsia="Calibri" w:hAnsi="Times New Roman" w:cs="Times New Roman"/>
          <w:b/>
          <w:color w:val="auto"/>
          <w:lang w:eastAsia="en-US" w:bidi="ar-SA"/>
        </w:rPr>
      </w:pPr>
      <w:proofErr w:type="spellStart"/>
      <w:r w:rsidRPr="00C91FFC">
        <w:rPr>
          <w:rFonts w:ascii="Times New Roman" w:eastAsia="Calibri" w:hAnsi="Times New Roman" w:cs="Times New Roman"/>
          <w:color w:val="auto"/>
          <w:lang w:eastAsia="en-US" w:bidi="ar-SA"/>
        </w:rPr>
        <w:t>участник</w:t>
      </w:r>
      <w:r w:rsidR="005501A6" w:rsidRPr="00C91FFC">
        <w:rPr>
          <w:rFonts w:ascii="Times New Roman" w:eastAsia="Calibri" w:hAnsi="Times New Roman" w:cs="Times New Roman"/>
          <w:color w:val="auto"/>
          <w:lang w:eastAsia="en-US" w:bidi="ar-SA"/>
        </w:rPr>
        <w:t>в</w:t>
      </w:r>
      <w:proofErr w:type="spellEnd"/>
      <w:r w:rsidR="005501A6" w:rsidRPr="00C91FFC">
        <w:rPr>
          <w:rFonts w:ascii="Times New Roman" w:eastAsia="Calibri" w:hAnsi="Times New Roman" w:cs="Times New Roman"/>
          <w:color w:val="auto"/>
          <w:lang w:eastAsia="en-US" w:bidi="ar-SA"/>
        </w:rPr>
        <w:t xml:space="preserve"> обществена поръчка с предмет</w:t>
      </w:r>
      <w:r w:rsidR="00FC3E45">
        <w:rPr>
          <w:rFonts w:ascii="Times New Roman" w:eastAsia="Calibri" w:hAnsi="Times New Roman" w:cs="Times New Roman"/>
          <w:color w:val="auto"/>
          <w:lang w:eastAsia="en-US" w:bidi="ar-SA"/>
        </w:rPr>
        <w:t xml:space="preserve">: </w:t>
      </w:r>
      <w:r w:rsidR="00FC3E45" w:rsidRPr="00D34FB9">
        <w:rPr>
          <w:rFonts w:ascii="Times New Roman" w:eastAsia="Calibri" w:hAnsi="Times New Roman" w:cs="Times New Roman"/>
          <w:b/>
          <w:color w:val="auto"/>
          <w:lang w:eastAsia="en-US" w:bidi="ar-SA"/>
        </w:rPr>
        <w:t>“Изготвяне на инвестиционен проект за Преустройство на бивш филиал на ДГ „Пролет” в кухня социален патронаж, гр.Панагюрище и авторски надзор”</w:t>
      </w:r>
    </w:p>
    <w:p w:rsidR="00B304D4" w:rsidRPr="00C91FFC" w:rsidRDefault="00B304D4" w:rsidP="00A7359B">
      <w:pPr>
        <w:widowControl/>
        <w:overflowPunct w:val="0"/>
        <w:autoSpaceDE w:val="0"/>
        <w:autoSpaceDN w:val="0"/>
        <w:adjustRightInd w:val="0"/>
        <w:jc w:val="both"/>
        <w:rPr>
          <w:rFonts w:ascii="Times New Roman" w:eastAsia="Times New Roman" w:hAnsi="Times New Roman" w:cs="Times New Roman"/>
          <w:b/>
          <w:color w:val="auto"/>
          <w:lang w:eastAsia="ar-SA" w:bidi="ar-SA"/>
        </w:rPr>
      </w:pPr>
      <w:r w:rsidRPr="00C91FFC">
        <w:rPr>
          <w:rFonts w:ascii="Times New Roman" w:eastAsia="Times New Roman" w:hAnsi="Times New Roman" w:cs="Times New Roman"/>
          <w:b/>
          <w:color w:val="auto"/>
          <w:lang w:eastAsia="ar-SA" w:bidi="ar-SA"/>
        </w:rPr>
        <w:t xml:space="preserve">                                                          Д Е К Л А Р И Р А М, че:</w:t>
      </w:r>
    </w:p>
    <w:p w:rsidR="00B304D4" w:rsidRPr="00C91FFC" w:rsidRDefault="00B304D4" w:rsidP="00B304D4">
      <w:pPr>
        <w:widowControl/>
        <w:suppressAutoHyphens/>
        <w:jc w:val="both"/>
        <w:rPr>
          <w:rFonts w:ascii="Times New Roman" w:eastAsia="Times New Roman" w:hAnsi="Times New Roman" w:cs="Times New Roman"/>
          <w:color w:val="auto"/>
          <w:lang w:bidi="ar-SA"/>
        </w:rPr>
      </w:pPr>
      <w:r w:rsidRPr="00C91FFC">
        <w:rPr>
          <w:rFonts w:ascii="Times New Roman" w:eastAsia="Times New Roman" w:hAnsi="Times New Roman" w:cs="Times New Roman"/>
          <w:color w:val="auto"/>
          <w:lang w:bidi="ar-SA"/>
        </w:rPr>
        <w:t xml:space="preserve">1. Представляваното от мен дружество </w:t>
      </w:r>
      <w:r w:rsidRPr="00C91FFC">
        <w:rPr>
          <w:rFonts w:ascii="Times New Roman" w:eastAsia="Times New Roman" w:hAnsi="Times New Roman" w:cs="Times New Roman"/>
          <w:b/>
          <w:color w:val="auto"/>
          <w:u w:val="single"/>
          <w:lang w:bidi="ar-SA"/>
        </w:rPr>
        <w:t>не е</w:t>
      </w:r>
      <w:r w:rsidRPr="00C91FFC">
        <w:rPr>
          <w:rFonts w:ascii="Times New Roman" w:eastAsia="Times New Roman" w:hAnsi="Times New Roman" w:cs="Times New Roman"/>
          <w:color w:val="auto"/>
          <w:lang w:bidi="ar-SA"/>
        </w:rPr>
        <w:t xml:space="preserve"> регистрирано в юрисдикция с преференциален данъчен режим. </w:t>
      </w:r>
      <w:r w:rsidRPr="00C91FFC">
        <w:rPr>
          <w:rFonts w:ascii="Times New Roman" w:eastAsia="Times New Roman" w:hAnsi="Times New Roman" w:cs="Times New Roman"/>
          <w:b/>
          <w:color w:val="auto"/>
          <w:lang w:bidi="ar-SA"/>
        </w:rPr>
        <w:t>/</w:t>
      </w:r>
      <w:r w:rsidRPr="00C91FFC">
        <w:rPr>
          <w:rFonts w:ascii="Times New Roman" w:eastAsia="Times New Roman" w:hAnsi="Times New Roman" w:cs="Times New Roman"/>
          <w:color w:val="auto"/>
          <w:lang w:bidi="ar-SA"/>
        </w:rPr>
        <w:t xml:space="preserve"> Представляваното от мен дружество </w:t>
      </w:r>
      <w:r w:rsidRPr="00C91FFC">
        <w:rPr>
          <w:rFonts w:ascii="Times New Roman" w:eastAsia="Times New Roman" w:hAnsi="Times New Roman" w:cs="Times New Roman"/>
          <w:b/>
          <w:color w:val="auto"/>
          <w:u w:val="single"/>
          <w:lang w:bidi="ar-SA"/>
        </w:rPr>
        <w:t>е</w:t>
      </w:r>
      <w:r w:rsidRPr="00C91FFC">
        <w:rPr>
          <w:rFonts w:ascii="Times New Roman" w:eastAsia="Times New Roman" w:hAnsi="Times New Roman" w:cs="Times New Roman"/>
          <w:color w:val="auto"/>
          <w:lang w:bidi="ar-SA"/>
        </w:rPr>
        <w:t xml:space="preserve"> регистрирано в юрисдикция с преференциален данъчен режим, а именно: ....................................... </w:t>
      </w:r>
      <w:r w:rsidRPr="00C91FFC">
        <w:rPr>
          <w:rFonts w:ascii="Times New Roman" w:eastAsia="Times New Roman" w:hAnsi="Times New Roman" w:cs="Times New Roman"/>
          <w:i/>
          <w:color w:val="auto"/>
          <w:lang w:eastAsia="ar-SA" w:bidi="ar-SA"/>
        </w:rPr>
        <w:t>(невярното обстоятелство се зачертава)</w:t>
      </w:r>
      <w:r w:rsidRPr="00C91FFC">
        <w:rPr>
          <w:rFonts w:ascii="Times New Roman" w:eastAsia="Times New Roman" w:hAnsi="Times New Roman" w:cs="Times New Roman"/>
          <w:color w:val="auto"/>
          <w:lang w:eastAsia="ar-SA" w:bidi="ar-SA"/>
        </w:rPr>
        <w:t xml:space="preserve"> </w:t>
      </w:r>
    </w:p>
    <w:p w:rsidR="00B304D4" w:rsidRPr="00C91FFC" w:rsidRDefault="00B304D4" w:rsidP="00B304D4">
      <w:pPr>
        <w:widowControl/>
        <w:suppressAutoHyphens/>
        <w:jc w:val="both"/>
        <w:rPr>
          <w:rFonts w:ascii="Times New Roman" w:eastAsia="Times New Roman" w:hAnsi="Times New Roman" w:cs="Times New Roman"/>
          <w:color w:val="auto"/>
          <w:lang w:bidi="ar-SA"/>
        </w:rPr>
      </w:pPr>
      <w:r w:rsidRPr="00C91FFC">
        <w:rPr>
          <w:rFonts w:ascii="Times New Roman" w:eastAsia="Times New Roman" w:hAnsi="Times New Roman" w:cs="Times New Roman"/>
          <w:color w:val="auto"/>
          <w:lang w:bidi="ar-SA"/>
        </w:rPr>
        <w:t xml:space="preserve">2. Представляваният от мен участник </w:t>
      </w:r>
      <w:r w:rsidRPr="00C91FFC">
        <w:rPr>
          <w:rFonts w:ascii="Times New Roman" w:eastAsia="Times New Roman" w:hAnsi="Times New Roman" w:cs="Times New Roman"/>
          <w:b/>
          <w:color w:val="auto"/>
          <w:u w:val="single"/>
          <w:lang w:bidi="ar-SA"/>
        </w:rPr>
        <w:t>не се</w:t>
      </w:r>
      <w:r w:rsidRPr="00C91FFC">
        <w:rPr>
          <w:rFonts w:ascii="Times New Roman" w:eastAsia="Times New Roman" w:hAnsi="Times New Roman" w:cs="Times New Roman"/>
          <w:color w:val="auto"/>
          <w:lang w:bidi="ar-SA"/>
        </w:rPr>
        <w:t xml:space="preserve"> контролира от лица, регистрирани в юрисдикции с преференциален данъчен режим. Представляваният от мен участник </w:t>
      </w:r>
      <w:r w:rsidRPr="00C91FFC">
        <w:rPr>
          <w:rFonts w:ascii="Times New Roman" w:eastAsia="Times New Roman" w:hAnsi="Times New Roman" w:cs="Times New Roman"/>
          <w:b/>
          <w:color w:val="auto"/>
          <w:u w:val="single"/>
          <w:lang w:bidi="ar-SA"/>
        </w:rPr>
        <w:t>се</w:t>
      </w:r>
      <w:r w:rsidRPr="00C91FFC">
        <w:rPr>
          <w:rFonts w:ascii="Times New Roman" w:eastAsia="Times New Roman" w:hAnsi="Times New Roman" w:cs="Times New Roman"/>
          <w:color w:val="auto"/>
          <w:lang w:bidi="ar-SA"/>
        </w:rPr>
        <w:t xml:space="preserve"> контролира от лица, регистрирани в юрисдикции с преференциален данъчен режим.  </w:t>
      </w:r>
      <w:r w:rsidRPr="00C91FFC">
        <w:rPr>
          <w:rFonts w:ascii="Times New Roman" w:eastAsia="Times New Roman" w:hAnsi="Times New Roman" w:cs="Times New Roman"/>
          <w:i/>
          <w:color w:val="auto"/>
          <w:lang w:eastAsia="ar-SA" w:bidi="ar-SA"/>
        </w:rPr>
        <w:t>(невярното обстоятелство се зачертава)</w:t>
      </w:r>
    </w:p>
    <w:p w:rsidR="00B304D4" w:rsidRPr="00C91FFC" w:rsidRDefault="00B304D4" w:rsidP="00B304D4">
      <w:pPr>
        <w:widowControl/>
        <w:suppressAutoHyphens/>
        <w:spacing w:after="200" w:line="276" w:lineRule="auto"/>
        <w:jc w:val="both"/>
        <w:rPr>
          <w:rFonts w:ascii="Times New Roman" w:eastAsia="Times New Roman" w:hAnsi="Times New Roman" w:cs="Times New Roman"/>
          <w:i/>
          <w:color w:val="auto"/>
          <w:lang w:eastAsia="ar-SA" w:bidi="ar-SA"/>
        </w:rPr>
      </w:pPr>
      <w:r w:rsidRPr="00C91FFC">
        <w:rPr>
          <w:rFonts w:ascii="Times New Roman" w:eastAsia="Times New Roman" w:hAnsi="Times New Roman" w:cs="Times New Roman"/>
          <w:color w:val="auto"/>
          <w:lang w:bidi="ar-SA"/>
        </w:rPr>
        <w:t>3. 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C91FFC">
        <w:rPr>
          <w:rFonts w:ascii="Times New Roman" w:eastAsia="Times New Roman" w:hAnsi="Times New Roman" w:cs="Times New Roman"/>
          <w:i/>
          <w:color w:val="auto"/>
          <w:lang w:bidi="ar-SA"/>
        </w:rPr>
        <w:t>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r w:rsidRPr="00C91FFC">
        <w:rPr>
          <w:rFonts w:ascii="Times New Roman" w:eastAsia="Times New Roman" w:hAnsi="Times New Roman" w:cs="Times New Roman"/>
          <w:i/>
          <w:color w:val="auto"/>
          <w:lang w:eastAsia="ar-SA" w:bidi="ar-SA"/>
        </w:rPr>
        <w:t xml:space="preserve"> в т.3 се посочва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B304D4" w:rsidRPr="00C91FFC" w:rsidRDefault="00B304D4" w:rsidP="00B304D4">
      <w:pPr>
        <w:widowControl/>
        <w:jc w:val="both"/>
        <w:rPr>
          <w:rFonts w:ascii="Times New Roman" w:eastAsia="Times New Roman" w:hAnsi="Times New Roman" w:cs="Times New Roman"/>
          <w:bCs/>
          <w:color w:val="auto"/>
          <w:lang w:val="ru-RU" w:eastAsia="en-US" w:bidi="ar-SA"/>
        </w:rPr>
      </w:pPr>
      <w:r w:rsidRPr="00C91FFC">
        <w:rPr>
          <w:rFonts w:ascii="Times New Roman" w:eastAsia="Times New Roman" w:hAnsi="Times New Roman" w:cs="Times New Roman"/>
          <w:color w:val="auto"/>
          <w:lang w:eastAsia="ar-SA" w:bidi="ar-SA"/>
        </w:rPr>
        <w:t>4.</w:t>
      </w:r>
      <w:r w:rsidRPr="00C91FFC">
        <w:rPr>
          <w:rFonts w:ascii="Times New Roman" w:eastAsia="Times New Roman" w:hAnsi="Times New Roman" w:cs="Times New Roman"/>
          <w:bCs/>
          <w:color w:val="auto"/>
          <w:lang w:val="ru-RU" w:eastAsia="en-US" w:bidi="ar-SA"/>
        </w:rPr>
        <w:t xml:space="preserve"> </w:t>
      </w:r>
      <w:proofErr w:type="spellStart"/>
      <w:r w:rsidRPr="00C91FFC">
        <w:rPr>
          <w:rFonts w:ascii="Times New Roman" w:eastAsia="Times New Roman" w:hAnsi="Times New Roman" w:cs="Times New Roman"/>
          <w:bCs/>
          <w:color w:val="auto"/>
          <w:lang w:val="ru-RU" w:eastAsia="en-US" w:bidi="ar-SA"/>
        </w:rPr>
        <w:t>Съм</w:t>
      </w:r>
      <w:proofErr w:type="spellEnd"/>
      <w:r w:rsidRPr="00C91FFC">
        <w:rPr>
          <w:rFonts w:ascii="Times New Roman" w:eastAsia="Times New Roman" w:hAnsi="Times New Roman" w:cs="Times New Roman"/>
          <w:bCs/>
          <w:color w:val="auto"/>
          <w:lang w:val="ru-RU" w:eastAsia="en-US" w:bidi="ar-SA"/>
        </w:rPr>
        <w:t xml:space="preserve"> </w:t>
      </w:r>
      <w:proofErr w:type="spellStart"/>
      <w:r w:rsidRPr="00C91FFC">
        <w:rPr>
          <w:rFonts w:ascii="Times New Roman" w:eastAsia="Times New Roman" w:hAnsi="Times New Roman" w:cs="Times New Roman"/>
          <w:bCs/>
          <w:color w:val="auto"/>
          <w:lang w:val="ru-RU" w:eastAsia="en-US" w:bidi="ar-SA"/>
        </w:rPr>
        <w:t>запознат</w:t>
      </w:r>
      <w:proofErr w:type="spellEnd"/>
      <w:r w:rsidRPr="00C91FFC">
        <w:rPr>
          <w:rFonts w:ascii="Times New Roman" w:eastAsia="Times New Roman" w:hAnsi="Times New Roman" w:cs="Times New Roman"/>
          <w:bCs/>
          <w:color w:val="auto"/>
          <w:lang w:val="ru-RU" w:eastAsia="en-US" w:bidi="ar-SA"/>
        </w:rPr>
        <w:t xml:space="preserve"> /а/, </w:t>
      </w:r>
      <w:proofErr w:type="spellStart"/>
      <w:r w:rsidRPr="00C91FFC">
        <w:rPr>
          <w:rFonts w:ascii="Times New Roman" w:eastAsia="Times New Roman" w:hAnsi="Times New Roman" w:cs="Times New Roman"/>
          <w:bCs/>
          <w:color w:val="auto"/>
          <w:lang w:val="ru-RU" w:eastAsia="en-US" w:bidi="ar-SA"/>
        </w:rPr>
        <w:t>че</w:t>
      </w:r>
      <w:proofErr w:type="spellEnd"/>
      <w:r w:rsidRPr="00C91FFC">
        <w:rPr>
          <w:rFonts w:ascii="Times New Roman" w:eastAsia="Times New Roman" w:hAnsi="Times New Roman" w:cs="Times New Roman"/>
          <w:bCs/>
          <w:color w:val="auto"/>
          <w:lang w:val="ru-RU" w:eastAsia="en-US" w:bidi="ar-SA"/>
        </w:rPr>
        <w:t xml:space="preserve"> след </w:t>
      </w:r>
      <w:proofErr w:type="spellStart"/>
      <w:r w:rsidRPr="00C91FFC">
        <w:rPr>
          <w:rFonts w:ascii="Times New Roman" w:eastAsia="Times New Roman" w:hAnsi="Times New Roman" w:cs="Times New Roman"/>
          <w:bCs/>
          <w:color w:val="auto"/>
          <w:lang w:val="ru-RU" w:eastAsia="en-US" w:bidi="ar-SA"/>
        </w:rPr>
        <w:t>изтичане</w:t>
      </w:r>
      <w:proofErr w:type="spellEnd"/>
      <w:r w:rsidRPr="00C91FFC">
        <w:rPr>
          <w:rFonts w:ascii="Times New Roman" w:eastAsia="Times New Roman" w:hAnsi="Times New Roman" w:cs="Times New Roman"/>
          <w:bCs/>
          <w:color w:val="auto"/>
          <w:lang w:val="ru-RU" w:eastAsia="en-US" w:bidi="ar-SA"/>
        </w:rPr>
        <w:t xml:space="preserve"> на срока по §14 от ПЗР на Закона за </w:t>
      </w:r>
      <w:proofErr w:type="spellStart"/>
      <w:r w:rsidRPr="00C91FFC">
        <w:rPr>
          <w:rFonts w:ascii="Times New Roman" w:eastAsia="Times New Roman" w:hAnsi="Times New Roman" w:cs="Times New Roman"/>
          <w:bCs/>
          <w:color w:val="auto"/>
          <w:lang w:val="ru-RU" w:eastAsia="en-US" w:bidi="ar-SA"/>
        </w:rPr>
        <w:t>икономическите</w:t>
      </w:r>
      <w:proofErr w:type="spellEnd"/>
      <w:r w:rsidRPr="00C91FFC">
        <w:rPr>
          <w:rFonts w:ascii="Times New Roman" w:eastAsia="Times New Roman" w:hAnsi="Times New Roman" w:cs="Times New Roman"/>
          <w:bCs/>
          <w:color w:val="auto"/>
          <w:lang w:val="ru-RU" w:eastAsia="en-US" w:bidi="ar-SA"/>
        </w:rPr>
        <w:t xml:space="preserve"> и </w:t>
      </w:r>
      <w:proofErr w:type="spellStart"/>
      <w:r w:rsidRPr="00C91FFC">
        <w:rPr>
          <w:rFonts w:ascii="Times New Roman" w:eastAsia="Times New Roman" w:hAnsi="Times New Roman" w:cs="Times New Roman"/>
          <w:bCs/>
          <w:color w:val="auto"/>
          <w:lang w:val="ru-RU" w:eastAsia="en-US" w:bidi="ar-SA"/>
        </w:rPr>
        <w:t>финансовите</w:t>
      </w:r>
      <w:proofErr w:type="spellEnd"/>
      <w:r w:rsidRPr="00C91FFC">
        <w:rPr>
          <w:rFonts w:ascii="Times New Roman" w:eastAsia="Times New Roman" w:hAnsi="Times New Roman" w:cs="Times New Roman"/>
          <w:bCs/>
          <w:color w:val="auto"/>
          <w:lang w:val="ru-RU" w:eastAsia="en-US" w:bidi="ar-SA"/>
        </w:rPr>
        <w:t xml:space="preserve"> отношения с </w:t>
      </w:r>
      <w:proofErr w:type="spellStart"/>
      <w:r w:rsidRPr="00C91FFC">
        <w:rPr>
          <w:rFonts w:ascii="Times New Roman" w:eastAsia="Times New Roman" w:hAnsi="Times New Roman" w:cs="Times New Roman"/>
          <w:bCs/>
          <w:color w:val="auto"/>
          <w:lang w:val="ru-RU" w:eastAsia="en-US" w:bidi="ar-SA"/>
        </w:rPr>
        <w:t>дружествата</w:t>
      </w:r>
      <w:proofErr w:type="spellEnd"/>
      <w:r w:rsidRPr="00C91FFC">
        <w:rPr>
          <w:rFonts w:ascii="Times New Roman" w:eastAsia="Times New Roman" w:hAnsi="Times New Roman" w:cs="Times New Roman"/>
          <w:bCs/>
          <w:color w:val="auto"/>
          <w:lang w:val="ru-RU" w:eastAsia="en-US" w:bidi="ar-SA"/>
        </w:rPr>
        <w:t xml:space="preserve">, </w:t>
      </w:r>
      <w:proofErr w:type="spellStart"/>
      <w:r w:rsidRPr="00C91FFC">
        <w:rPr>
          <w:rFonts w:ascii="Times New Roman" w:eastAsia="Times New Roman" w:hAnsi="Times New Roman" w:cs="Times New Roman"/>
          <w:bCs/>
          <w:color w:val="auto"/>
          <w:lang w:val="ru-RU" w:eastAsia="en-US" w:bidi="ar-SA"/>
        </w:rPr>
        <w:t>регистрирани</w:t>
      </w:r>
      <w:proofErr w:type="spellEnd"/>
      <w:r w:rsidRPr="00C91FFC">
        <w:rPr>
          <w:rFonts w:ascii="Times New Roman" w:eastAsia="Times New Roman" w:hAnsi="Times New Roman" w:cs="Times New Roman"/>
          <w:bCs/>
          <w:color w:val="auto"/>
          <w:lang w:val="ru-RU" w:eastAsia="en-US" w:bidi="ar-SA"/>
        </w:rPr>
        <w:t xml:space="preserve"> в юрисдикции с </w:t>
      </w:r>
      <w:proofErr w:type="spellStart"/>
      <w:r w:rsidRPr="00C91FFC">
        <w:rPr>
          <w:rFonts w:ascii="Times New Roman" w:eastAsia="Times New Roman" w:hAnsi="Times New Roman" w:cs="Times New Roman"/>
          <w:bCs/>
          <w:color w:val="auto"/>
          <w:lang w:val="ru-RU" w:eastAsia="en-US" w:bidi="ar-SA"/>
        </w:rPr>
        <w:t>преференциален</w:t>
      </w:r>
      <w:proofErr w:type="spellEnd"/>
      <w:r w:rsidRPr="00C91FFC">
        <w:rPr>
          <w:rFonts w:ascii="Times New Roman" w:eastAsia="Times New Roman" w:hAnsi="Times New Roman" w:cs="Times New Roman"/>
          <w:bCs/>
          <w:color w:val="auto"/>
          <w:lang w:val="ru-RU" w:eastAsia="en-US" w:bidi="ar-SA"/>
        </w:rPr>
        <w:t xml:space="preserve"> </w:t>
      </w:r>
      <w:proofErr w:type="spellStart"/>
      <w:r w:rsidRPr="00C91FFC">
        <w:rPr>
          <w:rFonts w:ascii="Times New Roman" w:eastAsia="Times New Roman" w:hAnsi="Times New Roman" w:cs="Times New Roman"/>
          <w:bCs/>
          <w:color w:val="auto"/>
          <w:lang w:val="ru-RU" w:eastAsia="en-US" w:bidi="ar-SA"/>
        </w:rPr>
        <w:t>данъчен</w:t>
      </w:r>
      <w:proofErr w:type="spellEnd"/>
      <w:r w:rsidRPr="00C91FFC">
        <w:rPr>
          <w:rFonts w:ascii="Times New Roman" w:eastAsia="Times New Roman" w:hAnsi="Times New Roman" w:cs="Times New Roman"/>
          <w:bCs/>
          <w:color w:val="auto"/>
          <w:lang w:val="ru-RU" w:eastAsia="en-US" w:bidi="ar-SA"/>
        </w:rPr>
        <w:t xml:space="preserve"> режим, </w:t>
      </w:r>
      <w:proofErr w:type="spellStart"/>
      <w:r w:rsidRPr="00C91FFC">
        <w:rPr>
          <w:rFonts w:ascii="Times New Roman" w:eastAsia="Times New Roman" w:hAnsi="Times New Roman" w:cs="Times New Roman"/>
          <w:bCs/>
          <w:color w:val="auto"/>
          <w:lang w:val="ru-RU" w:eastAsia="en-US" w:bidi="ar-SA"/>
        </w:rPr>
        <w:t>контролираните</w:t>
      </w:r>
      <w:proofErr w:type="spellEnd"/>
      <w:r w:rsidRPr="00C91FFC">
        <w:rPr>
          <w:rFonts w:ascii="Times New Roman" w:eastAsia="Times New Roman" w:hAnsi="Times New Roman" w:cs="Times New Roman"/>
          <w:bCs/>
          <w:color w:val="auto"/>
          <w:lang w:val="ru-RU" w:eastAsia="en-US" w:bidi="ar-SA"/>
        </w:rPr>
        <w:t xml:space="preserve"> от </w:t>
      </w:r>
      <w:proofErr w:type="spellStart"/>
      <w:r w:rsidRPr="00C91FFC">
        <w:rPr>
          <w:rFonts w:ascii="Times New Roman" w:eastAsia="Times New Roman" w:hAnsi="Times New Roman" w:cs="Times New Roman"/>
          <w:bCs/>
          <w:color w:val="auto"/>
          <w:lang w:val="ru-RU" w:eastAsia="en-US" w:bidi="ar-SA"/>
        </w:rPr>
        <w:t>тях</w:t>
      </w:r>
      <w:proofErr w:type="spellEnd"/>
      <w:r w:rsidRPr="00C91FFC">
        <w:rPr>
          <w:rFonts w:ascii="Times New Roman" w:eastAsia="Times New Roman" w:hAnsi="Times New Roman" w:cs="Times New Roman"/>
          <w:bCs/>
          <w:color w:val="auto"/>
          <w:lang w:val="ru-RU" w:eastAsia="en-US" w:bidi="ar-SA"/>
        </w:rPr>
        <w:t xml:space="preserve"> лица и </w:t>
      </w:r>
      <w:proofErr w:type="spellStart"/>
      <w:r w:rsidRPr="00C91FFC">
        <w:rPr>
          <w:rFonts w:ascii="Times New Roman" w:eastAsia="Times New Roman" w:hAnsi="Times New Roman" w:cs="Times New Roman"/>
          <w:bCs/>
          <w:color w:val="auto"/>
          <w:lang w:val="ru-RU" w:eastAsia="en-US" w:bidi="ar-SA"/>
        </w:rPr>
        <w:t>техните</w:t>
      </w:r>
      <w:proofErr w:type="spellEnd"/>
      <w:r w:rsidRPr="00C91FFC">
        <w:rPr>
          <w:rFonts w:ascii="Times New Roman" w:eastAsia="Times New Roman" w:hAnsi="Times New Roman" w:cs="Times New Roman"/>
          <w:bCs/>
          <w:color w:val="auto"/>
          <w:lang w:val="ru-RU" w:eastAsia="en-US" w:bidi="ar-SA"/>
        </w:rPr>
        <w:t xml:space="preserve"> </w:t>
      </w:r>
      <w:proofErr w:type="spellStart"/>
      <w:r w:rsidRPr="00C91FFC">
        <w:rPr>
          <w:rFonts w:ascii="Times New Roman" w:eastAsia="Times New Roman" w:hAnsi="Times New Roman" w:cs="Times New Roman"/>
          <w:bCs/>
          <w:color w:val="auto"/>
          <w:lang w:val="ru-RU" w:eastAsia="en-US" w:bidi="ar-SA"/>
        </w:rPr>
        <w:t>действителни</w:t>
      </w:r>
      <w:proofErr w:type="spellEnd"/>
      <w:r w:rsidRPr="00C91FFC">
        <w:rPr>
          <w:rFonts w:ascii="Times New Roman" w:eastAsia="Times New Roman" w:hAnsi="Times New Roman" w:cs="Times New Roman"/>
          <w:bCs/>
          <w:color w:val="auto"/>
          <w:lang w:val="ru-RU" w:eastAsia="en-US" w:bidi="ar-SA"/>
        </w:rPr>
        <w:t xml:space="preserve"> </w:t>
      </w:r>
      <w:proofErr w:type="spellStart"/>
      <w:r w:rsidRPr="00C91FFC">
        <w:rPr>
          <w:rFonts w:ascii="Times New Roman" w:eastAsia="Times New Roman" w:hAnsi="Times New Roman" w:cs="Times New Roman"/>
          <w:bCs/>
          <w:color w:val="auto"/>
          <w:lang w:val="ru-RU" w:eastAsia="en-US" w:bidi="ar-SA"/>
        </w:rPr>
        <w:t>собственици</w:t>
      </w:r>
      <w:proofErr w:type="spellEnd"/>
      <w:r w:rsidRPr="00C91FFC">
        <w:rPr>
          <w:rFonts w:ascii="Times New Roman" w:eastAsia="Times New Roman" w:hAnsi="Times New Roman" w:cs="Times New Roman"/>
          <w:bCs/>
          <w:color w:val="auto"/>
          <w:lang w:val="ru-RU" w:eastAsia="en-US" w:bidi="ar-SA"/>
        </w:rPr>
        <w:t xml:space="preserve">, в случай </w:t>
      </w:r>
      <w:proofErr w:type="spellStart"/>
      <w:r w:rsidRPr="00C91FFC">
        <w:rPr>
          <w:rFonts w:ascii="Times New Roman" w:eastAsia="Times New Roman" w:hAnsi="Times New Roman" w:cs="Times New Roman"/>
          <w:bCs/>
          <w:color w:val="auto"/>
          <w:lang w:val="ru-RU" w:eastAsia="en-US" w:bidi="ar-SA"/>
        </w:rPr>
        <w:t>че</w:t>
      </w:r>
      <w:proofErr w:type="spellEnd"/>
      <w:r w:rsidRPr="00C91FFC">
        <w:rPr>
          <w:rFonts w:ascii="Times New Roman" w:eastAsia="Times New Roman" w:hAnsi="Times New Roman" w:cs="Times New Roman"/>
          <w:bCs/>
          <w:color w:val="auto"/>
          <w:lang w:val="ru-RU" w:eastAsia="en-US" w:bidi="ar-SA"/>
        </w:rPr>
        <w:t xml:space="preserve"> не </w:t>
      </w:r>
      <w:proofErr w:type="spellStart"/>
      <w:r w:rsidRPr="00C91FFC">
        <w:rPr>
          <w:rFonts w:ascii="Times New Roman" w:eastAsia="Times New Roman" w:hAnsi="Times New Roman" w:cs="Times New Roman"/>
          <w:bCs/>
          <w:color w:val="auto"/>
          <w:lang w:val="ru-RU" w:eastAsia="en-US" w:bidi="ar-SA"/>
        </w:rPr>
        <w:t>сме</w:t>
      </w:r>
      <w:proofErr w:type="spellEnd"/>
      <w:r w:rsidRPr="00C91FFC">
        <w:rPr>
          <w:rFonts w:ascii="Times New Roman" w:eastAsia="Times New Roman" w:hAnsi="Times New Roman" w:cs="Times New Roman"/>
          <w:bCs/>
          <w:color w:val="auto"/>
          <w:lang w:val="ru-RU" w:eastAsia="en-US" w:bidi="ar-SA"/>
        </w:rPr>
        <w:t xml:space="preserve"> привели </w:t>
      </w:r>
      <w:proofErr w:type="spellStart"/>
      <w:r w:rsidRPr="00C91FFC">
        <w:rPr>
          <w:rFonts w:ascii="Times New Roman" w:eastAsia="Times New Roman" w:hAnsi="Times New Roman" w:cs="Times New Roman"/>
          <w:bCs/>
          <w:color w:val="auto"/>
          <w:lang w:val="ru-RU" w:eastAsia="en-US" w:bidi="ar-SA"/>
        </w:rPr>
        <w:t>дейността</w:t>
      </w:r>
      <w:proofErr w:type="spellEnd"/>
      <w:r w:rsidRPr="00C91FFC">
        <w:rPr>
          <w:rFonts w:ascii="Times New Roman" w:eastAsia="Times New Roman" w:hAnsi="Times New Roman" w:cs="Times New Roman"/>
          <w:bCs/>
          <w:color w:val="auto"/>
          <w:lang w:val="ru-RU" w:eastAsia="en-US" w:bidi="ar-SA"/>
        </w:rPr>
        <w:t xml:space="preserve"> си в </w:t>
      </w:r>
      <w:proofErr w:type="spellStart"/>
      <w:r w:rsidRPr="00C91FFC">
        <w:rPr>
          <w:rFonts w:ascii="Times New Roman" w:eastAsia="Times New Roman" w:hAnsi="Times New Roman" w:cs="Times New Roman"/>
          <w:bCs/>
          <w:color w:val="auto"/>
          <w:lang w:val="ru-RU" w:eastAsia="en-US" w:bidi="ar-SA"/>
        </w:rPr>
        <w:t>съответствие</w:t>
      </w:r>
      <w:proofErr w:type="spellEnd"/>
      <w:r w:rsidRPr="00C91FFC">
        <w:rPr>
          <w:rFonts w:ascii="Times New Roman" w:eastAsia="Times New Roman" w:hAnsi="Times New Roman" w:cs="Times New Roman"/>
          <w:bCs/>
          <w:color w:val="auto"/>
          <w:lang w:val="ru-RU" w:eastAsia="en-US" w:bidi="ar-SA"/>
        </w:rPr>
        <w:t xml:space="preserve"> с </w:t>
      </w:r>
      <w:proofErr w:type="spellStart"/>
      <w:r w:rsidRPr="00C91FFC">
        <w:rPr>
          <w:rFonts w:ascii="Times New Roman" w:eastAsia="Times New Roman" w:hAnsi="Times New Roman" w:cs="Times New Roman"/>
          <w:bCs/>
          <w:color w:val="auto"/>
          <w:lang w:val="ru-RU" w:eastAsia="en-US" w:bidi="ar-SA"/>
        </w:rPr>
        <w:t>изискванията</w:t>
      </w:r>
      <w:proofErr w:type="spellEnd"/>
      <w:r w:rsidRPr="00C91FFC">
        <w:rPr>
          <w:rFonts w:ascii="Times New Roman" w:eastAsia="Times New Roman" w:hAnsi="Times New Roman" w:cs="Times New Roman"/>
          <w:bCs/>
          <w:color w:val="auto"/>
          <w:lang w:val="ru-RU" w:eastAsia="en-US" w:bidi="ar-SA"/>
        </w:rPr>
        <w:t xml:space="preserve"> </w:t>
      </w:r>
      <w:proofErr w:type="spellStart"/>
      <w:r w:rsidRPr="00C91FFC">
        <w:rPr>
          <w:rFonts w:ascii="Times New Roman" w:eastAsia="Times New Roman" w:hAnsi="Times New Roman" w:cs="Times New Roman"/>
          <w:bCs/>
          <w:color w:val="auto"/>
          <w:lang w:val="ru-RU" w:eastAsia="en-US" w:bidi="ar-SA"/>
        </w:rPr>
        <w:t>му</w:t>
      </w:r>
      <w:proofErr w:type="spellEnd"/>
      <w:r w:rsidRPr="00C91FFC">
        <w:rPr>
          <w:rFonts w:ascii="Times New Roman" w:eastAsia="Times New Roman" w:hAnsi="Times New Roman" w:cs="Times New Roman"/>
          <w:bCs/>
          <w:color w:val="auto"/>
          <w:lang w:val="ru-RU" w:eastAsia="en-US" w:bidi="ar-SA"/>
        </w:rPr>
        <w:t xml:space="preserve">, то </w:t>
      </w:r>
      <w:proofErr w:type="spellStart"/>
      <w:r w:rsidRPr="00C91FFC">
        <w:rPr>
          <w:rFonts w:ascii="Times New Roman" w:eastAsia="Times New Roman" w:hAnsi="Times New Roman" w:cs="Times New Roman"/>
          <w:bCs/>
          <w:color w:val="auto"/>
          <w:lang w:val="ru-RU" w:eastAsia="en-US" w:bidi="ar-SA"/>
        </w:rPr>
        <w:t>последиците</w:t>
      </w:r>
      <w:proofErr w:type="spellEnd"/>
      <w:r w:rsidRPr="00C91FFC">
        <w:rPr>
          <w:rFonts w:ascii="Times New Roman" w:eastAsia="Times New Roman" w:hAnsi="Times New Roman" w:cs="Times New Roman"/>
          <w:bCs/>
          <w:color w:val="auto"/>
          <w:lang w:val="ru-RU" w:eastAsia="en-US" w:bidi="ar-SA"/>
        </w:rPr>
        <w:t xml:space="preserve"> </w:t>
      </w:r>
      <w:proofErr w:type="spellStart"/>
      <w:r w:rsidRPr="00C91FFC">
        <w:rPr>
          <w:rFonts w:ascii="Times New Roman" w:eastAsia="Times New Roman" w:hAnsi="Times New Roman" w:cs="Times New Roman"/>
          <w:bCs/>
          <w:color w:val="auto"/>
          <w:lang w:val="ru-RU" w:eastAsia="en-US" w:bidi="ar-SA"/>
        </w:rPr>
        <w:t>са</w:t>
      </w:r>
      <w:proofErr w:type="spellEnd"/>
      <w:r w:rsidRPr="00C91FFC">
        <w:rPr>
          <w:rFonts w:ascii="Times New Roman" w:eastAsia="Times New Roman" w:hAnsi="Times New Roman" w:cs="Times New Roman"/>
          <w:bCs/>
          <w:color w:val="auto"/>
          <w:lang w:val="ru-RU" w:eastAsia="en-US" w:bidi="ar-SA"/>
        </w:rPr>
        <w:t xml:space="preserve"> </w:t>
      </w:r>
      <w:proofErr w:type="spellStart"/>
      <w:r w:rsidRPr="00C91FFC">
        <w:rPr>
          <w:rFonts w:ascii="Times New Roman" w:eastAsia="Times New Roman" w:hAnsi="Times New Roman" w:cs="Times New Roman"/>
          <w:bCs/>
          <w:color w:val="auto"/>
          <w:lang w:val="ru-RU" w:eastAsia="en-US" w:bidi="ar-SA"/>
        </w:rPr>
        <w:t>съгласно</w:t>
      </w:r>
      <w:proofErr w:type="spellEnd"/>
      <w:r w:rsidRPr="00C91FFC">
        <w:rPr>
          <w:rFonts w:ascii="Times New Roman" w:eastAsia="Times New Roman" w:hAnsi="Times New Roman" w:cs="Times New Roman"/>
          <w:bCs/>
          <w:color w:val="auto"/>
          <w:lang w:val="ru-RU" w:eastAsia="en-US" w:bidi="ar-SA"/>
        </w:rPr>
        <w:t xml:space="preserve"> чл. 5, ал. 1, т. 3 от </w:t>
      </w:r>
      <w:proofErr w:type="spellStart"/>
      <w:r w:rsidRPr="00C91FFC">
        <w:rPr>
          <w:rFonts w:ascii="Times New Roman" w:eastAsia="Times New Roman" w:hAnsi="Times New Roman" w:cs="Times New Roman"/>
          <w:bCs/>
          <w:color w:val="auto"/>
          <w:lang w:val="ru-RU" w:eastAsia="en-US" w:bidi="ar-SA"/>
        </w:rPr>
        <w:t>същия</w:t>
      </w:r>
      <w:proofErr w:type="spellEnd"/>
      <w:r w:rsidRPr="00C91FFC">
        <w:rPr>
          <w:rFonts w:ascii="Times New Roman" w:eastAsia="Times New Roman" w:hAnsi="Times New Roman" w:cs="Times New Roman"/>
          <w:bCs/>
          <w:color w:val="auto"/>
          <w:lang w:val="ru-RU" w:eastAsia="en-US" w:bidi="ar-SA"/>
        </w:rPr>
        <w:t>.</w:t>
      </w:r>
    </w:p>
    <w:p w:rsidR="00B304D4" w:rsidRPr="00C91FFC" w:rsidRDefault="00B304D4" w:rsidP="00B304D4">
      <w:pPr>
        <w:widowControl/>
        <w:suppressAutoHyphens/>
        <w:rPr>
          <w:rFonts w:ascii="Times New Roman" w:eastAsia="Times New Roman" w:hAnsi="Times New Roman" w:cs="Times New Roman"/>
          <w:color w:val="auto"/>
          <w:lang w:eastAsia="ar-SA" w:bidi="ar-SA"/>
        </w:rPr>
      </w:pPr>
    </w:p>
    <w:p w:rsidR="00B304D4" w:rsidRPr="00C91FFC" w:rsidRDefault="00B304D4" w:rsidP="00B304D4">
      <w:pPr>
        <w:widowControl/>
        <w:suppressAutoHyphens/>
        <w:rPr>
          <w:rFonts w:ascii="Times New Roman" w:eastAsia="Times New Roman" w:hAnsi="Times New Roman" w:cs="Times New Roman"/>
          <w:color w:val="auto"/>
          <w:lang w:eastAsia="ar-SA" w:bidi="ar-SA"/>
        </w:rPr>
      </w:pPr>
      <w:r w:rsidRPr="00C91FFC">
        <w:rPr>
          <w:rFonts w:ascii="Times New Roman" w:eastAsia="Times New Roman" w:hAnsi="Times New Roman" w:cs="Times New Roman"/>
          <w:color w:val="auto"/>
          <w:lang w:eastAsia="ar-SA" w:bidi="ar-SA"/>
        </w:rPr>
        <w:t>Известна ми е наказателната отговорност по чл. 313 от Наказателния кодекс.</w:t>
      </w:r>
    </w:p>
    <w:p w:rsidR="00B304D4" w:rsidRPr="00C91FFC" w:rsidRDefault="00B304D4" w:rsidP="00B304D4">
      <w:pPr>
        <w:widowControl/>
        <w:rPr>
          <w:rFonts w:ascii="Times New Roman" w:eastAsia="Calibri" w:hAnsi="Times New Roman" w:cs="Times New Roman"/>
          <w:color w:val="auto"/>
          <w:lang w:eastAsia="en-US" w:bidi="ar-SA"/>
        </w:rPr>
      </w:pPr>
    </w:p>
    <w:p w:rsidR="00B304D4" w:rsidRPr="00585BD7" w:rsidRDefault="00B304D4" w:rsidP="00B304D4">
      <w:pPr>
        <w:widowControl/>
        <w:rPr>
          <w:rFonts w:ascii="Times New Roman" w:eastAsia="Calibri" w:hAnsi="Times New Roman" w:cs="Times New Roman"/>
          <w:i/>
          <w:iCs/>
          <w:color w:val="808080"/>
          <w:lang w:eastAsia="en-US" w:bidi="ar-SA"/>
        </w:rPr>
      </w:pPr>
      <w:r w:rsidRPr="00C91FFC">
        <w:rPr>
          <w:rFonts w:ascii="Times New Roman" w:eastAsia="Calibri" w:hAnsi="Times New Roman" w:cs="Times New Roman"/>
          <w:color w:val="auto"/>
          <w:lang w:eastAsia="en-US" w:bidi="ar-SA"/>
        </w:rPr>
        <w:lastRenderedPageBreak/>
        <w:t>Дата: ............201</w:t>
      </w:r>
      <w:r w:rsidR="005501A6" w:rsidRPr="00C91FFC">
        <w:rPr>
          <w:rFonts w:ascii="Times New Roman" w:eastAsia="Calibri" w:hAnsi="Times New Roman" w:cs="Times New Roman"/>
          <w:color w:val="auto"/>
          <w:lang w:eastAsia="en-US" w:bidi="ar-SA"/>
        </w:rPr>
        <w:t>8</w:t>
      </w:r>
      <w:r w:rsidRPr="00C91FFC">
        <w:rPr>
          <w:rFonts w:ascii="Times New Roman" w:eastAsia="Calibri" w:hAnsi="Times New Roman" w:cs="Times New Roman"/>
          <w:color w:val="auto"/>
          <w:lang w:eastAsia="en-US" w:bidi="ar-SA"/>
        </w:rPr>
        <w:t xml:space="preserve"> г.</w:t>
      </w:r>
      <w:r w:rsidRPr="00C91FFC">
        <w:rPr>
          <w:rFonts w:ascii="Times New Roman" w:eastAsia="Calibri" w:hAnsi="Times New Roman" w:cs="Times New Roman"/>
          <w:color w:val="auto"/>
          <w:lang w:eastAsia="en-US" w:bidi="ar-SA"/>
        </w:rPr>
        <w:tab/>
      </w:r>
      <w:r w:rsidRPr="00C91FFC">
        <w:rPr>
          <w:rFonts w:ascii="Times New Roman" w:eastAsia="Calibri" w:hAnsi="Times New Roman" w:cs="Times New Roman"/>
          <w:color w:val="auto"/>
          <w:lang w:eastAsia="en-US" w:bidi="ar-SA"/>
        </w:rPr>
        <w:tab/>
      </w:r>
      <w:r w:rsidRPr="00C91FFC">
        <w:rPr>
          <w:rFonts w:ascii="Times New Roman" w:eastAsia="Calibri" w:hAnsi="Times New Roman" w:cs="Times New Roman"/>
          <w:color w:val="auto"/>
          <w:lang w:eastAsia="en-US" w:bidi="ar-SA"/>
        </w:rPr>
        <w:tab/>
        <w:t xml:space="preserve">                                 ДЕКЛАРАТОР:  …………………</w:t>
      </w:r>
      <w:r w:rsidRPr="00C91FFC">
        <w:rPr>
          <w:rFonts w:ascii="Times New Roman" w:eastAsia="Calibri" w:hAnsi="Times New Roman" w:cs="Times New Roman"/>
          <w:i/>
          <w:iCs/>
          <w:color w:val="808080"/>
          <w:lang w:eastAsia="en-US" w:bidi="ar-SA"/>
        </w:rPr>
        <w:t xml:space="preserve">                                                                                                                         </w:t>
      </w:r>
      <w:r w:rsidRPr="00585BD7">
        <w:rPr>
          <w:rFonts w:ascii="Times New Roman" w:eastAsia="Calibri" w:hAnsi="Times New Roman" w:cs="Times New Roman"/>
          <w:i/>
          <w:iCs/>
          <w:color w:val="808080"/>
          <w:lang w:eastAsia="en-US" w:bidi="ar-SA"/>
        </w:rPr>
        <w:t>(подпис и печат)</w:t>
      </w:r>
      <w:r w:rsidRPr="00585BD7">
        <w:rPr>
          <w:rFonts w:ascii="Times New Roman" w:eastAsia="Calibri" w:hAnsi="Times New Roman" w:cs="Times New Roman"/>
          <w:i/>
          <w:iCs/>
          <w:color w:val="808080"/>
          <w:lang w:eastAsia="en-US" w:bidi="ar-SA"/>
        </w:rPr>
        <w:br w:type="page"/>
      </w:r>
    </w:p>
    <w:p w:rsidR="00B304D4" w:rsidRPr="00585BD7" w:rsidRDefault="00B304D4" w:rsidP="00B304D4">
      <w:pPr>
        <w:widowControl/>
        <w:spacing w:after="200"/>
        <w:jc w:val="right"/>
        <w:rPr>
          <w:rFonts w:ascii="Times New Roman" w:eastAsia="Calibri" w:hAnsi="Times New Roman" w:cs="Times New Roman"/>
          <w:b/>
          <w:bCs/>
          <w:i/>
          <w:iCs/>
          <w:color w:val="auto"/>
          <w:lang w:eastAsia="en-US" w:bidi="ar-SA"/>
        </w:rPr>
      </w:pPr>
      <w:r w:rsidRPr="00585BD7">
        <w:rPr>
          <w:rFonts w:ascii="Times New Roman" w:eastAsia="Calibri" w:hAnsi="Times New Roman" w:cs="Times New Roman"/>
          <w:b/>
          <w:bCs/>
          <w:i/>
          <w:iCs/>
          <w:color w:val="auto"/>
          <w:lang w:eastAsia="en-US" w:bidi="ar-SA"/>
        </w:rPr>
        <w:lastRenderedPageBreak/>
        <w:t>Образец №11</w:t>
      </w:r>
    </w:p>
    <w:p w:rsidR="00B304D4" w:rsidRPr="00585BD7" w:rsidRDefault="00FC3E45" w:rsidP="00B304D4">
      <w:pPr>
        <w:widowControl/>
        <w:suppressAutoHyphens/>
        <w:jc w:val="both"/>
        <w:rPr>
          <w:rFonts w:ascii="Times New Roman" w:eastAsia="Calibri" w:hAnsi="Times New Roman" w:cs="Times New Roman"/>
          <w:color w:val="auto"/>
          <w:lang w:eastAsia="ar-SA" w:bidi="ar-SA"/>
        </w:rPr>
      </w:pPr>
      <w:r w:rsidRPr="00585BD7">
        <w:rPr>
          <w:rFonts w:ascii="Times New Roman" w:eastAsia="Calibri" w:hAnsi="Times New Roman" w:cs="Times New Roman"/>
          <w:b/>
          <w:bCs/>
          <w:color w:val="auto"/>
          <w:lang w:eastAsia="en-US" w:bidi="ar-SA"/>
        </w:rPr>
        <w:t xml:space="preserve"> </w:t>
      </w:r>
    </w:p>
    <w:p w:rsidR="00B304D4" w:rsidRPr="00585BD7" w:rsidRDefault="00FC3E45" w:rsidP="00B304D4">
      <w:pPr>
        <w:widowControl/>
        <w:ind w:right="250"/>
        <w:jc w:val="center"/>
        <w:rPr>
          <w:rFonts w:ascii="Times New Roman" w:eastAsia="Calibri" w:hAnsi="Times New Roman" w:cs="Times New Roman"/>
          <w:b/>
          <w:bCs/>
          <w:color w:val="auto"/>
          <w:lang w:bidi="ar-SA"/>
        </w:rPr>
      </w:pPr>
      <w:r w:rsidRPr="00585BD7">
        <w:rPr>
          <w:rFonts w:ascii="Times New Roman" w:eastAsia="Calibri" w:hAnsi="Times New Roman" w:cs="Times New Roman"/>
          <w:b/>
          <w:bCs/>
          <w:i/>
          <w:iCs/>
          <w:color w:val="auto"/>
          <w:lang w:eastAsia="en-US" w:bidi="ar-SA"/>
        </w:rPr>
        <w:t xml:space="preserve"> </w:t>
      </w:r>
    </w:p>
    <w:p w:rsidR="00B304D4" w:rsidRPr="00585BD7" w:rsidRDefault="00B304D4" w:rsidP="00B304D4">
      <w:pPr>
        <w:widowControl/>
        <w:suppressAutoHyphens/>
        <w:jc w:val="both"/>
        <w:rPr>
          <w:rFonts w:ascii="Times New Roman" w:eastAsia="Calibri" w:hAnsi="Times New Roman" w:cs="Times New Roman"/>
          <w:i/>
          <w:iCs/>
          <w:color w:val="auto"/>
          <w:lang w:eastAsia="ar-SA" w:bidi="ar-SA"/>
        </w:rPr>
      </w:pPr>
      <w:r w:rsidRPr="00585BD7">
        <w:rPr>
          <w:rFonts w:ascii="Times New Roman" w:eastAsia="Calibri" w:hAnsi="Times New Roman" w:cs="Times New Roman"/>
          <w:b/>
          <w:bCs/>
          <w:color w:val="auto"/>
          <w:lang w:eastAsia="ar-SA" w:bidi="ar-SA"/>
        </w:rPr>
        <w:t>До</w:t>
      </w:r>
    </w:p>
    <w:p w:rsidR="00B304D4" w:rsidRPr="00585BD7" w:rsidRDefault="00CA1503" w:rsidP="00B304D4">
      <w:pPr>
        <w:keepNext/>
        <w:widowControl/>
        <w:rPr>
          <w:rFonts w:ascii="Times New Roman" w:eastAsia="Calibri" w:hAnsi="Times New Roman" w:cs="Times New Roman"/>
          <w:b/>
          <w:bCs/>
          <w:color w:val="auto"/>
          <w:lang w:eastAsia="en-US" w:bidi="ar-SA"/>
        </w:rPr>
      </w:pPr>
      <w:r w:rsidRPr="00585BD7">
        <w:rPr>
          <w:rFonts w:ascii="Times New Roman" w:eastAsia="Calibri" w:hAnsi="Times New Roman" w:cs="Times New Roman"/>
          <w:b/>
          <w:bCs/>
          <w:color w:val="auto"/>
          <w:lang w:eastAsia="en-US" w:bidi="ar-SA"/>
        </w:rPr>
        <w:t>Община Панагюрище</w:t>
      </w:r>
    </w:p>
    <w:p w:rsidR="00B304D4" w:rsidRPr="00585BD7" w:rsidRDefault="00B304D4" w:rsidP="00B304D4">
      <w:pPr>
        <w:widowControl/>
        <w:suppressAutoHyphens/>
        <w:jc w:val="center"/>
        <w:rPr>
          <w:rFonts w:ascii="Times New Roman" w:eastAsia="Calibri" w:hAnsi="Times New Roman" w:cs="Times New Roman"/>
          <w:b/>
          <w:bCs/>
          <w:color w:val="auto"/>
          <w:lang w:eastAsia="ar-SA" w:bidi="ar-SA"/>
        </w:rPr>
      </w:pPr>
    </w:p>
    <w:p w:rsidR="00B304D4" w:rsidRPr="00585BD7" w:rsidRDefault="00B304D4" w:rsidP="00B304D4">
      <w:pPr>
        <w:widowControl/>
        <w:jc w:val="center"/>
        <w:rPr>
          <w:rFonts w:ascii="Times New Roman" w:eastAsia="Calibri" w:hAnsi="Times New Roman" w:cs="Times New Roman"/>
          <w:b/>
          <w:bCs/>
          <w:caps/>
          <w:color w:val="auto"/>
          <w:position w:val="8"/>
          <w:lang w:eastAsia="en-US" w:bidi="ar-SA"/>
        </w:rPr>
      </w:pPr>
      <w:r w:rsidRPr="00585BD7">
        <w:rPr>
          <w:rFonts w:ascii="Times New Roman" w:eastAsia="Calibri" w:hAnsi="Times New Roman" w:cs="Times New Roman"/>
          <w:b/>
          <w:bCs/>
          <w:caps/>
          <w:color w:val="auto"/>
          <w:position w:val="8"/>
          <w:lang w:eastAsia="en-US" w:bidi="ar-SA"/>
        </w:rPr>
        <w:t>ЦЕНОВО ПРЕДЛОЖЕНИЕ</w:t>
      </w:r>
    </w:p>
    <w:p w:rsidR="00B304D4" w:rsidRPr="00585BD7" w:rsidRDefault="00B304D4" w:rsidP="00B304D4">
      <w:pPr>
        <w:widowControl/>
        <w:jc w:val="center"/>
        <w:rPr>
          <w:rFonts w:ascii="Times New Roman" w:eastAsia="Calibri" w:hAnsi="Times New Roman" w:cs="Times New Roman"/>
          <w:b/>
          <w:bCs/>
          <w:caps/>
          <w:color w:val="auto"/>
          <w:position w:val="8"/>
          <w:lang w:eastAsia="en-US" w:bidi="ar-SA"/>
        </w:rPr>
      </w:pPr>
    </w:p>
    <w:tbl>
      <w:tblPr>
        <w:tblW w:w="0" w:type="auto"/>
        <w:jc w:val="center"/>
        <w:tblBorders>
          <w:bottom w:val="single" w:sz="4" w:space="0" w:color="auto"/>
          <w:insideH w:val="single" w:sz="4" w:space="0" w:color="auto"/>
        </w:tblBorders>
        <w:tblLook w:val="00A0"/>
      </w:tblPr>
      <w:tblGrid>
        <w:gridCol w:w="2746"/>
        <w:gridCol w:w="6532"/>
      </w:tblGrid>
      <w:tr w:rsidR="00B304D4" w:rsidRPr="00585BD7" w:rsidTr="00B304D4">
        <w:trPr>
          <w:jc w:val="center"/>
        </w:trPr>
        <w:tc>
          <w:tcPr>
            <w:tcW w:w="2746" w:type="dxa"/>
            <w:tcBorders>
              <w:left w:val="single" w:sz="4" w:space="0" w:color="auto"/>
              <w:right w:val="single" w:sz="4" w:space="0" w:color="auto"/>
            </w:tcBorders>
          </w:tcPr>
          <w:p w:rsidR="00B304D4" w:rsidRPr="00585BD7" w:rsidRDefault="00B304D4" w:rsidP="00B304D4">
            <w:pPr>
              <w:widowControl/>
              <w:suppressAutoHyphens/>
              <w:rPr>
                <w:rFonts w:ascii="Times New Roman" w:eastAsia="Calibri" w:hAnsi="Times New Roman" w:cs="Times New Roman"/>
                <w:b/>
                <w:bCs/>
                <w:color w:val="auto"/>
                <w:lang w:eastAsia="ar-SA" w:bidi="ar-SA"/>
              </w:rPr>
            </w:pPr>
            <w:r w:rsidRPr="00585BD7">
              <w:rPr>
                <w:rFonts w:ascii="Times New Roman" w:eastAsia="Calibri" w:hAnsi="Times New Roman" w:cs="Times New Roman"/>
                <w:b/>
                <w:bCs/>
                <w:color w:val="auto"/>
                <w:lang w:eastAsia="ar-SA" w:bidi="ar-SA"/>
              </w:rPr>
              <w:t>Наименование на поръчката:</w:t>
            </w:r>
          </w:p>
        </w:tc>
        <w:tc>
          <w:tcPr>
            <w:tcW w:w="6532" w:type="dxa"/>
            <w:tcBorders>
              <w:left w:val="single" w:sz="4" w:space="0" w:color="auto"/>
              <w:right w:val="single" w:sz="4" w:space="0" w:color="auto"/>
            </w:tcBorders>
          </w:tcPr>
          <w:p w:rsidR="00B304D4" w:rsidRPr="00585BD7" w:rsidRDefault="00FC3E45" w:rsidP="00B304D4">
            <w:pPr>
              <w:widowControl/>
              <w:jc w:val="both"/>
              <w:rPr>
                <w:rFonts w:ascii="Times New Roman" w:eastAsia="Calibri" w:hAnsi="Times New Roman" w:cs="Times New Roman"/>
                <w:b/>
                <w:i/>
                <w:iCs/>
                <w:color w:val="auto"/>
                <w:lang w:eastAsia="en-US" w:bidi="ar-SA"/>
              </w:rPr>
            </w:pPr>
            <w:r w:rsidRPr="00585BD7">
              <w:rPr>
                <w:rFonts w:ascii="Times New Roman" w:hAnsi="Times New Roman" w:cs="Times New Roman"/>
                <w:b/>
              </w:rPr>
              <w:t>“Изготвяне на инвестиционен проект за Преустройство на бивш филиал на ДГ „Пролет” в кухня социален патронаж, гр.Панагюрище и авторски надзор”</w:t>
            </w:r>
          </w:p>
        </w:tc>
      </w:tr>
    </w:tbl>
    <w:p w:rsidR="004E39DB" w:rsidRPr="00585BD7" w:rsidRDefault="004E39DB" w:rsidP="00880033">
      <w:pPr>
        <w:widowControl/>
        <w:spacing w:after="120"/>
        <w:rPr>
          <w:rFonts w:ascii="Times New Roman" w:eastAsia="Calibri" w:hAnsi="Times New Roman" w:cs="Times New Roman"/>
          <w:b/>
          <w:bCs/>
          <w:color w:val="auto"/>
          <w:lang w:eastAsia="en-US" w:bidi="ar-SA"/>
        </w:rPr>
      </w:pPr>
    </w:p>
    <w:p w:rsidR="00B304D4" w:rsidRPr="00585BD7" w:rsidRDefault="00B304D4" w:rsidP="00B304D4">
      <w:pPr>
        <w:widowControl/>
        <w:spacing w:after="120"/>
        <w:ind w:firstLine="851"/>
        <w:rPr>
          <w:rFonts w:ascii="Times New Roman" w:eastAsia="Calibri" w:hAnsi="Times New Roman" w:cs="Times New Roman"/>
          <w:b/>
          <w:bCs/>
          <w:color w:val="auto"/>
          <w:lang w:eastAsia="en-US" w:bidi="ar-SA"/>
        </w:rPr>
      </w:pPr>
      <w:r w:rsidRPr="00585BD7">
        <w:rPr>
          <w:rFonts w:ascii="Times New Roman" w:eastAsia="Calibri" w:hAnsi="Times New Roman" w:cs="Times New Roman"/>
          <w:b/>
          <w:bCs/>
          <w:color w:val="auto"/>
          <w:lang w:eastAsia="en-US" w:bidi="ar-SA"/>
        </w:rPr>
        <w:t>УВАЖАЕМИ ДАМИ И ГОСПОДА,</w:t>
      </w:r>
    </w:p>
    <w:p w:rsidR="00FC3E45" w:rsidRPr="00585BD7" w:rsidRDefault="00FC3E45" w:rsidP="00FC3E45">
      <w:pPr>
        <w:pStyle w:val="af0"/>
        <w:numPr>
          <w:ilvl w:val="0"/>
          <w:numId w:val="38"/>
        </w:numPr>
        <w:jc w:val="both"/>
      </w:pPr>
      <w:r w:rsidRPr="00585BD7">
        <w:rPr>
          <w:bCs/>
          <w:lang w:val="bg-BG"/>
        </w:rPr>
        <w:t xml:space="preserve">Предлагаме </w:t>
      </w:r>
      <w:proofErr w:type="spellStart"/>
      <w:r w:rsidRPr="00585BD7">
        <w:rPr>
          <w:bCs/>
          <w:lang w:val="bg-BG"/>
        </w:rPr>
        <w:t>об</w:t>
      </w:r>
      <w:r w:rsidRPr="00585BD7">
        <w:rPr>
          <w:bCs/>
        </w:rPr>
        <w:t>ща</w:t>
      </w:r>
      <w:proofErr w:type="spellEnd"/>
      <w:r w:rsidRPr="00585BD7">
        <w:rPr>
          <w:bCs/>
          <w:lang w:val="bg-BG"/>
        </w:rPr>
        <w:t xml:space="preserve"> </w:t>
      </w:r>
      <w:r w:rsidRPr="00585BD7">
        <w:rPr>
          <w:bCs/>
        </w:rPr>
        <w:t xml:space="preserve"> </w:t>
      </w:r>
      <w:r w:rsidRPr="00585BD7">
        <w:rPr>
          <w:bCs/>
          <w:lang w:val="bg-BG"/>
        </w:rPr>
        <w:t>цена</w:t>
      </w:r>
      <w:r w:rsidRPr="00585BD7">
        <w:rPr>
          <w:bCs/>
        </w:rPr>
        <w:t xml:space="preserve"> </w:t>
      </w:r>
      <w:proofErr w:type="spellStart"/>
      <w:r w:rsidRPr="00585BD7">
        <w:rPr>
          <w:bCs/>
        </w:rPr>
        <w:t>за</w:t>
      </w:r>
      <w:proofErr w:type="spellEnd"/>
      <w:r w:rsidRPr="00585BD7">
        <w:rPr>
          <w:bCs/>
        </w:rPr>
        <w:t xml:space="preserve"> </w:t>
      </w:r>
      <w:proofErr w:type="spellStart"/>
      <w:r w:rsidRPr="00585BD7">
        <w:rPr>
          <w:bCs/>
        </w:rPr>
        <w:t>изпълнение</w:t>
      </w:r>
      <w:proofErr w:type="spellEnd"/>
      <w:r w:rsidRPr="00585BD7">
        <w:rPr>
          <w:bCs/>
        </w:rPr>
        <w:t xml:space="preserve"> на </w:t>
      </w:r>
      <w:r w:rsidRPr="00585BD7">
        <w:rPr>
          <w:bCs/>
          <w:lang w:val="bg-BG"/>
        </w:rPr>
        <w:t xml:space="preserve"> </w:t>
      </w:r>
      <w:r w:rsidRPr="00585BD7">
        <w:rPr>
          <w:bCs/>
        </w:rPr>
        <w:t>“</w:t>
      </w:r>
      <w:proofErr w:type="spellStart"/>
      <w:r w:rsidRPr="00585BD7">
        <w:rPr>
          <w:bCs/>
        </w:rPr>
        <w:t>Изготвяне</w:t>
      </w:r>
      <w:proofErr w:type="spellEnd"/>
      <w:r w:rsidRPr="00585BD7">
        <w:rPr>
          <w:bCs/>
        </w:rPr>
        <w:t xml:space="preserve"> на </w:t>
      </w:r>
      <w:proofErr w:type="spellStart"/>
      <w:r w:rsidRPr="00585BD7">
        <w:rPr>
          <w:bCs/>
        </w:rPr>
        <w:t>инвестиционен</w:t>
      </w:r>
      <w:proofErr w:type="spellEnd"/>
      <w:r w:rsidRPr="00585BD7">
        <w:rPr>
          <w:bCs/>
        </w:rPr>
        <w:t xml:space="preserve"> </w:t>
      </w:r>
      <w:proofErr w:type="spellStart"/>
      <w:r w:rsidRPr="00585BD7">
        <w:rPr>
          <w:bCs/>
        </w:rPr>
        <w:t>проект</w:t>
      </w:r>
      <w:proofErr w:type="spellEnd"/>
      <w:r w:rsidRPr="00585BD7">
        <w:rPr>
          <w:bCs/>
        </w:rPr>
        <w:t xml:space="preserve"> </w:t>
      </w:r>
      <w:proofErr w:type="spellStart"/>
      <w:r w:rsidRPr="00585BD7">
        <w:rPr>
          <w:bCs/>
        </w:rPr>
        <w:t>за</w:t>
      </w:r>
      <w:proofErr w:type="spellEnd"/>
      <w:r w:rsidRPr="00585BD7">
        <w:rPr>
          <w:bCs/>
        </w:rPr>
        <w:t xml:space="preserve"> </w:t>
      </w:r>
      <w:proofErr w:type="spellStart"/>
      <w:r w:rsidRPr="00585BD7">
        <w:rPr>
          <w:bCs/>
        </w:rPr>
        <w:t>Преустройство</w:t>
      </w:r>
      <w:proofErr w:type="spellEnd"/>
      <w:r w:rsidRPr="00585BD7">
        <w:rPr>
          <w:bCs/>
        </w:rPr>
        <w:t xml:space="preserve"> на </w:t>
      </w:r>
      <w:proofErr w:type="spellStart"/>
      <w:r w:rsidRPr="00585BD7">
        <w:rPr>
          <w:bCs/>
        </w:rPr>
        <w:t>бивш</w:t>
      </w:r>
      <w:proofErr w:type="spellEnd"/>
      <w:r w:rsidRPr="00585BD7">
        <w:rPr>
          <w:bCs/>
        </w:rPr>
        <w:t xml:space="preserve"> </w:t>
      </w:r>
      <w:proofErr w:type="spellStart"/>
      <w:r w:rsidRPr="00585BD7">
        <w:rPr>
          <w:bCs/>
        </w:rPr>
        <w:t>филиал</w:t>
      </w:r>
      <w:proofErr w:type="spellEnd"/>
      <w:r w:rsidRPr="00585BD7">
        <w:rPr>
          <w:bCs/>
        </w:rPr>
        <w:t xml:space="preserve"> на ДГ „</w:t>
      </w:r>
      <w:proofErr w:type="spellStart"/>
      <w:r w:rsidRPr="00585BD7">
        <w:rPr>
          <w:bCs/>
        </w:rPr>
        <w:t>Пролет</w:t>
      </w:r>
      <w:proofErr w:type="spellEnd"/>
      <w:r w:rsidRPr="00585BD7">
        <w:rPr>
          <w:bCs/>
        </w:rPr>
        <w:t xml:space="preserve">” в </w:t>
      </w:r>
      <w:proofErr w:type="spellStart"/>
      <w:r w:rsidRPr="00585BD7">
        <w:rPr>
          <w:bCs/>
        </w:rPr>
        <w:t>кухня</w:t>
      </w:r>
      <w:proofErr w:type="spellEnd"/>
      <w:r w:rsidRPr="00585BD7">
        <w:rPr>
          <w:bCs/>
        </w:rPr>
        <w:t xml:space="preserve"> </w:t>
      </w:r>
      <w:proofErr w:type="spellStart"/>
      <w:r w:rsidRPr="00585BD7">
        <w:rPr>
          <w:bCs/>
        </w:rPr>
        <w:t>социален</w:t>
      </w:r>
      <w:proofErr w:type="spellEnd"/>
      <w:r w:rsidRPr="00585BD7">
        <w:rPr>
          <w:bCs/>
        </w:rPr>
        <w:t xml:space="preserve"> </w:t>
      </w:r>
      <w:proofErr w:type="spellStart"/>
      <w:r w:rsidRPr="00585BD7">
        <w:rPr>
          <w:bCs/>
        </w:rPr>
        <w:t>патронаж</w:t>
      </w:r>
      <w:proofErr w:type="spellEnd"/>
      <w:r w:rsidRPr="00585BD7">
        <w:rPr>
          <w:bCs/>
        </w:rPr>
        <w:t xml:space="preserve">, </w:t>
      </w:r>
      <w:proofErr w:type="spellStart"/>
      <w:r w:rsidRPr="00585BD7">
        <w:rPr>
          <w:bCs/>
        </w:rPr>
        <w:t>гр.Панагюрище</w:t>
      </w:r>
      <w:proofErr w:type="spellEnd"/>
      <w:r w:rsidRPr="00585BD7">
        <w:rPr>
          <w:bCs/>
        </w:rPr>
        <w:t xml:space="preserve"> и </w:t>
      </w:r>
      <w:proofErr w:type="spellStart"/>
      <w:r w:rsidRPr="00585BD7">
        <w:rPr>
          <w:bCs/>
        </w:rPr>
        <w:t>авторски</w:t>
      </w:r>
      <w:proofErr w:type="spellEnd"/>
      <w:r w:rsidRPr="00585BD7">
        <w:rPr>
          <w:bCs/>
        </w:rPr>
        <w:t xml:space="preserve"> </w:t>
      </w:r>
      <w:proofErr w:type="spellStart"/>
      <w:r w:rsidRPr="00585BD7">
        <w:rPr>
          <w:bCs/>
        </w:rPr>
        <w:t>надзор</w:t>
      </w:r>
      <w:proofErr w:type="spellEnd"/>
      <w:r w:rsidRPr="00585BD7">
        <w:rPr>
          <w:bCs/>
        </w:rPr>
        <w:t xml:space="preserve">” </w:t>
      </w:r>
      <w:r w:rsidRPr="00585BD7">
        <w:rPr>
          <w:lang w:val="bg-BG" w:eastAsia="ar-SA"/>
        </w:rPr>
        <w:t>................</w:t>
      </w:r>
      <w:r w:rsidRPr="00585BD7">
        <w:rPr>
          <w:bCs/>
        </w:rPr>
        <w:t xml:space="preserve">................. </w:t>
      </w:r>
      <w:proofErr w:type="spellStart"/>
      <w:proofErr w:type="gramStart"/>
      <w:r w:rsidRPr="00585BD7">
        <w:rPr>
          <w:bCs/>
        </w:rPr>
        <w:t>лева</w:t>
      </w:r>
      <w:proofErr w:type="spellEnd"/>
      <w:proofErr w:type="gramEnd"/>
      <w:r w:rsidRPr="00585BD7">
        <w:rPr>
          <w:bCs/>
        </w:rPr>
        <w:t xml:space="preserve"> </w:t>
      </w:r>
      <w:proofErr w:type="spellStart"/>
      <w:r w:rsidRPr="00585BD7">
        <w:rPr>
          <w:bCs/>
        </w:rPr>
        <w:t>без</w:t>
      </w:r>
      <w:proofErr w:type="spellEnd"/>
      <w:r w:rsidRPr="00585BD7">
        <w:rPr>
          <w:bCs/>
        </w:rPr>
        <w:t xml:space="preserve"> </w:t>
      </w:r>
      <w:proofErr w:type="spellStart"/>
      <w:r w:rsidRPr="00585BD7">
        <w:t>включен</w:t>
      </w:r>
      <w:proofErr w:type="spellEnd"/>
      <w:r w:rsidRPr="00585BD7">
        <w:rPr>
          <w:bCs/>
        </w:rPr>
        <w:t xml:space="preserve"> ДДС</w:t>
      </w:r>
      <w:r w:rsidRPr="00585BD7">
        <w:t xml:space="preserve">, </w:t>
      </w:r>
      <w:proofErr w:type="spellStart"/>
      <w:r w:rsidRPr="00585BD7">
        <w:t>съответно</w:t>
      </w:r>
      <w:proofErr w:type="spellEnd"/>
      <w:r w:rsidRPr="00585BD7">
        <w:t xml:space="preserve"> </w:t>
      </w:r>
      <w:r w:rsidRPr="00585BD7">
        <w:rPr>
          <w:bCs/>
        </w:rPr>
        <w:t>..................</w:t>
      </w:r>
      <w:r w:rsidRPr="00585BD7">
        <w:t xml:space="preserve"> (</w:t>
      </w:r>
      <w:proofErr w:type="gramStart"/>
      <w:r w:rsidRPr="00585BD7">
        <w:t>с</w:t>
      </w:r>
      <w:proofErr w:type="gramEnd"/>
      <w:r w:rsidRPr="00585BD7">
        <w:t xml:space="preserve"> </w:t>
      </w:r>
      <w:proofErr w:type="spellStart"/>
      <w:r w:rsidRPr="00585BD7">
        <w:t>думи</w:t>
      </w:r>
      <w:proofErr w:type="spellEnd"/>
      <w:r w:rsidRPr="00585BD7">
        <w:rPr>
          <w:lang w:val="bg-BG"/>
        </w:rPr>
        <w:t xml:space="preserve">) </w:t>
      </w:r>
      <w:r w:rsidRPr="00585BD7">
        <w:rPr>
          <w:bCs/>
        </w:rPr>
        <w:t xml:space="preserve"> </w:t>
      </w:r>
      <w:proofErr w:type="spellStart"/>
      <w:r w:rsidRPr="00585BD7">
        <w:rPr>
          <w:bCs/>
        </w:rPr>
        <w:t>лева</w:t>
      </w:r>
      <w:proofErr w:type="spellEnd"/>
      <w:r w:rsidRPr="00585BD7">
        <w:rPr>
          <w:bCs/>
        </w:rPr>
        <w:t xml:space="preserve"> с </w:t>
      </w:r>
      <w:proofErr w:type="spellStart"/>
      <w:r w:rsidRPr="00585BD7">
        <w:rPr>
          <w:bCs/>
        </w:rPr>
        <w:t>включен</w:t>
      </w:r>
      <w:proofErr w:type="spellEnd"/>
      <w:r w:rsidRPr="00585BD7">
        <w:rPr>
          <w:bCs/>
        </w:rPr>
        <w:t xml:space="preserve"> ДДС.</w:t>
      </w:r>
      <w:r w:rsidRPr="00585BD7">
        <w:t xml:space="preserve"> </w:t>
      </w:r>
    </w:p>
    <w:p w:rsidR="00FC3E45" w:rsidRPr="00585BD7" w:rsidRDefault="00FC3E45" w:rsidP="00FC3E45">
      <w:pPr>
        <w:pStyle w:val="af7"/>
        <w:spacing w:after="0" w:line="320" w:lineRule="exact"/>
        <w:ind w:left="0" w:firstLine="708"/>
        <w:jc w:val="both"/>
        <w:rPr>
          <w:lang w:val="bg-BG"/>
        </w:rPr>
      </w:pPr>
    </w:p>
    <w:p w:rsidR="00FC3E45" w:rsidRPr="00585BD7" w:rsidRDefault="00FC3E45" w:rsidP="00FC3E45">
      <w:pPr>
        <w:spacing w:line="320" w:lineRule="exact"/>
        <w:jc w:val="both"/>
        <w:rPr>
          <w:rFonts w:ascii="Times New Roman" w:hAnsi="Times New Roman" w:cs="Times New Roman"/>
          <w:b/>
          <w:bCs/>
        </w:rPr>
      </w:pPr>
      <w:r w:rsidRPr="00585BD7">
        <w:rPr>
          <w:rFonts w:ascii="Times New Roman" w:hAnsi="Times New Roman" w:cs="Times New Roman"/>
        </w:rPr>
        <w:t>Общата предложена стойност</w:t>
      </w:r>
      <w:r w:rsidRPr="00585BD7">
        <w:rPr>
          <w:rFonts w:ascii="Times New Roman" w:hAnsi="Times New Roman" w:cs="Times New Roman"/>
          <w:b/>
        </w:rPr>
        <w:t xml:space="preserve"> </w:t>
      </w:r>
      <w:r w:rsidRPr="00585BD7">
        <w:rPr>
          <w:rFonts w:ascii="Times New Roman" w:hAnsi="Times New Roman" w:cs="Times New Roman"/>
        </w:rPr>
        <w:t xml:space="preserve">за </w:t>
      </w:r>
      <w:r w:rsidRPr="00585BD7">
        <w:rPr>
          <w:rFonts w:ascii="Times New Roman" w:hAnsi="Times New Roman" w:cs="Times New Roman"/>
          <w:b/>
          <w:bCs/>
        </w:rPr>
        <w:t>изпълнение на поръчката  е формирана както следва:</w:t>
      </w:r>
    </w:p>
    <w:p w:rsidR="00FC3E45" w:rsidRPr="00585BD7" w:rsidRDefault="00FC3E45" w:rsidP="00FC3E45">
      <w:pPr>
        <w:widowControl/>
        <w:numPr>
          <w:ilvl w:val="1"/>
          <w:numId w:val="37"/>
        </w:numPr>
        <w:rPr>
          <w:rFonts w:ascii="Times New Roman" w:hAnsi="Times New Roman" w:cs="Times New Roman"/>
          <w:lang w:eastAsia="en-US"/>
        </w:rPr>
      </w:pPr>
      <w:r w:rsidRPr="00585BD7">
        <w:rPr>
          <w:rFonts w:ascii="Times New Roman" w:hAnsi="Times New Roman" w:cs="Times New Roman"/>
          <w:lang w:eastAsia="en-US"/>
        </w:rPr>
        <w:t xml:space="preserve"> За и</w:t>
      </w:r>
      <w:proofErr w:type="spellStart"/>
      <w:r w:rsidRPr="00585BD7">
        <w:rPr>
          <w:rFonts w:ascii="Times New Roman" w:hAnsi="Times New Roman" w:cs="Times New Roman"/>
          <w:lang w:val="en-GB" w:eastAsia="en-US"/>
        </w:rPr>
        <w:t>зготвяне</w:t>
      </w:r>
      <w:proofErr w:type="spellEnd"/>
      <w:r w:rsidRPr="00585BD7">
        <w:rPr>
          <w:rFonts w:ascii="Times New Roman" w:hAnsi="Times New Roman" w:cs="Times New Roman"/>
          <w:lang w:val="en-GB" w:eastAsia="en-US"/>
        </w:rPr>
        <w:t xml:space="preserve"> на </w:t>
      </w:r>
      <w:proofErr w:type="spellStart"/>
      <w:r w:rsidRPr="00585BD7">
        <w:rPr>
          <w:rFonts w:ascii="Times New Roman" w:hAnsi="Times New Roman" w:cs="Times New Roman"/>
          <w:lang w:val="en-GB" w:eastAsia="en-US"/>
        </w:rPr>
        <w:t>инвестиционен</w:t>
      </w:r>
      <w:proofErr w:type="spellEnd"/>
      <w:r w:rsidRPr="00585BD7">
        <w:rPr>
          <w:rFonts w:ascii="Times New Roman" w:hAnsi="Times New Roman" w:cs="Times New Roman"/>
          <w:lang w:val="en-GB" w:eastAsia="en-US"/>
        </w:rPr>
        <w:t xml:space="preserve"> </w:t>
      </w:r>
      <w:proofErr w:type="spellStart"/>
      <w:r w:rsidRPr="00585BD7">
        <w:rPr>
          <w:rFonts w:ascii="Times New Roman" w:hAnsi="Times New Roman" w:cs="Times New Roman"/>
          <w:lang w:val="en-GB" w:eastAsia="en-US"/>
        </w:rPr>
        <w:t>проект</w:t>
      </w:r>
      <w:proofErr w:type="spellEnd"/>
      <w:r w:rsidRPr="00585BD7">
        <w:rPr>
          <w:rFonts w:ascii="Times New Roman" w:hAnsi="Times New Roman" w:cs="Times New Roman"/>
          <w:lang w:val="en-GB" w:eastAsia="en-US"/>
        </w:rPr>
        <w:t xml:space="preserve"> </w:t>
      </w:r>
      <w:proofErr w:type="spellStart"/>
      <w:r w:rsidRPr="00585BD7">
        <w:rPr>
          <w:rFonts w:ascii="Times New Roman" w:hAnsi="Times New Roman" w:cs="Times New Roman"/>
          <w:lang w:val="en-GB" w:eastAsia="en-US"/>
        </w:rPr>
        <w:t>във</w:t>
      </w:r>
      <w:proofErr w:type="spellEnd"/>
      <w:r w:rsidRPr="00585BD7">
        <w:rPr>
          <w:rFonts w:ascii="Times New Roman" w:hAnsi="Times New Roman" w:cs="Times New Roman"/>
          <w:lang w:val="en-GB" w:eastAsia="en-US"/>
        </w:rPr>
        <w:t xml:space="preserve"> </w:t>
      </w:r>
      <w:proofErr w:type="spellStart"/>
      <w:r w:rsidRPr="00585BD7">
        <w:rPr>
          <w:rFonts w:ascii="Times New Roman" w:hAnsi="Times New Roman" w:cs="Times New Roman"/>
          <w:lang w:val="en-GB" w:eastAsia="en-US"/>
        </w:rPr>
        <w:t>фаза</w:t>
      </w:r>
      <w:proofErr w:type="spellEnd"/>
      <w:r w:rsidRPr="00585BD7">
        <w:rPr>
          <w:rFonts w:ascii="Times New Roman" w:hAnsi="Times New Roman" w:cs="Times New Roman"/>
          <w:lang w:val="en-GB" w:eastAsia="en-US"/>
        </w:rPr>
        <w:t xml:space="preserve"> </w:t>
      </w:r>
      <w:r w:rsidRPr="00585BD7">
        <w:rPr>
          <w:rFonts w:ascii="Times New Roman" w:hAnsi="Times New Roman" w:cs="Times New Roman"/>
          <w:lang w:eastAsia="en-US"/>
        </w:rPr>
        <w:t>Технически</w:t>
      </w:r>
      <w:r w:rsidRPr="00585BD7">
        <w:rPr>
          <w:rFonts w:ascii="Times New Roman" w:hAnsi="Times New Roman" w:cs="Times New Roman"/>
          <w:lang w:val="en-GB" w:eastAsia="en-US"/>
        </w:rPr>
        <w:t xml:space="preserve"> </w:t>
      </w:r>
      <w:proofErr w:type="spellStart"/>
      <w:r w:rsidRPr="00585BD7">
        <w:rPr>
          <w:rFonts w:ascii="Times New Roman" w:hAnsi="Times New Roman" w:cs="Times New Roman"/>
          <w:lang w:val="en-GB" w:eastAsia="en-US"/>
        </w:rPr>
        <w:t>проект</w:t>
      </w:r>
      <w:proofErr w:type="spellEnd"/>
      <w:r w:rsidRPr="00585BD7">
        <w:rPr>
          <w:rFonts w:ascii="Times New Roman" w:hAnsi="Times New Roman" w:cs="Times New Roman"/>
          <w:lang w:val="en-GB" w:eastAsia="en-US"/>
        </w:rPr>
        <w:t xml:space="preserve"> </w:t>
      </w:r>
      <w:r w:rsidRPr="00585BD7">
        <w:rPr>
          <w:rFonts w:ascii="Times New Roman" w:hAnsi="Times New Roman" w:cs="Times New Roman"/>
          <w:lang w:eastAsia="en-US"/>
        </w:rPr>
        <w:t xml:space="preserve"> </w:t>
      </w:r>
      <w:r w:rsidRPr="00585BD7">
        <w:rPr>
          <w:rFonts w:ascii="Times New Roman" w:hAnsi="Times New Roman" w:cs="Times New Roman"/>
          <w:lang w:val="en-GB" w:eastAsia="en-US"/>
        </w:rPr>
        <w:t>.............................(</w:t>
      </w:r>
      <w:proofErr w:type="gramStart"/>
      <w:r w:rsidRPr="00585BD7">
        <w:rPr>
          <w:rFonts w:ascii="Times New Roman" w:hAnsi="Times New Roman" w:cs="Times New Roman"/>
          <w:lang w:val="en-GB" w:eastAsia="en-US"/>
        </w:rPr>
        <w:t>с</w:t>
      </w:r>
      <w:proofErr w:type="gramEnd"/>
      <w:r w:rsidRPr="00585BD7">
        <w:rPr>
          <w:rFonts w:ascii="Times New Roman" w:hAnsi="Times New Roman" w:cs="Times New Roman"/>
          <w:lang w:val="en-GB" w:eastAsia="en-US"/>
        </w:rPr>
        <w:t xml:space="preserve"> </w:t>
      </w:r>
      <w:proofErr w:type="spellStart"/>
      <w:r w:rsidRPr="00585BD7">
        <w:rPr>
          <w:rFonts w:ascii="Times New Roman" w:hAnsi="Times New Roman" w:cs="Times New Roman"/>
          <w:lang w:val="en-GB" w:eastAsia="en-US"/>
        </w:rPr>
        <w:t>думи</w:t>
      </w:r>
      <w:proofErr w:type="spellEnd"/>
      <w:r w:rsidRPr="00585BD7">
        <w:rPr>
          <w:rFonts w:ascii="Times New Roman" w:hAnsi="Times New Roman" w:cs="Times New Roman"/>
          <w:lang w:val="en-GB" w:eastAsia="en-US"/>
        </w:rPr>
        <w:t xml:space="preserve">)  </w:t>
      </w:r>
      <w:proofErr w:type="spellStart"/>
      <w:r w:rsidRPr="00585BD7">
        <w:rPr>
          <w:rFonts w:ascii="Times New Roman" w:hAnsi="Times New Roman" w:cs="Times New Roman"/>
          <w:lang w:val="en-GB" w:eastAsia="en-US"/>
        </w:rPr>
        <w:t>лева</w:t>
      </w:r>
      <w:proofErr w:type="spellEnd"/>
      <w:r w:rsidRPr="00585BD7">
        <w:rPr>
          <w:rFonts w:ascii="Times New Roman" w:hAnsi="Times New Roman" w:cs="Times New Roman"/>
          <w:lang w:val="en-GB" w:eastAsia="en-US"/>
        </w:rPr>
        <w:t xml:space="preserve"> </w:t>
      </w:r>
      <w:proofErr w:type="spellStart"/>
      <w:r w:rsidRPr="00585BD7">
        <w:rPr>
          <w:rFonts w:ascii="Times New Roman" w:hAnsi="Times New Roman" w:cs="Times New Roman"/>
          <w:lang w:val="en-GB" w:eastAsia="en-US"/>
        </w:rPr>
        <w:t>без</w:t>
      </w:r>
      <w:proofErr w:type="spellEnd"/>
      <w:r w:rsidRPr="00585BD7">
        <w:rPr>
          <w:rFonts w:ascii="Times New Roman" w:hAnsi="Times New Roman" w:cs="Times New Roman"/>
          <w:lang w:val="en-GB" w:eastAsia="en-US"/>
        </w:rPr>
        <w:t xml:space="preserve"> ДДС</w:t>
      </w:r>
      <w:r w:rsidRPr="00585BD7">
        <w:rPr>
          <w:rFonts w:ascii="Times New Roman" w:hAnsi="Times New Roman" w:cs="Times New Roman"/>
        </w:rPr>
        <w:t xml:space="preserve"> </w:t>
      </w:r>
      <w:proofErr w:type="spellStart"/>
      <w:r w:rsidRPr="00585BD7">
        <w:rPr>
          <w:rFonts w:ascii="Times New Roman" w:hAnsi="Times New Roman" w:cs="Times New Roman"/>
          <w:lang w:val="en-GB" w:eastAsia="en-US"/>
        </w:rPr>
        <w:t>съответно</w:t>
      </w:r>
      <w:proofErr w:type="spellEnd"/>
      <w:r w:rsidRPr="00585BD7">
        <w:rPr>
          <w:rFonts w:ascii="Times New Roman" w:hAnsi="Times New Roman" w:cs="Times New Roman"/>
          <w:lang w:val="en-GB" w:eastAsia="en-US"/>
        </w:rPr>
        <w:t xml:space="preserve"> .................. (</w:t>
      </w:r>
      <w:proofErr w:type="gramStart"/>
      <w:r w:rsidRPr="00585BD7">
        <w:rPr>
          <w:rFonts w:ascii="Times New Roman" w:hAnsi="Times New Roman" w:cs="Times New Roman"/>
          <w:lang w:val="en-GB" w:eastAsia="en-US"/>
        </w:rPr>
        <w:t>с</w:t>
      </w:r>
      <w:proofErr w:type="gramEnd"/>
      <w:r w:rsidRPr="00585BD7">
        <w:rPr>
          <w:rFonts w:ascii="Times New Roman" w:hAnsi="Times New Roman" w:cs="Times New Roman"/>
          <w:lang w:val="en-GB" w:eastAsia="en-US"/>
        </w:rPr>
        <w:t xml:space="preserve"> </w:t>
      </w:r>
      <w:proofErr w:type="spellStart"/>
      <w:r w:rsidRPr="00585BD7">
        <w:rPr>
          <w:rFonts w:ascii="Times New Roman" w:hAnsi="Times New Roman" w:cs="Times New Roman"/>
          <w:lang w:val="en-GB" w:eastAsia="en-US"/>
        </w:rPr>
        <w:t>думи</w:t>
      </w:r>
      <w:proofErr w:type="spellEnd"/>
      <w:r w:rsidRPr="00585BD7">
        <w:rPr>
          <w:rFonts w:ascii="Times New Roman" w:hAnsi="Times New Roman" w:cs="Times New Roman"/>
          <w:lang w:eastAsia="en-US"/>
        </w:rPr>
        <w:t xml:space="preserve">) </w:t>
      </w:r>
      <w:proofErr w:type="spellStart"/>
      <w:r w:rsidRPr="00585BD7">
        <w:rPr>
          <w:rFonts w:ascii="Times New Roman" w:hAnsi="Times New Roman" w:cs="Times New Roman"/>
          <w:lang w:val="en-GB" w:eastAsia="en-US"/>
        </w:rPr>
        <w:t>лева</w:t>
      </w:r>
      <w:proofErr w:type="spellEnd"/>
      <w:r w:rsidRPr="00585BD7">
        <w:rPr>
          <w:rFonts w:ascii="Times New Roman" w:hAnsi="Times New Roman" w:cs="Times New Roman"/>
          <w:lang w:val="en-GB" w:eastAsia="en-US"/>
        </w:rPr>
        <w:t xml:space="preserve"> с </w:t>
      </w:r>
      <w:proofErr w:type="spellStart"/>
      <w:r w:rsidRPr="00585BD7">
        <w:rPr>
          <w:rFonts w:ascii="Times New Roman" w:hAnsi="Times New Roman" w:cs="Times New Roman"/>
          <w:lang w:val="en-GB" w:eastAsia="en-US"/>
        </w:rPr>
        <w:t>включен</w:t>
      </w:r>
      <w:proofErr w:type="spellEnd"/>
      <w:r w:rsidRPr="00585BD7">
        <w:rPr>
          <w:rFonts w:ascii="Times New Roman" w:hAnsi="Times New Roman" w:cs="Times New Roman"/>
          <w:lang w:val="en-GB" w:eastAsia="en-US"/>
        </w:rPr>
        <w:t xml:space="preserve"> ДДС. </w:t>
      </w:r>
    </w:p>
    <w:p w:rsidR="00FC3E45" w:rsidRPr="00585BD7" w:rsidRDefault="00FC3E45" w:rsidP="00FC3E45">
      <w:pPr>
        <w:widowControl/>
        <w:numPr>
          <w:ilvl w:val="1"/>
          <w:numId w:val="37"/>
        </w:numPr>
        <w:rPr>
          <w:rFonts w:ascii="Times New Roman" w:hAnsi="Times New Roman" w:cs="Times New Roman"/>
          <w:lang w:val="en-GB" w:eastAsia="en-US"/>
        </w:rPr>
      </w:pPr>
      <w:r w:rsidRPr="00585BD7">
        <w:rPr>
          <w:rFonts w:ascii="Times New Roman" w:hAnsi="Times New Roman" w:cs="Times New Roman"/>
          <w:lang w:eastAsia="en-US"/>
        </w:rPr>
        <w:t>За и</w:t>
      </w:r>
      <w:proofErr w:type="spellStart"/>
      <w:r w:rsidRPr="00585BD7">
        <w:rPr>
          <w:rFonts w:ascii="Times New Roman" w:hAnsi="Times New Roman" w:cs="Times New Roman"/>
          <w:lang w:val="en-GB" w:eastAsia="en-US"/>
        </w:rPr>
        <w:t>зпълнение</w:t>
      </w:r>
      <w:proofErr w:type="spellEnd"/>
      <w:r w:rsidRPr="00585BD7">
        <w:rPr>
          <w:rFonts w:ascii="Times New Roman" w:hAnsi="Times New Roman" w:cs="Times New Roman"/>
          <w:lang w:val="en-GB" w:eastAsia="en-US"/>
        </w:rPr>
        <w:t xml:space="preserve"> на </w:t>
      </w:r>
      <w:proofErr w:type="spellStart"/>
      <w:r w:rsidRPr="00585BD7">
        <w:rPr>
          <w:rFonts w:ascii="Times New Roman" w:hAnsi="Times New Roman" w:cs="Times New Roman"/>
          <w:lang w:val="en-GB" w:eastAsia="en-US"/>
        </w:rPr>
        <w:t>авторс</w:t>
      </w:r>
      <w:r w:rsidR="00585BD7" w:rsidRPr="00585BD7">
        <w:rPr>
          <w:rFonts w:ascii="Times New Roman" w:hAnsi="Times New Roman" w:cs="Times New Roman"/>
          <w:lang w:val="en-GB" w:eastAsia="en-US"/>
        </w:rPr>
        <w:t>ки</w:t>
      </w:r>
      <w:proofErr w:type="spellEnd"/>
      <w:r w:rsidR="00585BD7" w:rsidRPr="00585BD7">
        <w:rPr>
          <w:rFonts w:ascii="Times New Roman" w:hAnsi="Times New Roman" w:cs="Times New Roman"/>
          <w:lang w:val="en-GB" w:eastAsia="en-US"/>
        </w:rPr>
        <w:t xml:space="preserve"> </w:t>
      </w:r>
      <w:proofErr w:type="spellStart"/>
      <w:r w:rsidR="00585BD7" w:rsidRPr="00585BD7">
        <w:rPr>
          <w:rFonts w:ascii="Times New Roman" w:hAnsi="Times New Roman" w:cs="Times New Roman"/>
          <w:lang w:val="en-GB" w:eastAsia="en-US"/>
        </w:rPr>
        <w:t>надзор</w:t>
      </w:r>
      <w:proofErr w:type="spellEnd"/>
      <w:r w:rsidR="00585BD7" w:rsidRPr="00585BD7">
        <w:rPr>
          <w:rFonts w:ascii="Times New Roman" w:hAnsi="Times New Roman" w:cs="Times New Roman"/>
          <w:lang w:val="en-GB" w:eastAsia="en-US"/>
        </w:rPr>
        <w:t xml:space="preserve"> </w:t>
      </w:r>
      <w:proofErr w:type="spellStart"/>
      <w:r w:rsidR="00585BD7" w:rsidRPr="00585BD7">
        <w:rPr>
          <w:rFonts w:ascii="Times New Roman" w:hAnsi="Times New Roman" w:cs="Times New Roman"/>
          <w:lang w:val="en-GB" w:eastAsia="en-US"/>
        </w:rPr>
        <w:t>при</w:t>
      </w:r>
      <w:proofErr w:type="spellEnd"/>
      <w:r w:rsidR="00585BD7" w:rsidRPr="00585BD7">
        <w:rPr>
          <w:rFonts w:ascii="Times New Roman" w:hAnsi="Times New Roman" w:cs="Times New Roman"/>
          <w:lang w:val="en-GB" w:eastAsia="en-US"/>
        </w:rPr>
        <w:t xml:space="preserve"> </w:t>
      </w:r>
      <w:proofErr w:type="spellStart"/>
      <w:r w:rsidR="00585BD7" w:rsidRPr="00585BD7">
        <w:rPr>
          <w:rFonts w:ascii="Times New Roman" w:hAnsi="Times New Roman" w:cs="Times New Roman"/>
          <w:lang w:val="en-GB" w:eastAsia="en-US"/>
        </w:rPr>
        <w:t>изпълнение</w:t>
      </w:r>
      <w:proofErr w:type="spellEnd"/>
      <w:r w:rsidR="00585BD7" w:rsidRPr="00585BD7">
        <w:rPr>
          <w:rFonts w:ascii="Times New Roman" w:hAnsi="Times New Roman" w:cs="Times New Roman"/>
          <w:lang w:val="en-GB" w:eastAsia="en-US"/>
        </w:rPr>
        <w:t xml:space="preserve"> на СМР</w:t>
      </w:r>
      <w:r w:rsidR="00585BD7" w:rsidRPr="00585BD7">
        <w:rPr>
          <w:rFonts w:ascii="Times New Roman" w:hAnsi="Times New Roman" w:cs="Times New Roman"/>
          <w:lang w:eastAsia="en-US"/>
        </w:rPr>
        <w:t xml:space="preserve">, съгласно чл.162 от ЗУТ „опция“ </w:t>
      </w:r>
      <w:r w:rsidRPr="00585BD7">
        <w:rPr>
          <w:rFonts w:ascii="Times New Roman" w:hAnsi="Times New Roman" w:cs="Times New Roman"/>
          <w:lang w:val="en-GB" w:eastAsia="en-US"/>
        </w:rPr>
        <w:t>............................(</w:t>
      </w:r>
      <w:proofErr w:type="gramStart"/>
      <w:r w:rsidRPr="00585BD7">
        <w:rPr>
          <w:rFonts w:ascii="Times New Roman" w:hAnsi="Times New Roman" w:cs="Times New Roman"/>
          <w:lang w:val="en-GB" w:eastAsia="en-US"/>
        </w:rPr>
        <w:t>с</w:t>
      </w:r>
      <w:proofErr w:type="gramEnd"/>
      <w:r w:rsidRPr="00585BD7">
        <w:rPr>
          <w:rFonts w:ascii="Times New Roman" w:hAnsi="Times New Roman" w:cs="Times New Roman"/>
          <w:lang w:val="en-GB" w:eastAsia="en-US"/>
        </w:rPr>
        <w:t xml:space="preserve"> </w:t>
      </w:r>
      <w:proofErr w:type="spellStart"/>
      <w:r w:rsidRPr="00585BD7">
        <w:rPr>
          <w:rFonts w:ascii="Times New Roman" w:hAnsi="Times New Roman" w:cs="Times New Roman"/>
          <w:lang w:val="en-GB" w:eastAsia="en-US"/>
        </w:rPr>
        <w:t>думи</w:t>
      </w:r>
      <w:proofErr w:type="spellEnd"/>
      <w:r w:rsidRPr="00585BD7">
        <w:rPr>
          <w:rFonts w:ascii="Times New Roman" w:hAnsi="Times New Roman" w:cs="Times New Roman"/>
          <w:lang w:val="en-GB" w:eastAsia="en-US"/>
        </w:rPr>
        <w:t xml:space="preserve">)  </w:t>
      </w:r>
      <w:proofErr w:type="spellStart"/>
      <w:r w:rsidRPr="00585BD7">
        <w:rPr>
          <w:rFonts w:ascii="Times New Roman" w:hAnsi="Times New Roman" w:cs="Times New Roman"/>
          <w:lang w:val="en-GB" w:eastAsia="en-US"/>
        </w:rPr>
        <w:t>лева</w:t>
      </w:r>
      <w:proofErr w:type="spellEnd"/>
      <w:r w:rsidRPr="00585BD7">
        <w:rPr>
          <w:rFonts w:ascii="Times New Roman" w:hAnsi="Times New Roman" w:cs="Times New Roman"/>
          <w:lang w:val="en-GB" w:eastAsia="en-US"/>
        </w:rPr>
        <w:t xml:space="preserve"> </w:t>
      </w:r>
      <w:proofErr w:type="spellStart"/>
      <w:r w:rsidRPr="00585BD7">
        <w:rPr>
          <w:rFonts w:ascii="Times New Roman" w:hAnsi="Times New Roman" w:cs="Times New Roman"/>
          <w:lang w:val="en-GB" w:eastAsia="en-US"/>
        </w:rPr>
        <w:t>без</w:t>
      </w:r>
      <w:proofErr w:type="spellEnd"/>
      <w:r w:rsidRPr="00585BD7">
        <w:rPr>
          <w:rFonts w:ascii="Times New Roman" w:hAnsi="Times New Roman" w:cs="Times New Roman"/>
          <w:lang w:val="en-GB" w:eastAsia="en-US"/>
        </w:rPr>
        <w:t xml:space="preserve"> ДДС</w:t>
      </w:r>
      <w:r w:rsidRPr="00585BD7">
        <w:rPr>
          <w:rFonts w:ascii="Times New Roman" w:hAnsi="Times New Roman" w:cs="Times New Roman"/>
        </w:rPr>
        <w:t xml:space="preserve"> </w:t>
      </w:r>
      <w:proofErr w:type="spellStart"/>
      <w:r w:rsidRPr="00585BD7">
        <w:rPr>
          <w:rFonts w:ascii="Times New Roman" w:hAnsi="Times New Roman" w:cs="Times New Roman"/>
          <w:lang w:val="en-GB" w:eastAsia="en-US"/>
        </w:rPr>
        <w:t>съответно</w:t>
      </w:r>
      <w:proofErr w:type="spellEnd"/>
      <w:r w:rsidRPr="00585BD7">
        <w:rPr>
          <w:rFonts w:ascii="Times New Roman" w:hAnsi="Times New Roman" w:cs="Times New Roman"/>
          <w:lang w:val="en-GB" w:eastAsia="en-US"/>
        </w:rPr>
        <w:t xml:space="preserve"> .................. (</w:t>
      </w:r>
      <w:proofErr w:type="gramStart"/>
      <w:r w:rsidRPr="00585BD7">
        <w:rPr>
          <w:rFonts w:ascii="Times New Roman" w:hAnsi="Times New Roman" w:cs="Times New Roman"/>
          <w:lang w:val="en-GB" w:eastAsia="en-US"/>
        </w:rPr>
        <w:t>с</w:t>
      </w:r>
      <w:proofErr w:type="gramEnd"/>
      <w:r w:rsidRPr="00585BD7">
        <w:rPr>
          <w:rFonts w:ascii="Times New Roman" w:hAnsi="Times New Roman" w:cs="Times New Roman"/>
          <w:lang w:val="en-GB" w:eastAsia="en-US"/>
        </w:rPr>
        <w:t xml:space="preserve"> </w:t>
      </w:r>
      <w:proofErr w:type="spellStart"/>
      <w:r w:rsidRPr="00585BD7">
        <w:rPr>
          <w:rFonts w:ascii="Times New Roman" w:hAnsi="Times New Roman" w:cs="Times New Roman"/>
          <w:lang w:val="en-GB" w:eastAsia="en-US"/>
        </w:rPr>
        <w:t>думи</w:t>
      </w:r>
      <w:proofErr w:type="spellEnd"/>
      <w:r w:rsidRPr="00585BD7">
        <w:rPr>
          <w:rFonts w:ascii="Times New Roman" w:hAnsi="Times New Roman" w:cs="Times New Roman"/>
          <w:lang w:eastAsia="en-US"/>
        </w:rPr>
        <w:t xml:space="preserve">) </w:t>
      </w:r>
      <w:proofErr w:type="spellStart"/>
      <w:r w:rsidRPr="00585BD7">
        <w:rPr>
          <w:rFonts w:ascii="Times New Roman" w:hAnsi="Times New Roman" w:cs="Times New Roman"/>
          <w:lang w:val="en-GB" w:eastAsia="en-US"/>
        </w:rPr>
        <w:t>лева</w:t>
      </w:r>
      <w:proofErr w:type="spellEnd"/>
      <w:r w:rsidRPr="00585BD7">
        <w:rPr>
          <w:rFonts w:ascii="Times New Roman" w:hAnsi="Times New Roman" w:cs="Times New Roman"/>
          <w:lang w:val="en-GB" w:eastAsia="en-US"/>
        </w:rPr>
        <w:t xml:space="preserve"> с </w:t>
      </w:r>
      <w:proofErr w:type="spellStart"/>
      <w:r w:rsidRPr="00585BD7">
        <w:rPr>
          <w:rFonts w:ascii="Times New Roman" w:hAnsi="Times New Roman" w:cs="Times New Roman"/>
          <w:lang w:val="en-GB" w:eastAsia="en-US"/>
        </w:rPr>
        <w:t>включен</w:t>
      </w:r>
      <w:proofErr w:type="spellEnd"/>
      <w:r w:rsidRPr="00585BD7">
        <w:rPr>
          <w:rFonts w:ascii="Times New Roman" w:hAnsi="Times New Roman" w:cs="Times New Roman"/>
          <w:lang w:val="en-GB" w:eastAsia="en-US"/>
        </w:rPr>
        <w:t xml:space="preserve"> ДДС. </w:t>
      </w:r>
    </w:p>
    <w:p w:rsidR="00FC3E45" w:rsidRPr="00585BD7" w:rsidRDefault="00FC3E45" w:rsidP="00FC3E45">
      <w:pPr>
        <w:spacing w:line="320" w:lineRule="exact"/>
        <w:ind w:left="1920"/>
        <w:jc w:val="both"/>
        <w:rPr>
          <w:rFonts w:ascii="Times New Roman" w:hAnsi="Times New Roman" w:cs="Times New Roman"/>
          <w:b/>
          <w:bCs/>
        </w:rPr>
      </w:pPr>
    </w:p>
    <w:p w:rsidR="00FC3E45" w:rsidRPr="00585BD7" w:rsidRDefault="00FC3E45" w:rsidP="00FC3E45">
      <w:pPr>
        <w:widowControl/>
        <w:numPr>
          <w:ilvl w:val="0"/>
          <w:numId w:val="37"/>
        </w:numPr>
        <w:spacing w:line="320" w:lineRule="exact"/>
        <w:jc w:val="both"/>
        <w:rPr>
          <w:rFonts w:ascii="Times New Roman" w:hAnsi="Times New Roman" w:cs="Times New Roman"/>
          <w:b/>
          <w:bCs/>
        </w:rPr>
      </w:pPr>
      <w:r w:rsidRPr="00585BD7">
        <w:rPr>
          <w:rFonts w:ascii="Times New Roman" w:hAnsi="Times New Roman" w:cs="Times New Roman"/>
          <w:lang w:eastAsia="ar-SA"/>
        </w:rPr>
        <w:t xml:space="preserve">Декларираме, че предложената цена </w:t>
      </w:r>
      <w:r w:rsidRPr="00585BD7">
        <w:rPr>
          <w:rFonts w:ascii="Times New Roman" w:hAnsi="Times New Roman" w:cs="Times New Roman"/>
          <w:b/>
          <w:lang w:eastAsia="ar-SA"/>
        </w:rPr>
        <w:t xml:space="preserve"> </w:t>
      </w:r>
      <w:r w:rsidRPr="00585BD7">
        <w:rPr>
          <w:rFonts w:ascii="Times New Roman" w:hAnsi="Times New Roman" w:cs="Times New Roman"/>
        </w:rPr>
        <w:t xml:space="preserve">включва всички разходи за изпълнение обхвата на поръчката, включително </w:t>
      </w:r>
      <w:r w:rsidRPr="00585BD7">
        <w:rPr>
          <w:rFonts w:ascii="Times New Roman" w:hAnsi="Times New Roman" w:cs="Times New Roman"/>
          <w:bCs/>
          <w:iCs/>
        </w:rPr>
        <w:t>всички работи, дейности, услуги и др., нужни за качественото завършване на предмета на обществената поръчка,</w:t>
      </w:r>
      <w:r w:rsidRPr="00585BD7">
        <w:rPr>
          <w:rFonts w:ascii="Times New Roman" w:hAnsi="Times New Roman" w:cs="Times New Roman"/>
        </w:rPr>
        <w:t xml:space="preserve"> включително дължимите</w:t>
      </w:r>
      <w:r w:rsidRPr="00585BD7">
        <w:rPr>
          <w:rFonts w:ascii="Times New Roman" w:hAnsi="Times New Roman" w:cs="Times New Roman"/>
          <w:bCs/>
          <w:iCs/>
        </w:rPr>
        <w:t xml:space="preserve"> </w:t>
      </w:r>
      <w:r w:rsidRPr="00585BD7">
        <w:rPr>
          <w:rFonts w:ascii="Times New Roman" w:hAnsi="Times New Roman" w:cs="Times New Roman"/>
        </w:rPr>
        <w:t xml:space="preserve">разходи за </w:t>
      </w:r>
      <w:r w:rsidRPr="00585BD7">
        <w:rPr>
          <w:rFonts w:ascii="Times New Roman" w:hAnsi="Times New Roman" w:cs="Times New Roman"/>
          <w:bCs/>
          <w:iCs/>
        </w:rPr>
        <w:t xml:space="preserve">командировки, квартирни, налози, данъци, такси и осигуровки </w:t>
      </w:r>
      <w:r w:rsidRPr="00585BD7">
        <w:rPr>
          <w:rFonts w:ascii="Times New Roman" w:hAnsi="Times New Roman" w:cs="Times New Roman"/>
        </w:rPr>
        <w:t xml:space="preserve">(ако има такива) както и разходи за труд, консумативи, </w:t>
      </w:r>
      <w:r w:rsidRPr="00585BD7">
        <w:rPr>
          <w:rFonts w:ascii="Times New Roman" w:hAnsi="Times New Roman" w:cs="Times New Roman"/>
          <w:bCs/>
          <w:iCs/>
        </w:rPr>
        <w:t>както и други необходими разходи по изпълнението на услугата</w:t>
      </w:r>
      <w:r w:rsidRPr="00585BD7">
        <w:rPr>
          <w:rFonts w:ascii="Times New Roman" w:hAnsi="Times New Roman" w:cs="Times New Roman"/>
        </w:rPr>
        <w:t>,  с точност до втория знак след десетичната запетая и остава непроменена за целия срок на договора.</w:t>
      </w:r>
    </w:p>
    <w:p w:rsidR="00FC3E45" w:rsidRPr="00585BD7" w:rsidRDefault="00FC3E45" w:rsidP="00FC3E45">
      <w:pPr>
        <w:spacing w:line="320" w:lineRule="exact"/>
        <w:ind w:firstLine="720"/>
        <w:jc w:val="both"/>
        <w:rPr>
          <w:rFonts w:ascii="Times New Roman" w:hAnsi="Times New Roman" w:cs="Times New Roman"/>
          <w:i/>
        </w:rPr>
      </w:pPr>
      <w:r w:rsidRPr="00585BD7">
        <w:rPr>
          <w:rFonts w:ascii="Times New Roman" w:hAnsi="Times New Roman" w:cs="Times New Roman"/>
          <w:i/>
        </w:rPr>
        <w:t>/В случай, че участник предложи цена за изпълнение на поръчката, която не отговаря на това изискване на Възложителя на основание чл. 107, т. 2, буква „а“ ЗОП ще бъде отстранен  от участие в процедурата./</w:t>
      </w:r>
    </w:p>
    <w:p w:rsidR="00FC3E45" w:rsidRPr="00585BD7" w:rsidRDefault="00FC3E45" w:rsidP="00FC3E45">
      <w:pPr>
        <w:pStyle w:val="af3"/>
        <w:spacing w:after="0" w:line="320" w:lineRule="exact"/>
        <w:ind w:firstLine="720"/>
        <w:jc w:val="both"/>
        <w:rPr>
          <w:lang w:val="bg-BG" w:eastAsia="en-GB"/>
        </w:rPr>
      </w:pPr>
      <w:r w:rsidRPr="00585BD7">
        <w:rPr>
          <w:lang w:val="bg-BG" w:eastAsia="en-GB"/>
        </w:rPr>
        <w:t>До подписване на  договор за изпълнение това предложение, заедно с писменото потвърждение от Ваша страна и покана за сключване на договор, ще формират обвързващо споразумение между двете страни.</w:t>
      </w:r>
    </w:p>
    <w:p w:rsidR="00FC3E45" w:rsidRPr="00585BD7" w:rsidRDefault="00FC3E45" w:rsidP="00FC3E45">
      <w:pPr>
        <w:pStyle w:val="af3"/>
        <w:spacing w:after="0" w:line="320" w:lineRule="exact"/>
        <w:ind w:firstLine="720"/>
        <w:jc w:val="both"/>
        <w:rPr>
          <w:lang w:val="bg-BG"/>
        </w:rPr>
      </w:pPr>
    </w:p>
    <w:p w:rsidR="00FC3E45" w:rsidRPr="00585BD7" w:rsidRDefault="00FC3E45" w:rsidP="00FC3E45">
      <w:pPr>
        <w:spacing w:line="320" w:lineRule="exact"/>
        <w:ind w:firstLine="720"/>
        <w:jc w:val="both"/>
        <w:rPr>
          <w:rFonts w:ascii="Times New Roman" w:hAnsi="Times New Roman" w:cs="Times New Roman"/>
          <w:i/>
          <w:u w:val="single"/>
        </w:rPr>
      </w:pPr>
      <w:r w:rsidRPr="00585BD7">
        <w:rPr>
          <w:rFonts w:ascii="Times New Roman" w:hAnsi="Times New Roman" w:cs="Times New Roman"/>
          <w:b/>
          <w:i/>
          <w:u w:val="single"/>
        </w:rPr>
        <w:t>Забележки:</w:t>
      </w:r>
      <w:r w:rsidRPr="00585BD7">
        <w:rPr>
          <w:rFonts w:ascii="Times New Roman" w:hAnsi="Times New Roman" w:cs="Times New Roman"/>
          <w:i/>
          <w:u w:val="single"/>
        </w:rPr>
        <w:t xml:space="preserve"> </w:t>
      </w:r>
    </w:p>
    <w:p w:rsidR="00FC3E45" w:rsidRPr="00585BD7" w:rsidRDefault="00FC3E45" w:rsidP="00FC3E45">
      <w:pPr>
        <w:autoSpaceDE w:val="0"/>
        <w:autoSpaceDN w:val="0"/>
        <w:adjustRightInd w:val="0"/>
        <w:spacing w:line="300" w:lineRule="exact"/>
        <w:ind w:firstLine="720"/>
        <w:jc w:val="both"/>
        <w:rPr>
          <w:rFonts w:ascii="Times New Roman" w:hAnsi="Times New Roman" w:cs="Times New Roman"/>
          <w:i/>
        </w:rPr>
      </w:pPr>
      <w:r w:rsidRPr="00585BD7">
        <w:rPr>
          <w:rFonts w:ascii="Times New Roman" w:hAnsi="Times New Roman" w:cs="Times New Roman"/>
          <w:i/>
        </w:rPr>
        <w:t xml:space="preserve">1. </w:t>
      </w:r>
      <w:r w:rsidRPr="00585BD7">
        <w:rPr>
          <w:rFonts w:ascii="Times New Roman" w:hAnsi="Times New Roman" w:cs="Times New Roman"/>
          <w:i/>
          <w:iCs/>
        </w:rPr>
        <w:t>Възложителят определя ограничен финансов ресурс в размер до прогнозната стойност на поръчката</w:t>
      </w:r>
      <w:r w:rsidRPr="00585BD7">
        <w:rPr>
          <w:rFonts w:ascii="Times New Roman" w:hAnsi="Times New Roman" w:cs="Times New Roman"/>
          <w:i/>
        </w:rPr>
        <w:t xml:space="preserve"> за съответната обособена позиция</w:t>
      </w:r>
      <w:r w:rsidRPr="00585BD7">
        <w:rPr>
          <w:rFonts w:ascii="Times New Roman" w:hAnsi="Times New Roman" w:cs="Times New Roman"/>
          <w:i/>
          <w:iCs/>
        </w:rPr>
        <w:t xml:space="preserve">. </w:t>
      </w:r>
    </w:p>
    <w:p w:rsidR="00FC3E45" w:rsidRPr="00585BD7" w:rsidRDefault="00FC3E45" w:rsidP="00FC3E45">
      <w:pPr>
        <w:tabs>
          <w:tab w:val="left" w:pos="1134"/>
        </w:tabs>
        <w:spacing w:line="320" w:lineRule="exact"/>
        <w:ind w:firstLine="720"/>
        <w:jc w:val="both"/>
        <w:rPr>
          <w:rFonts w:ascii="Times New Roman" w:hAnsi="Times New Roman" w:cs="Times New Roman"/>
          <w:i/>
          <w:snapToGrid w:val="0"/>
        </w:rPr>
      </w:pPr>
      <w:r w:rsidRPr="00585BD7">
        <w:rPr>
          <w:rFonts w:ascii="Times New Roman" w:hAnsi="Times New Roman" w:cs="Times New Roman"/>
          <w:i/>
          <w:snapToGrid w:val="0"/>
        </w:rPr>
        <w:t xml:space="preserve">2. Подаването на настоящата оферта удостоверява безусловното приемане на </w:t>
      </w:r>
      <w:r w:rsidRPr="00585BD7">
        <w:rPr>
          <w:rFonts w:ascii="Times New Roman" w:hAnsi="Times New Roman" w:cs="Times New Roman"/>
          <w:i/>
          <w:snapToGrid w:val="0"/>
        </w:rPr>
        <w:lastRenderedPageBreak/>
        <w:t>всички изисквания и задължения, поставени от Възложителя.</w:t>
      </w:r>
    </w:p>
    <w:p w:rsidR="00FC3E45" w:rsidRPr="00585BD7" w:rsidRDefault="00FC3E45" w:rsidP="00FC3E45">
      <w:pPr>
        <w:pStyle w:val="af3"/>
        <w:spacing w:after="0" w:line="320" w:lineRule="exact"/>
        <w:ind w:firstLine="720"/>
        <w:jc w:val="both"/>
        <w:rPr>
          <w:i/>
          <w:lang w:val="bg-BG"/>
        </w:rPr>
      </w:pPr>
      <w:r w:rsidRPr="00585BD7">
        <w:rPr>
          <w:i/>
          <w:lang w:val="bg-BG"/>
        </w:rPr>
        <w:t>3. Грешки в предложенията на участниците се коригират както следва:</w:t>
      </w:r>
    </w:p>
    <w:p w:rsidR="00FC3E45" w:rsidRPr="00585BD7" w:rsidRDefault="00FC3E45" w:rsidP="00FC3E45">
      <w:pPr>
        <w:tabs>
          <w:tab w:val="num" w:pos="851"/>
          <w:tab w:val="left" w:pos="1701"/>
        </w:tabs>
        <w:spacing w:line="320" w:lineRule="exact"/>
        <w:ind w:firstLine="720"/>
        <w:jc w:val="both"/>
        <w:outlineLvl w:val="0"/>
        <w:rPr>
          <w:rFonts w:ascii="Times New Roman" w:hAnsi="Times New Roman" w:cs="Times New Roman"/>
          <w:i/>
        </w:rPr>
      </w:pPr>
      <w:r w:rsidRPr="00585BD7">
        <w:rPr>
          <w:rFonts w:ascii="Times New Roman" w:hAnsi="Times New Roman" w:cs="Times New Roman"/>
          <w:i/>
        </w:rPr>
        <w:t>- При констатирани разлики в стойности, посочени в числа и изписани словом, се взима под внимание сумата, изписана словом.</w:t>
      </w:r>
    </w:p>
    <w:p w:rsidR="00FC3E45" w:rsidRPr="00585BD7" w:rsidRDefault="00FC3E45" w:rsidP="00FC3E45">
      <w:pPr>
        <w:pStyle w:val="af7"/>
        <w:spacing w:after="0" w:line="320" w:lineRule="exact"/>
        <w:ind w:left="0" w:firstLine="720"/>
        <w:jc w:val="both"/>
        <w:rPr>
          <w:i/>
          <w:lang w:val="bg-BG"/>
        </w:rPr>
      </w:pPr>
      <w:r w:rsidRPr="00585BD7">
        <w:rPr>
          <w:i/>
          <w:lang w:val="bg-BG"/>
        </w:rPr>
        <w:t xml:space="preserve">- отговорност за евентуално допуснати грешки или пропуски в изчисленията на предложената цена носи единствено участникът в процедурата. </w:t>
      </w:r>
    </w:p>
    <w:p w:rsidR="00FC3E45" w:rsidRPr="00585BD7" w:rsidRDefault="00FC3E45" w:rsidP="00FC3E45">
      <w:pPr>
        <w:pStyle w:val="af7"/>
        <w:spacing w:after="0" w:line="240" w:lineRule="exact"/>
        <w:ind w:left="0" w:firstLine="720"/>
        <w:jc w:val="both"/>
        <w:rPr>
          <w:i/>
          <w:lang w:val="bg-BG"/>
        </w:rPr>
      </w:pPr>
      <w:r w:rsidRPr="00585BD7">
        <w:rPr>
          <w:i/>
          <w:lang w:val="bg-BG"/>
        </w:rPr>
        <w:t xml:space="preserve">4. Ако участникът не е регистрирано по ЗДДС лице, той отбелязва това обстоятелство в </w:t>
      </w:r>
      <w:proofErr w:type="spellStart"/>
      <w:r w:rsidRPr="00585BD7">
        <w:rPr>
          <w:i/>
          <w:lang w:val="bg-BG"/>
        </w:rPr>
        <w:t>забележк</w:t>
      </w:r>
      <w:proofErr w:type="spellEnd"/>
      <w:r w:rsidRPr="00585BD7">
        <w:rPr>
          <w:i/>
        </w:rPr>
        <w:t>a</w:t>
      </w:r>
      <w:r w:rsidRPr="00585BD7">
        <w:rPr>
          <w:i/>
          <w:lang w:val="bg-BG"/>
        </w:rPr>
        <w:t xml:space="preserve"> към офертата.</w:t>
      </w:r>
    </w:p>
    <w:p w:rsidR="00FC3E45" w:rsidRPr="00585BD7" w:rsidRDefault="00FC3E45" w:rsidP="00FC3E45">
      <w:pPr>
        <w:pStyle w:val="af7"/>
        <w:spacing w:after="0" w:line="320" w:lineRule="exact"/>
        <w:ind w:left="0" w:firstLine="720"/>
        <w:jc w:val="both"/>
        <w:rPr>
          <w:i/>
          <w:lang w:val="bg-BG"/>
        </w:rPr>
      </w:pPr>
      <w:r w:rsidRPr="00585BD7">
        <w:rPr>
          <w:i/>
          <w:lang w:val="bg-BG"/>
        </w:rPr>
        <w:t xml:space="preserve">5. Посочените цени са определени при пълно съответствие с условията на образуването им, посочени в документацията за участие. </w:t>
      </w:r>
    </w:p>
    <w:p w:rsidR="00FC3E45" w:rsidRPr="00585BD7" w:rsidRDefault="00585BD7" w:rsidP="00FC3E45">
      <w:pPr>
        <w:ind w:firstLine="720"/>
        <w:jc w:val="both"/>
        <w:rPr>
          <w:rFonts w:ascii="Times New Roman" w:hAnsi="Times New Roman" w:cs="Times New Roman"/>
          <w:i/>
        </w:rPr>
      </w:pPr>
      <w:r w:rsidRPr="00585BD7">
        <w:rPr>
          <w:rFonts w:ascii="Times New Roman" w:hAnsi="Times New Roman" w:cs="Times New Roman"/>
          <w:i/>
        </w:rPr>
        <w:t xml:space="preserve"> </w:t>
      </w:r>
    </w:p>
    <w:p w:rsidR="00FC3E45" w:rsidRPr="00585BD7" w:rsidRDefault="00FC3E45" w:rsidP="00FC3E45">
      <w:pPr>
        <w:pStyle w:val="af7"/>
        <w:spacing w:after="0" w:line="320" w:lineRule="exact"/>
        <w:ind w:left="0" w:firstLine="720"/>
        <w:rPr>
          <w:i/>
          <w:lang w:val="bg-BG"/>
        </w:rPr>
      </w:pPr>
    </w:p>
    <w:p w:rsidR="00FC3E45" w:rsidRPr="00585BD7" w:rsidRDefault="00FC3E45" w:rsidP="00FC3E45">
      <w:pPr>
        <w:pStyle w:val="af7"/>
        <w:spacing w:after="0" w:line="320" w:lineRule="exact"/>
        <w:ind w:left="0" w:firstLine="720"/>
        <w:rPr>
          <w:i/>
          <w:lang w:val="bg-BG"/>
        </w:rPr>
      </w:pPr>
    </w:p>
    <w:p w:rsidR="00FC3E45" w:rsidRPr="00585BD7" w:rsidRDefault="00FC3E45" w:rsidP="00FC3E45">
      <w:pPr>
        <w:pStyle w:val="2c"/>
        <w:spacing w:line="320" w:lineRule="exact"/>
        <w:rPr>
          <w:rFonts w:ascii="Times New Roman" w:hAnsi="Times New Roman" w:cs="Times New Roman"/>
        </w:rPr>
      </w:pPr>
      <w:r w:rsidRPr="00585BD7">
        <w:rPr>
          <w:rFonts w:ascii="Times New Roman" w:hAnsi="Times New Roman" w:cs="Times New Roman"/>
        </w:rPr>
        <w:t xml:space="preserve">  Упълномощен да подпише предложението от името на: …………...............................</w:t>
      </w:r>
      <w:r w:rsidRPr="00585BD7">
        <w:rPr>
          <w:rFonts w:ascii="Times New Roman" w:hAnsi="Times New Roman" w:cs="Times New Roman"/>
          <w:lang w:val="ru-RU"/>
        </w:rPr>
        <w:t>.............</w:t>
      </w:r>
    </w:p>
    <w:p w:rsidR="00FC3E45" w:rsidRPr="00585BD7" w:rsidRDefault="00FC3E45" w:rsidP="00FC3E45">
      <w:pPr>
        <w:pStyle w:val="2c"/>
        <w:spacing w:line="320" w:lineRule="exact"/>
        <w:rPr>
          <w:rFonts w:ascii="Times New Roman" w:hAnsi="Times New Roman" w:cs="Times New Roman"/>
          <w:lang w:val="ru-RU"/>
        </w:rPr>
      </w:pPr>
      <w:r w:rsidRPr="00585BD7">
        <w:rPr>
          <w:rFonts w:ascii="Times New Roman" w:hAnsi="Times New Roman" w:cs="Times New Roman"/>
          <w:lang w:val="ru-RU"/>
        </w:rPr>
        <w:t xml:space="preserve"> </w:t>
      </w:r>
      <w:r w:rsidRPr="00585BD7">
        <w:rPr>
          <w:rFonts w:ascii="Times New Roman" w:hAnsi="Times New Roman" w:cs="Times New Roman"/>
          <w:i/>
          <w:lang w:val="ru-RU"/>
        </w:rPr>
        <w:t>/</w:t>
      </w:r>
      <w:proofErr w:type="spellStart"/>
      <w:r w:rsidRPr="00585BD7">
        <w:rPr>
          <w:rFonts w:ascii="Times New Roman" w:hAnsi="Times New Roman" w:cs="Times New Roman"/>
          <w:i/>
          <w:lang w:val="ru-RU"/>
        </w:rPr>
        <w:t>изписва</w:t>
      </w:r>
      <w:proofErr w:type="spellEnd"/>
      <w:r w:rsidRPr="00585BD7">
        <w:rPr>
          <w:rFonts w:ascii="Times New Roman" w:hAnsi="Times New Roman" w:cs="Times New Roman"/>
          <w:i/>
          <w:lang w:val="ru-RU"/>
        </w:rPr>
        <w:t xml:space="preserve"> се </w:t>
      </w:r>
      <w:proofErr w:type="spellStart"/>
      <w:r w:rsidRPr="00585BD7">
        <w:rPr>
          <w:rFonts w:ascii="Times New Roman" w:hAnsi="Times New Roman" w:cs="Times New Roman"/>
          <w:i/>
          <w:lang w:val="ru-RU"/>
        </w:rPr>
        <w:t>името</w:t>
      </w:r>
      <w:proofErr w:type="spellEnd"/>
      <w:r w:rsidRPr="00585BD7">
        <w:rPr>
          <w:rFonts w:ascii="Times New Roman" w:hAnsi="Times New Roman" w:cs="Times New Roman"/>
          <w:i/>
          <w:lang w:val="ru-RU"/>
        </w:rPr>
        <w:t xml:space="preserve"> на участника/</w:t>
      </w:r>
      <w:r w:rsidRPr="00585BD7">
        <w:rPr>
          <w:rFonts w:ascii="Times New Roman" w:hAnsi="Times New Roman" w:cs="Times New Roman"/>
          <w:lang w:val="ru-RU"/>
        </w:rPr>
        <w:t xml:space="preserve"> </w:t>
      </w:r>
    </w:p>
    <w:p w:rsidR="00FC3E45" w:rsidRPr="00585BD7" w:rsidRDefault="00FC3E45" w:rsidP="00FC3E45">
      <w:pPr>
        <w:pStyle w:val="2c"/>
        <w:spacing w:line="320" w:lineRule="exact"/>
        <w:rPr>
          <w:rFonts w:ascii="Times New Roman" w:hAnsi="Times New Roman" w:cs="Times New Roman"/>
          <w:lang w:val="ru-RU"/>
        </w:rPr>
      </w:pPr>
      <w:r w:rsidRPr="00585BD7">
        <w:rPr>
          <w:rFonts w:ascii="Times New Roman" w:hAnsi="Times New Roman" w:cs="Times New Roman"/>
          <w:lang w:val="ru-RU"/>
        </w:rPr>
        <w:t xml:space="preserve">- ……..…………………………….……….….................................................. </w:t>
      </w:r>
    </w:p>
    <w:p w:rsidR="00FC3E45" w:rsidRPr="00585BD7" w:rsidRDefault="00FC3E45" w:rsidP="00FC3E45">
      <w:pPr>
        <w:pStyle w:val="2c"/>
        <w:spacing w:line="320" w:lineRule="exact"/>
        <w:rPr>
          <w:rFonts w:ascii="Times New Roman" w:hAnsi="Times New Roman" w:cs="Times New Roman"/>
          <w:i/>
          <w:lang w:val="ru-RU"/>
        </w:rPr>
      </w:pPr>
      <w:r w:rsidRPr="00585BD7">
        <w:rPr>
          <w:rFonts w:ascii="Times New Roman" w:hAnsi="Times New Roman" w:cs="Times New Roman"/>
          <w:lang w:val="ru-RU"/>
        </w:rPr>
        <w:t xml:space="preserve"> </w:t>
      </w:r>
      <w:r w:rsidRPr="00585BD7">
        <w:rPr>
          <w:rFonts w:ascii="Times New Roman" w:hAnsi="Times New Roman" w:cs="Times New Roman"/>
          <w:i/>
          <w:lang w:val="ru-RU"/>
        </w:rPr>
        <w:t>/</w:t>
      </w:r>
      <w:proofErr w:type="spellStart"/>
      <w:r w:rsidRPr="00585BD7">
        <w:rPr>
          <w:rFonts w:ascii="Times New Roman" w:hAnsi="Times New Roman" w:cs="Times New Roman"/>
          <w:i/>
          <w:lang w:val="ru-RU"/>
        </w:rPr>
        <w:t>изписва</w:t>
      </w:r>
      <w:proofErr w:type="spellEnd"/>
      <w:r w:rsidRPr="00585BD7">
        <w:rPr>
          <w:rFonts w:ascii="Times New Roman" w:hAnsi="Times New Roman" w:cs="Times New Roman"/>
          <w:i/>
          <w:lang w:val="ru-RU"/>
        </w:rPr>
        <w:t xml:space="preserve"> се </w:t>
      </w:r>
      <w:proofErr w:type="spellStart"/>
      <w:r w:rsidRPr="00585BD7">
        <w:rPr>
          <w:rFonts w:ascii="Times New Roman" w:hAnsi="Times New Roman" w:cs="Times New Roman"/>
          <w:i/>
          <w:lang w:val="ru-RU"/>
        </w:rPr>
        <w:t>името</w:t>
      </w:r>
      <w:proofErr w:type="spellEnd"/>
      <w:r w:rsidRPr="00585BD7">
        <w:rPr>
          <w:rFonts w:ascii="Times New Roman" w:hAnsi="Times New Roman" w:cs="Times New Roman"/>
          <w:i/>
          <w:lang w:val="ru-RU"/>
        </w:rPr>
        <w:t xml:space="preserve"> на </w:t>
      </w:r>
      <w:proofErr w:type="spellStart"/>
      <w:r w:rsidRPr="00585BD7">
        <w:rPr>
          <w:rFonts w:ascii="Times New Roman" w:hAnsi="Times New Roman" w:cs="Times New Roman"/>
          <w:i/>
          <w:lang w:val="ru-RU"/>
        </w:rPr>
        <w:t>упълномощеното</w:t>
      </w:r>
      <w:proofErr w:type="spellEnd"/>
      <w:r w:rsidRPr="00585BD7">
        <w:rPr>
          <w:rFonts w:ascii="Times New Roman" w:hAnsi="Times New Roman" w:cs="Times New Roman"/>
          <w:i/>
          <w:lang w:val="ru-RU"/>
        </w:rPr>
        <w:t xml:space="preserve"> лице и </w:t>
      </w:r>
      <w:proofErr w:type="spellStart"/>
      <w:r w:rsidRPr="00585BD7">
        <w:rPr>
          <w:rFonts w:ascii="Times New Roman" w:hAnsi="Times New Roman" w:cs="Times New Roman"/>
          <w:i/>
          <w:lang w:val="ru-RU"/>
        </w:rPr>
        <w:t>длъжността</w:t>
      </w:r>
      <w:proofErr w:type="spellEnd"/>
      <w:r w:rsidRPr="00585BD7">
        <w:rPr>
          <w:rFonts w:ascii="Times New Roman" w:hAnsi="Times New Roman" w:cs="Times New Roman"/>
          <w:i/>
          <w:lang w:val="ru-RU"/>
        </w:rPr>
        <w:t>/</w:t>
      </w:r>
    </w:p>
    <w:tbl>
      <w:tblPr>
        <w:tblW w:w="5063" w:type="pct"/>
        <w:tblLook w:val="0000"/>
      </w:tblPr>
      <w:tblGrid>
        <w:gridCol w:w="9653"/>
      </w:tblGrid>
      <w:tr w:rsidR="00FC3E45" w:rsidRPr="00585BD7" w:rsidTr="00FC3E45">
        <w:tc>
          <w:tcPr>
            <w:tcW w:w="5000" w:type="pct"/>
          </w:tcPr>
          <w:p w:rsidR="00FC3E45" w:rsidRPr="00585BD7" w:rsidRDefault="00FC3E45" w:rsidP="00FC3E45">
            <w:pPr>
              <w:spacing w:line="320" w:lineRule="exact"/>
              <w:rPr>
                <w:rFonts w:ascii="Times New Roman" w:hAnsi="Times New Roman" w:cs="Times New Roman"/>
                <w:lang w:val="ru-RU"/>
              </w:rPr>
            </w:pPr>
          </w:p>
        </w:tc>
      </w:tr>
      <w:tr w:rsidR="00FC3E45" w:rsidRPr="00585BD7" w:rsidTr="00FC3E45">
        <w:tc>
          <w:tcPr>
            <w:tcW w:w="5000" w:type="pct"/>
          </w:tcPr>
          <w:p w:rsidR="00FC3E45" w:rsidRPr="00585BD7" w:rsidRDefault="00FC3E45" w:rsidP="00FC3E45">
            <w:pPr>
              <w:spacing w:line="320" w:lineRule="exact"/>
              <w:jc w:val="center"/>
              <w:rPr>
                <w:rFonts w:ascii="Times New Roman" w:hAnsi="Times New Roman" w:cs="Times New Roman"/>
              </w:rPr>
            </w:pPr>
            <w:r w:rsidRPr="00585BD7">
              <w:rPr>
                <w:rFonts w:ascii="Times New Roman" w:hAnsi="Times New Roman" w:cs="Times New Roman"/>
                <w:lang w:val="ru-RU"/>
              </w:rPr>
              <w:t xml:space="preserve">                                        </w:t>
            </w:r>
            <w:r w:rsidRPr="00585BD7">
              <w:rPr>
                <w:rFonts w:ascii="Times New Roman" w:hAnsi="Times New Roman" w:cs="Times New Roman"/>
              </w:rPr>
              <w:t>Дата:</w:t>
            </w:r>
          </w:p>
          <w:p w:rsidR="00FC3E45" w:rsidRPr="00585BD7" w:rsidRDefault="00FC3E45" w:rsidP="00FC3E45">
            <w:pPr>
              <w:spacing w:line="320" w:lineRule="exact"/>
              <w:jc w:val="center"/>
              <w:rPr>
                <w:rFonts w:ascii="Times New Roman" w:hAnsi="Times New Roman" w:cs="Times New Roman"/>
              </w:rPr>
            </w:pPr>
            <w:r w:rsidRPr="00585BD7">
              <w:rPr>
                <w:rFonts w:ascii="Times New Roman" w:hAnsi="Times New Roman" w:cs="Times New Roman"/>
              </w:rPr>
              <w:t>Наименование на участника:</w:t>
            </w:r>
          </w:p>
        </w:tc>
      </w:tr>
      <w:tr w:rsidR="00FC3E45" w:rsidRPr="00585BD7" w:rsidTr="00FC3E45">
        <w:tc>
          <w:tcPr>
            <w:tcW w:w="5000" w:type="pct"/>
          </w:tcPr>
          <w:p w:rsidR="00FC3E45" w:rsidRPr="00585BD7" w:rsidRDefault="00FC3E45" w:rsidP="00FC3E45">
            <w:pPr>
              <w:spacing w:line="320" w:lineRule="exact"/>
              <w:jc w:val="center"/>
              <w:rPr>
                <w:rFonts w:ascii="Times New Roman" w:hAnsi="Times New Roman" w:cs="Times New Roman"/>
              </w:rPr>
            </w:pPr>
            <w:r w:rsidRPr="00585BD7">
              <w:rPr>
                <w:rFonts w:ascii="Times New Roman" w:hAnsi="Times New Roman" w:cs="Times New Roman"/>
              </w:rPr>
              <w:t xml:space="preserve">                     Име и фамилия:     </w:t>
            </w:r>
          </w:p>
        </w:tc>
      </w:tr>
      <w:tr w:rsidR="00FC3E45" w:rsidRPr="00585BD7" w:rsidTr="00FC3E45">
        <w:tc>
          <w:tcPr>
            <w:tcW w:w="5000" w:type="pct"/>
          </w:tcPr>
          <w:p w:rsidR="00FC3E45" w:rsidRPr="00585BD7" w:rsidRDefault="00FC3E45" w:rsidP="00FC3E45">
            <w:pPr>
              <w:spacing w:line="320" w:lineRule="exact"/>
              <w:jc w:val="center"/>
              <w:rPr>
                <w:rFonts w:ascii="Times New Roman" w:hAnsi="Times New Roman" w:cs="Times New Roman"/>
              </w:rPr>
            </w:pPr>
            <w:r w:rsidRPr="00585BD7">
              <w:rPr>
                <w:rFonts w:ascii="Times New Roman" w:hAnsi="Times New Roman" w:cs="Times New Roman"/>
              </w:rPr>
              <w:t xml:space="preserve">                              Длъжност:</w:t>
            </w:r>
          </w:p>
        </w:tc>
      </w:tr>
      <w:tr w:rsidR="00FC3E45" w:rsidRPr="00585BD7" w:rsidTr="00FC3E45">
        <w:trPr>
          <w:trHeight w:val="224"/>
        </w:trPr>
        <w:tc>
          <w:tcPr>
            <w:tcW w:w="5000" w:type="pct"/>
          </w:tcPr>
          <w:p w:rsidR="00FC3E45" w:rsidRPr="00585BD7" w:rsidRDefault="00FC3E45" w:rsidP="00FC3E45">
            <w:pPr>
              <w:spacing w:line="320" w:lineRule="exact"/>
              <w:jc w:val="center"/>
              <w:rPr>
                <w:rFonts w:ascii="Times New Roman" w:hAnsi="Times New Roman" w:cs="Times New Roman"/>
              </w:rPr>
            </w:pPr>
            <w:r w:rsidRPr="00585BD7">
              <w:rPr>
                <w:rFonts w:ascii="Times New Roman" w:hAnsi="Times New Roman" w:cs="Times New Roman"/>
              </w:rPr>
              <w:t xml:space="preserve">                                  Подпис:</w:t>
            </w:r>
          </w:p>
          <w:p w:rsidR="00FC3E45" w:rsidRPr="00585BD7" w:rsidRDefault="00FC3E45" w:rsidP="00FC3E45">
            <w:pPr>
              <w:spacing w:line="320" w:lineRule="exact"/>
              <w:jc w:val="center"/>
              <w:rPr>
                <w:rFonts w:ascii="Times New Roman" w:hAnsi="Times New Roman" w:cs="Times New Roman"/>
              </w:rPr>
            </w:pPr>
            <w:r w:rsidRPr="00585BD7">
              <w:rPr>
                <w:rFonts w:ascii="Times New Roman" w:hAnsi="Times New Roman" w:cs="Times New Roman"/>
              </w:rPr>
              <w:t xml:space="preserve">                                     Печат:</w:t>
            </w:r>
          </w:p>
          <w:p w:rsidR="00FC3E45" w:rsidRPr="00585BD7" w:rsidRDefault="00FC3E45" w:rsidP="00FC3E45">
            <w:pPr>
              <w:spacing w:line="320" w:lineRule="exact"/>
              <w:jc w:val="center"/>
              <w:rPr>
                <w:rFonts w:ascii="Times New Roman" w:hAnsi="Times New Roman" w:cs="Times New Roman"/>
              </w:rPr>
            </w:pPr>
          </w:p>
          <w:p w:rsidR="00FC3E45" w:rsidRPr="00585BD7" w:rsidRDefault="00FC3E45" w:rsidP="00FC3E45">
            <w:pPr>
              <w:spacing w:line="320" w:lineRule="exact"/>
              <w:jc w:val="center"/>
              <w:rPr>
                <w:rFonts w:ascii="Times New Roman" w:hAnsi="Times New Roman" w:cs="Times New Roman"/>
              </w:rPr>
            </w:pPr>
          </w:p>
          <w:p w:rsidR="00FC3E45" w:rsidRPr="00585BD7" w:rsidRDefault="00FC3E45" w:rsidP="00FC3E45">
            <w:pPr>
              <w:spacing w:line="320" w:lineRule="exact"/>
              <w:jc w:val="center"/>
              <w:rPr>
                <w:rFonts w:ascii="Times New Roman" w:hAnsi="Times New Roman" w:cs="Times New Roman"/>
              </w:rPr>
            </w:pPr>
          </w:p>
          <w:p w:rsidR="00FC3E45" w:rsidRPr="00585BD7" w:rsidRDefault="00FC3E45" w:rsidP="00FC3E45">
            <w:pPr>
              <w:spacing w:line="320" w:lineRule="exact"/>
              <w:jc w:val="center"/>
              <w:rPr>
                <w:rFonts w:ascii="Times New Roman" w:hAnsi="Times New Roman" w:cs="Times New Roman"/>
              </w:rPr>
            </w:pPr>
          </w:p>
          <w:p w:rsidR="00FC3E45" w:rsidRPr="00585BD7" w:rsidRDefault="00FC3E45" w:rsidP="00FC3E45">
            <w:pPr>
              <w:spacing w:line="320" w:lineRule="exact"/>
              <w:jc w:val="center"/>
              <w:rPr>
                <w:rFonts w:ascii="Times New Roman" w:hAnsi="Times New Roman" w:cs="Times New Roman"/>
              </w:rPr>
            </w:pPr>
          </w:p>
          <w:p w:rsidR="00FC3E45" w:rsidRPr="00585BD7" w:rsidRDefault="00FC3E45" w:rsidP="00FC3E45">
            <w:pPr>
              <w:spacing w:line="320" w:lineRule="exact"/>
              <w:jc w:val="center"/>
              <w:rPr>
                <w:rFonts w:ascii="Times New Roman" w:hAnsi="Times New Roman" w:cs="Times New Roman"/>
              </w:rPr>
            </w:pPr>
          </w:p>
          <w:p w:rsidR="00FC3E45" w:rsidRPr="00585BD7" w:rsidRDefault="00FC3E45" w:rsidP="00FC3E45">
            <w:pPr>
              <w:spacing w:line="320" w:lineRule="exact"/>
              <w:jc w:val="center"/>
              <w:rPr>
                <w:rFonts w:ascii="Times New Roman" w:hAnsi="Times New Roman" w:cs="Times New Roman"/>
              </w:rPr>
            </w:pPr>
          </w:p>
          <w:p w:rsidR="00FC3E45" w:rsidRPr="00585BD7" w:rsidRDefault="00FC3E45" w:rsidP="00FC3E45">
            <w:pPr>
              <w:spacing w:line="320" w:lineRule="exact"/>
              <w:jc w:val="center"/>
              <w:rPr>
                <w:rFonts w:ascii="Times New Roman" w:hAnsi="Times New Roman" w:cs="Times New Roman"/>
              </w:rPr>
            </w:pPr>
          </w:p>
          <w:p w:rsidR="00FC3E45" w:rsidRPr="00585BD7" w:rsidRDefault="00FC3E45" w:rsidP="00FC3E45">
            <w:pPr>
              <w:spacing w:line="320" w:lineRule="exact"/>
              <w:jc w:val="center"/>
              <w:rPr>
                <w:rFonts w:ascii="Times New Roman" w:hAnsi="Times New Roman" w:cs="Times New Roman"/>
              </w:rPr>
            </w:pPr>
          </w:p>
          <w:p w:rsidR="00FC3E45" w:rsidRPr="00585BD7" w:rsidRDefault="00FC3E45" w:rsidP="00FC3E45">
            <w:pPr>
              <w:spacing w:line="320" w:lineRule="exact"/>
              <w:jc w:val="center"/>
              <w:rPr>
                <w:rFonts w:ascii="Times New Roman" w:hAnsi="Times New Roman" w:cs="Times New Roman"/>
              </w:rPr>
            </w:pPr>
          </w:p>
          <w:p w:rsidR="00FC3E45" w:rsidRPr="00585BD7" w:rsidRDefault="00FC3E45" w:rsidP="00FC3E45">
            <w:pPr>
              <w:spacing w:line="320" w:lineRule="exact"/>
              <w:jc w:val="center"/>
              <w:rPr>
                <w:rFonts w:ascii="Times New Roman" w:hAnsi="Times New Roman" w:cs="Times New Roman"/>
              </w:rPr>
            </w:pPr>
          </w:p>
          <w:p w:rsidR="00FC3E45" w:rsidRPr="00585BD7" w:rsidRDefault="00FC3E45" w:rsidP="00FC3E45">
            <w:pPr>
              <w:spacing w:line="320" w:lineRule="exact"/>
              <w:jc w:val="center"/>
              <w:rPr>
                <w:rFonts w:ascii="Times New Roman" w:hAnsi="Times New Roman" w:cs="Times New Roman"/>
              </w:rPr>
            </w:pPr>
          </w:p>
        </w:tc>
      </w:tr>
    </w:tbl>
    <w:p w:rsidR="00B304D4" w:rsidRPr="00C91FFC" w:rsidRDefault="00B304D4" w:rsidP="0033303C">
      <w:pPr>
        <w:widowControl/>
        <w:spacing w:after="200" w:line="276" w:lineRule="auto"/>
        <w:ind w:left="360"/>
        <w:jc w:val="both"/>
        <w:rPr>
          <w:rFonts w:ascii="Times New Roman" w:eastAsia="Calibri" w:hAnsi="Times New Roman" w:cs="Times New Roman"/>
          <w:color w:val="auto"/>
          <w:lang w:eastAsia="en-US" w:bidi="ar-SA"/>
        </w:rPr>
      </w:pPr>
    </w:p>
    <w:sectPr w:rsidR="00B304D4" w:rsidRPr="00C91FFC" w:rsidSect="00B304D4">
      <w:headerReference w:type="even" r:id="rId21"/>
      <w:headerReference w:type="default" r:id="rId22"/>
      <w:type w:val="continuous"/>
      <w:pgSz w:w="11900" w:h="16840"/>
      <w:pgMar w:top="1137" w:right="1198" w:bottom="1850" w:left="138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42F" w:rsidRDefault="00B5542F" w:rsidP="00ED5B3E">
      <w:r>
        <w:separator/>
      </w:r>
    </w:p>
  </w:endnote>
  <w:endnote w:type="continuationSeparator" w:id="0">
    <w:p w:rsidR="00B5542F" w:rsidRDefault="00B5542F" w:rsidP="00ED5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okCYR">
    <w:altName w:val="Times New Roman"/>
    <w:panose1 w:val="00000000000000000000"/>
    <w:charset w:val="CC"/>
    <w:family w:val="roman"/>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42F" w:rsidRDefault="00B5542F"/>
  </w:footnote>
  <w:footnote w:type="continuationSeparator" w:id="0">
    <w:p w:rsidR="00B5542F" w:rsidRDefault="00B5542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39D" w:rsidRPr="009710B4" w:rsidRDefault="0040239D" w:rsidP="009710B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39D" w:rsidRPr="00B87399" w:rsidRDefault="0040239D" w:rsidP="00B8739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842782"/>
    <w:multiLevelType w:val="multilevel"/>
    <w:tmpl w:val="84B0B4FC"/>
    <w:lvl w:ilvl="0">
      <w:start w:val="8"/>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nsid w:val="05F23A89"/>
    <w:multiLevelType w:val="hybridMultilevel"/>
    <w:tmpl w:val="1DCCA288"/>
    <w:lvl w:ilvl="0" w:tplc="AE72FF34">
      <w:start w:val="1"/>
      <w:numFmt w:val="decimal"/>
      <w:lvlText w:val="%1."/>
      <w:lvlJc w:val="left"/>
      <w:pPr>
        <w:ind w:left="720" w:hanging="360"/>
      </w:pPr>
      <w:rPr>
        <w:rFonts w:ascii="Times New Roman" w:eastAsia="Calibri" w:hAnsi="Times New Roman" w:cs="Times New Roman"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6D55267"/>
    <w:multiLevelType w:val="hybridMultilevel"/>
    <w:tmpl w:val="B636CCA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72127FE"/>
    <w:multiLevelType w:val="multilevel"/>
    <w:tmpl w:val="CF883CAC"/>
    <w:lvl w:ilvl="0">
      <w:start w:val="3"/>
      <w:numFmt w:val="decimal"/>
      <w:lvlText w:val="%1"/>
      <w:lvlJc w:val="left"/>
      <w:pPr>
        <w:ind w:left="360" w:hanging="360"/>
      </w:pPr>
      <w:rPr>
        <w:rFonts w:hint="default"/>
      </w:rPr>
    </w:lvl>
    <w:lvl w:ilvl="1">
      <w:start w:val="3"/>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5">
    <w:nsid w:val="0A6F7D67"/>
    <w:multiLevelType w:val="hybridMultilevel"/>
    <w:tmpl w:val="F580EF5A"/>
    <w:lvl w:ilvl="0" w:tplc="63ECC5B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AAF133D"/>
    <w:multiLevelType w:val="hybridMultilevel"/>
    <w:tmpl w:val="320AF28C"/>
    <w:lvl w:ilvl="0" w:tplc="7970627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0EF927CA"/>
    <w:multiLevelType w:val="hybridMultilevel"/>
    <w:tmpl w:val="4F6425A8"/>
    <w:lvl w:ilvl="0" w:tplc="FFFFFFFF">
      <w:numFmt w:val="bullet"/>
      <w:lvlText w:val="•"/>
      <w:lvlJc w:val="left"/>
      <w:pPr>
        <w:ind w:left="1069" w:hanging="360"/>
      </w:pPr>
      <w:rPr>
        <w:rFonts w:ascii="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8">
    <w:nsid w:val="12ED4EBB"/>
    <w:multiLevelType w:val="hybridMultilevel"/>
    <w:tmpl w:val="22208CB6"/>
    <w:lvl w:ilvl="0" w:tplc="0402000D">
      <w:start w:val="1"/>
      <w:numFmt w:val="bullet"/>
      <w:lvlText w:val=""/>
      <w:lvlJc w:val="left"/>
      <w:pPr>
        <w:ind w:left="1020" w:hanging="360"/>
      </w:pPr>
      <w:rPr>
        <w:rFonts w:ascii="Wingdings" w:hAnsi="Wingdings"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9">
    <w:nsid w:val="133F7D28"/>
    <w:multiLevelType w:val="hybridMultilevel"/>
    <w:tmpl w:val="D3948FE8"/>
    <w:lvl w:ilvl="0" w:tplc="2C7E2506">
      <w:start w:val="1"/>
      <w:numFmt w:val="decimal"/>
      <w:lvlText w:val="%1."/>
      <w:lvlJc w:val="left"/>
      <w:pPr>
        <w:ind w:left="36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3695271"/>
    <w:multiLevelType w:val="multilevel"/>
    <w:tmpl w:val="939EAC92"/>
    <w:lvl w:ilvl="0">
      <w:start w:val="1"/>
      <w:numFmt w:val="decimal"/>
      <w:lvlText w:val="%1."/>
      <w:lvlJc w:val="left"/>
      <w:pPr>
        <w:ind w:left="720" w:hanging="360"/>
      </w:pPr>
      <w:rPr>
        <w:rFonts w:hint="default"/>
      </w:rPr>
    </w:lvl>
    <w:lvl w:ilvl="1">
      <w:start w:val="1"/>
      <w:numFmt w:val="decimal"/>
      <w:isLgl/>
      <w:lvlText w:val="%1.%2."/>
      <w:lvlJc w:val="left"/>
      <w:pPr>
        <w:ind w:left="1920" w:hanging="1200"/>
      </w:pPr>
      <w:rPr>
        <w:rFonts w:hint="default"/>
        <w:b w:val="0"/>
      </w:rPr>
    </w:lvl>
    <w:lvl w:ilvl="2">
      <w:start w:val="1"/>
      <w:numFmt w:val="decimal"/>
      <w:isLgl/>
      <w:lvlText w:val="%1.%2.%3."/>
      <w:lvlJc w:val="left"/>
      <w:pPr>
        <w:ind w:left="2280" w:hanging="1200"/>
      </w:pPr>
      <w:rPr>
        <w:rFonts w:hint="default"/>
        <w:b w:val="0"/>
      </w:rPr>
    </w:lvl>
    <w:lvl w:ilvl="3">
      <w:start w:val="1"/>
      <w:numFmt w:val="decimal"/>
      <w:isLgl/>
      <w:lvlText w:val="%1.%2.%3.%4."/>
      <w:lvlJc w:val="left"/>
      <w:pPr>
        <w:ind w:left="2640" w:hanging="1200"/>
      </w:pPr>
      <w:rPr>
        <w:rFonts w:hint="default"/>
        <w:b w:val="0"/>
      </w:rPr>
    </w:lvl>
    <w:lvl w:ilvl="4">
      <w:start w:val="1"/>
      <w:numFmt w:val="decimal"/>
      <w:isLgl/>
      <w:lvlText w:val="%1.%2.%3.%4.%5."/>
      <w:lvlJc w:val="left"/>
      <w:pPr>
        <w:ind w:left="3000" w:hanging="1200"/>
      </w:pPr>
      <w:rPr>
        <w:rFonts w:hint="default"/>
        <w:b w:val="0"/>
      </w:rPr>
    </w:lvl>
    <w:lvl w:ilvl="5">
      <w:start w:val="1"/>
      <w:numFmt w:val="decimal"/>
      <w:isLgl/>
      <w:lvlText w:val="%1.%2.%3.%4.%5.%6."/>
      <w:lvlJc w:val="left"/>
      <w:pPr>
        <w:ind w:left="3360" w:hanging="120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1">
    <w:nsid w:val="15FE53ED"/>
    <w:multiLevelType w:val="hybridMultilevel"/>
    <w:tmpl w:val="E1B804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7942EC8"/>
    <w:multiLevelType w:val="hybridMultilevel"/>
    <w:tmpl w:val="02EEA48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3">
    <w:nsid w:val="1A032C5F"/>
    <w:multiLevelType w:val="multilevel"/>
    <w:tmpl w:val="DEBEBFC0"/>
    <w:lvl w:ilvl="0">
      <w:start w:val="1"/>
      <w:numFmt w:val="decimal"/>
      <w:lvlText w:val="%1."/>
      <w:lvlJc w:val="left"/>
      <w:pPr>
        <w:ind w:left="360" w:hanging="360"/>
      </w:pPr>
      <w:rPr>
        <w:rFonts w:hint="default"/>
        <w:b/>
        <w:i w:val="0"/>
      </w:rPr>
    </w:lvl>
    <w:lvl w:ilvl="1">
      <w:start w:val="10"/>
      <w:numFmt w:val="decimal"/>
      <w:isLgl/>
      <w:lvlText w:val="%1.%2"/>
      <w:lvlJc w:val="left"/>
      <w:pPr>
        <w:ind w:left="1020" w:hanging="660"/>
      </w:pPr>
      <w:rPr>
        <w:rFonts w:eastAsia="Calibri" w:hint="default"/>
        <w:b w:val="0"/>
        <w:color w:val="auto"/>
      </w:rPr>
    </w:lvl>
    <w:lvl w:ilvl="2">
      <w:start w:val="2"/>
      <w:numFmt w:val="decimal"/>
      <w:isLgl/>
      <w:lvlText w:val="%1.%2.%3"/>
      <w:lvlJc w:val="left"/>
      <w:pPr>
        <w:ind w:left="1080" w:hanging="720"/>
      </w:pPr>
      <w:rPr>
        <w:rFonts w:eastAsia="Calibri" w:hint="default"/>
        <w:b w:val="0"/>
        <w:color w:val="auto"/>
      </w:rPr>
    </w:lvl>
    <w:lvl w:ilvl="3">
      <w:start w:val="1"/>
      <w:numFmt w:val="decimal"/>
      <w:isLgl/>
      <w:lvlText w:val="%1.%2.%3.%4"/>
      <w:lvlJc w:val="left"/>
      <w:pPr>
        <w:ind w:left="1080" w:hanging="720"/>
      </w:pPr>
      <w:rPr>
        <w:rFonts w:eastAsia="Calibri" w:hint="default"/>
        <w:b w:val="0"/>
        <w:color w:val="auto"/>
      </w:rPr>
    </w:lvl>
    <w:lvl w:ilvl="4">
      <w:start w:val="1"/>
      <w:numFmt w:val="decimal"/>
      <w:isLgl/>
      <w:lvlText w:val="%1.%2.%3.%4.%5"/>
      <w:lvlJc w:val="left"/>
      <w:pPr>
        <w:ind w:left="1440" w:hanging="1080"/>
      </w:pPr>
      <w:rPr>
        <w:rFonts w:eastAsia="Calibri" w:hint="default"/>
        <w:b w:val="0"/>
        <w:color w:val="auto"/>
      </w:rPr>
    </w:lvl>
    <w:lvl w:ilvl="5">
      <w:start w:val="1"/>
      <w:numFmt w:val="decimal"/>
      <w:isLgl/>
      <w:lvlText w:val="%1.%2.%3.%4.%5.%6"/>
      <w:lvlJc w:val="left"/>
      <w:pPr>
        <w:ind w:left="1440" w:hanging="1080"/>
      </w:pPr>
      <w:rPr>
        <w:rFonts w:eastAsia="Calibri" w:hint="default"/>
        <w:b w:val="0"/>
        <w:color w:val="auto"/>
      </w:rPr>
    </w:lvl>
    <w:lvl w:ilvl="6">
      <w:start w:val="1"/>
      <w:numFmt w:val="decimal"/>
      <w:isLgl/>
      <w:lvlText w:val="%1.%2.%3.%4.%5.%6.%7"/>
      <w:lvlJc w:val="left"/>
      <w:pPr>
        <w:ind w:left="1800" w:hanging="1440"/>
      </w:pPr>
      <w:rPr>
        <w:rFonts w:eastAsia="Calibri" w:hint="default"/>
        <w:b w:val="0"/>
        <w:color w:val="auto"/>
      </w:rPr>
    </w:lvl>
    <w:lvl w:ilvl="7">
      <w:start w:val="1"/>
      <w:numFmt w:val="decimal"/>
      <w:isLgl/>
      <w:lvlText w:val="%1.%2.%3.%4.%5.%6.%7.%8"/>
      <w:lvlJc w:val="left"/>
      <w:pPr>
        <w:ind w:left="1800" w:hanging="1440"/>
      </w:pPr>
      <w:rPr>
        <w:rFonts w:eastAsia="Calibri" w:hint="default"/>
        <w:b w:val="0"/>
        <w:color w:val="auto"/>
      </w:rPr>
    </w:lvl>
    <w:lvl w:ilvl="8">
      <w:start w:val="1"/>
      <w:numFmt w:val="decimal"/>
      <w:isLgl/>
      <w:lvlText w:val="%1.%2.%3.%4.%5.%6.%7.%8.%9"/>
      <w:lvlJc w:val="left"/>
      <w:pPr>
        <w:ind w:left="2160" w:hanging="1800"/>
      </w:pPr>
      <w:rPr>
        <w:rFonts w:eastAsia="Calibri" w:hint="default"/>
        <w:b w:val="0"/>
        <w:color w:val="auto"/>
      </w:rPr>
    </w:lvl>
  </w:abstractNum>
  <w:abstractNum w:abstractNumId="14">
    <w:nsid w:val="1E277F69"/>
    <w:multiLevelType w:val="multilevel"/>
    <w:tmpl w:val="7C32319A"/>
    <w:lvl w:ilvl="0">
      <w:start w:val="1"/>
      <w:numFmt w:val="decimal"/>
      <w:pStyle w:val="Heading11"/>
      <w:lvlText w:val="%1"/>
      <w:lvlJc w:val="left"/>
      <w:pPr>
        <w:ind w:left="432" w:hanging="432"/>
      </w:pPr>
    </w:lvl>
    <w:lvl w:ilvl="1">
      <w:start w:val="1"/>
      <w:numFmt w:val="decimal"/>
      <w:pStyle w:val="Heading21"/>
      <w:lvlText w:val="%1.%2"/>
      <w:lvlJc w:val="left"/>
      <w:pPr>
        <w:ind w:left="1853" w:hanging="576"/>
      </w:pPr>
      <w:rPr>
        <w:b/>
      </w:rPr>
    </w:lvl>
    <w:lvl w:ilvl="2">
      <w:start w:val="1"/>
      <w:numFmt w:val="decimal"/>
      <w:pStyle w:val="Heading31"/>
      <w:lvlText w:val="%1.%2.%3"/>
      <w:lvlJc w:val="left"/>
      <w:pPr>
        <w:ind w:left="720" w:hanging="720"/>
      </w:pPr>
      <w:rPr>
        <w:b/>
      </w:r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15">
    <w:nsid w:val="20620845"/>
    <w:multiLevelType w:val="hybridMultilevel"/>
    <w:tmpl w:val="B67E9F56"/>
    <w:lvl w:ilvl="0" w:tplc="275449CE">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6">
    <w:nsid w:val="2786703A"/>
    <w:multiLevelType w:val="multilevel"/>
    <w:tmpl w:val="4E685036"/>
    <w:lvl w:ilvl="0">
      <w:start w:val="1"/>
      <w:numFmt w:val="decimal"/>
      <w:lvlText w:val="%1."/>
      <w:lvlJc w:val="left"/>
      <w:pPr>
        <w:ind w:left="360" w:hanging="360"/>
      </w:pPr>
      <w:rPr>
        <w:rFonts w:hint="default"/>
      </w:rPr>
    </w:lvl>
    <w:lvl w:ilvl="1">
      <w:start w:val="4"/>
      <w:numFmt w:val="decimal"/>
      <w:isLgl/>
      <w:lvlText w:val="%1.%2"/>
      <w:lvlJc w:val="left"/>
      <w:pPr>
        <w:ind w:left="765" w:hanging="405"/>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2160" w:hanging="1800"/>
      </w:pPr>
      <w:rPr>
        <w:rFonts w:eastAsia="Times New Roman" w:hint="default"/>
        <w:color w:val="000000"/>
      </w:rPr>
    </w:lvl>
  </w:abstractNum>
  <w:abstractNum w:abstractNumId="17">
    <w:nsid w:val="2A7A3A68"/>
    <w:multiLevelType w:val="multilevel"/>
    <w:tmpl w:val="B9D2230C"/>
    <w:lvl w:ilvl="0">
      <w:start w:val="1"/>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8">
    <w:nsid w:val="2F440B9C"/>
    <w:multiLevelType w:val="multilevel"/>
    <w:tmpl w:val="3A2E5048"/>
    <w:lvl w:ilvl="0">
      <w:start w:val="1"/>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34C244EE"/>
    <w:multiLevelType w:val="hybridMultilevel"/>
    <w:tmpl w:val="48E297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4E859B1"/>
    <w:multiLevelType w:val="multilevel"/>
    <w:tmpl w:val="1B0E2C84"/>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3A5E6B2B"/>
    <w:multiLevelType w:val="hybridMultilevel"/>
    <w:tmpl w:val="018E0C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B86342A"/>
    <w:multiLevelType w:val="multilevel"/>
    <w:tmpl w:val="BA6435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EC30773"/>
    <w:multiLevelType w:val="hybridMultilevel"/>
    <w:tmpl w:val="EDA8F986"/>
    <w:lvl w:ilvl="0" w:tplc="0402000B">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4">
    <w:nsid w:val="49BA3525"/>
    <w:multiLevelType w:val="multilevel"/>
    <w:tmpl w:val="BC0EF35C"/>
    <w:lvl w:ilvl="0">
      <w:start w:val="1"/>
      <w:numFmt w:val="decimal"/>
      <w:lvlText w:val="%1."/>
      <w:lvlJc w:val="left"/>
      <w:pPr>
        <w:ind w:left="720" w:hanging="360"/>
      </w:pPr>
      <w:rPr>
        <w:rFonts w:ascii="Times New Roman" w:hAnsi="Times New Roman" w:cs="Times New Roman" w:hint="default"/>
        <w:b/>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A166BFB"/>
    <w:multiLevelType w:val="hybridMultilevel"/>
    <w:tmpl w:val="AFD03228"/>
    <w:lvl w:ilvl="0" w:tplc="04020005">
      <w:start w:val="1"/>
      <w:numFmt w:val="bullet"/>
      <w:lvlText w:val=""/>
      <w:lvlJc w:val="left"/>
      <w:pPr>
        <w:tabs>
          <w:tab w:val="num" w:pos="360"/>
        </w:tabs>
        <w:ind w:left="360" w:hanging="360"/>
      </w:pPr>
      <w:rPr>
        <w:rFonts w:ascii="Wingdings" w:hAnsi="Wingdings" w:cs="Wingdings" w:hint="default"/>
      </w:rPr>
    </w:lvl>
    <w:lvl w:ilvl="1" w:tplc="4FE0C47A">
      <w:start w:val="1"/>
      <w:numFmt w:val="bullet"/>
      <w:lvlText w:val="-"/>
      <w:lvlJc w:val="left"/>
      <w:pPr>
        <w:tabs>
          <w:tab w:val="num" w:pos="1080"/>
        </w:tabs>
        <w:ind w:left="1080" w:hanging="360"/>
      </w:pPr>
      <w:rPr>
        <w:rFonts w:ascii="Arial" w:hAnsi="Arial" w:cs="Arial"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26">
    <w:nsid w:val="4EE4578E"/>
    <w:multiLevelType w:val="hybridMultilevel"/>
    <w:tmpl w:val="B23664F6"/>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7">
    <w:nsid w:val="519509B5"/>
    <w:multiLevelType w:val="hybridMultilevel"/>
    <w:tmpl w:val="7D9065FE"/>
    <w:lvl w:ilvl="0" w:tplc="25F8FEEA">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8">
    <w:nsid w:val="51C66C63"/>
    <w:multiLevelType w:val="hybridMultilevel"/>
    <w:tmpl w:val="AD5AEB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6A413E6"/>
    <w:multiLevelType w:val="hybridMultilevel"/>
    <w:tmpl w:val="2474CFA4"/>
    <w:lvl w:ilvl="0" w:tplc="0402000B">
      <w:start w:val="1"/>
      <w:numFmt w:val="bullet"/>
      <w:lvlText w:val=""/>
      <w:lvlJc w:val="left"/>
      <w:pPr>
        <w:ind w:left="1429" w:hanging="360"/>
      </w:pPr>
      <w:rPr>
        <w:rFonts w:ascii="Wingdings" w:hAnsi="Wingdings" w:hint="default"/>
      </w:rPr>
    </w:lvl>
    <w:lvl w:ilvl="1" w:tplc="0402000B">
      <w:start w:val="1"/>
      <w:numFmt w:val="bullet"/>
      <w:lvlText w:val=""/>
      <w:lvlJc w:val="left"/>
      <w:pPr>
        <w:ind w:left="360" w:hanging="360"/>
      </w:pPr>
      <w:rPr>
        <w:rFonts w:ascii="Wingdings" w:hAnsi="Wingdings"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0">
    <w:nsid w:val="616A6349"/>
    <w:multiLevelType w:val="multilevel"/>
    <w:tmpl w:val="424001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F5368F"/>
    <w:multiLevelType w:val="hybridMultilevel"/>
    <w:tmpl w:val="A8FC4F58"/>
    <w:lvl w:ilvl="0" w:tplc="04090005">
      <w:start w:val="1"/>
      <w:numFmt w:val="bullet"/>
      <w:lvlText w:val=""/>
      <w:lvlJc w:val="left"/>
      <w:pPr>
        <w:ind w:left="720" w:hanging="360"/>
      </w:pPr>
      <w:rPr>
        <w:rFonts w:ascii="Wingdings" w:hAnsi="Wingdings" w:cs="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6D7C7977"/>
    <w:multiLevelType w:val="hybridMultilevel"/>
    <w:tmpl w:val="3F8415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8AA5F63"/>
    <w:multiLevelType w:val="hybridMultilevel"/>
    <w:tmpl w:val="1B32B9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9730B00"/>
    <w:multiLevelType w:val="hybridMultilevel"/>
    <w:tmpl w:val="7F984FC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C0D4776"/>
    <w:multiLevelType w:val="hybridMultilevel"/>
    <w:tmpl w:val="7BEEEB3A"/>
    <w:lvl w:ilvl="0" w:tplc="DC82E892">
      <w:start w:val="1"/>
      <w:numFmt w:val="bullet"/>
      <w:lvlText w:val=""/>
      <w:lvlJc w:val="left"/>
      <w:pPr>
        <w:ind w:left="1069" w:hanging="360"/>
      </w:pPr>
      <w:rPr>
        <w:rFonts w:ascii="Symbol" w:hAnsi="Symbol" w:hint="default"/>
        <w:color w:val="auto"/>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6">
    <w:nsid w:val="7C231BDA"/>
    <w:multiLevelType w:val="multilevel"/>
    <w:tmpl w:val="BBE4CA6E"/>
    <w:lvl w:ilvl="0">
      <w:start w:val="1"/>
      <w:numFmt w:val="decimal"/>
      <w:lvlText w:val="%1."/>
      <w:lvlJc w:val="left"/>
      <w:pPr>
        <w:ind w:left="360" w:hanging="360"/>
      </w:pPr>
      <w:rPr>
        <w:rFonts w:hint="default"/>
        <w:b/>
        <w:i w:val="0"/>
      </w:rPr>
    </w:lvl>
    <w:lvl w:ilvl="1">
      <w:start w:val="1"/>
      <w:numFmt w:val="decimal"/>
      <w:isLgl/>
      <w:lvlText w:val="%1.%2."/>
      <w:lvlJc w:val="left"/>
      <w:pPr>
        <w:ind w:left="1352"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nsid w:val="7E990236"/>
    <w:multiLevelType w:val="hybridMultilevel"/>
    <w:tmpl w:val="759C7F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0"/>
    <w:lvlOverride w:ilvl="0">
      <w:lvl w:ilvl="0">
        <w:numFmt w:val="bullet"/>
        <w:lvlText w:val="•"/>
        <w:legacy w:legacy="1" w:legacySpace="0" w:legacyIndent="353"/>
        <w:lvlJc w:val="left"/>
        <w:rPr>
          <w:rFonts w:ascii="Times New Roman" w:hAnsi="Times New Roman" w:cs="Times New Roman" w:hint="default"/>
        </w:rPr>
      </w:lvl>
    </w:lvlOverride>
  </w:num>
  <w:num w:numId="6">
    <w:abstractNumId w:val="26"/>
  </w:num>
  <w:num w:numId="7">
    <w:abstractNumId w:val="36"/>
  </w:num>
  <w:num w:numId="8">
    <w:abstractNumId w:val="29"/>
  </w:num>
  <w:num w:numId="9">
    <w:abstractNumId w:val="8"/>
  </w:num>
  <w:num w:numId="10">
    <w:abstractNumId w:val="11"/>
  </w:num>
  <w:num w:numId="11">
    <w:abstractNumId w:val="23"/>
  </w:num>
  <w:num w:numId="12">
    <w:abstractNumId w:val="4"/>
  </w:num>
  <w:num w:numId="13">
    <w:abstractNumId w:val="24"/>
  </w:num>
  <w:num w:numId="14">
    <w:abstractNumId w:val="15"/>
  </w:num>
  <w:num w:numId="15">
    <w:abstractNumId w:val="17"/>
  </w:num>
  <w:num w:numId="16">
    <w:abstractNumId w:val="16"/>
  </w:num>
  <w:num w:numId="17">
    <w:abstractNumId w:val="34"/>
  </w:num>
  <w:num w:numId="18">
    <w:abstractNumId w:val="22"/>
  </w:num>
  <w:num w:numId="19">
    <w:abstractNumId w:val="1"/>
  </w:num>
  <w:num w:numId="20">
    <w:abstractNumId w:val="18"/>
  </w:num>
  <w:num w:numId="21">
    <w:abstractNumId w:val="14"/>
  </w:num>
  <w:num w:numId="22">
    <w:abstractNumId w:val="20"/>
  </w:num>
  <w:num w:numId="23">
    <w:abstractNumId w:val="21"/>
  </w:num>
  <w:num w:numId="24">
    <w:abstractNumId w:val="35"/>
  </w:num>
  <w:num w:numId="25">
    <w:abstractNumId w:val="13"/>
  </w:num>
  <w:num w:numId="26">
    <w:abstractNumId w:val="30"/>
  </w:num>
  <w:num w:numId="27">
    <w:abstractNumId w:val="6"/>
  </w:num>
  <w:num w:numId="28">
    <w:abstractNumId w:val="7"/>
  </w:num>
  <w:num w:numId="29">
    <w:abstractNumId w:val="37"/>
  </w:num>
  <w:num w:numId="30">
    <w:abstractNumId w:val="19"/>
  </w:num>
  <w:num w:numId="31">
    <w:abstractNumId w:val="28"/>
  </w:num>
  <w:num w:numId="32">
    <w:abstractNumId w:val="27"/>
  </w:num>
  <w:num w:numId="33">
    <w:abstractNumId w:val="5"/>
  </w:num>
  <w:num w:numId="34">
    <w:abstractNumId w:val="33"/>
  </w:num>
  <w:num w:numId="35">
    <w:abstractNumId w:val="12"/>
  </w:num>
  <w:num w:numId="36">
    <w:abstractNumId w:val="3"/>
  </w:num>
  <w:num w:numId="37">
    <w:abstractNumId w:val="10"/>
  </w:num>
  <w:num w:numId="38">
    <w:abstractNumId w:val="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17410"/>
  </w:hdrShapeDefaults>
  <w:footnotePr>
    <w:footnote w:id="-1"/>
    <w:footnote w:id="0"/>
  </w:footnotePr>
  <w:endnotePr>
    <w:endnote w:id="-1"/>
    <w:endnote w:id="0"/>
  </w:endnotePr>
  <w:compat>
    <w:doNotExpandShiftReturn/>
    <w:useFELayout/>
  </w:compat>
  <w:rsids>
    <w:rsidRoot w:val="00ED5B3E"/>
    <w:rsid w:val="0000009D"/>
    <w:rsid w:val="000035AE"/>
    <w:rsid w:val="00024B44"/>
    <w:rsid w:val="0002589C"/>
    <w:rsid w:val="00025A55"/>
    <w:rsid w:val="00043BA1"/>
    <w:rsid w:val="0004671B"/>
    <w:rsid w:val="000525EB"/>
    <w:rsid w:val="00056613"/>
    <w:rsid w:val="000626B5"/>
    <w:rsid w:val="000659CF"/>
    <w:rsid w:val="00087DA6"/>
    <w:rsid w:val="00091942"/>
    <w:rsid w:val="00091C12"/>
    <w:rsid w:val="00093BB2"/>
    <w:rsid w:val="000975A9"/>
    <w:rsid w:val="000A6389"/>
    <w:rsid w:val="000B27F6"/>
    <w:rsid w:val="000B5D83"/>
    <w:rsid w:val="000D4FF9"/>
    <w:rsid w:val="000E0F6E"/>
    <w:rsid w:val="000E3110"/>
    <w:rsid w:val="000E4C18"/>
    <w:rsid w:val="00101523"/>
    <w:rsid w:val="00104F78"/>
    <w:rsid w:val="00112CC0"/>
    <w:rsid w:val="00113B25"/>
    <w:rsid w:val="0012392F"/>
    <w:rsid w:val="00125B3D"/>
    <w:rsid w:val="00130E05"/>
    <w:rsid w:val="00136910"/>
    <w:rsid w:val="00137116"/>
    <w:rsid w:val="0014355A"/>
    <w:rsid w:val="00147EC1"/>
    <w:rsid w:val="0015188F"/>
    <w:rsid w:val="00153257"/>
    <w:rsid w:val="00160D96"/>
    <w:rsid w:val="00163AC7"/>
    <w:rsid w:val="00165C95"/>
    <w:rsid w:val="00196619"/>
    <w:rsid w:val="001A5EF3"/>
    <w:rsid w:val="001B27AE"/>
    <w:rsid w:val="001B2990"/>
    <w:rsid w:val="001B7831"/>
    <w:rsid w:val="001B7C29"/>
    <w:rsid w:val="001C67EC"/>
    <w:rsid w:val="001D43A2"/>
    <w:rsid w:val="001F4F7C"/>
    <w:rsid w:val="001F5025"/>
    <w:rsid w:val="0020305A"/>
    <w:rsid w:val="002348FE"/>
    <w:rsid w:val="00235D56"/>
    <w:rsid w:val="002419BF"/>
    <w:rsid w:val="002457A2"/>
    <w:rsid w:val="002534CD"/>
    <w:rsid w:val="00253B18"/>
    <w:rsid w:val="002548AA"/>
    <w:rsid w:val="00256283"/>
    <w:rsid w:val="002744EB"/>
    <w:rsid w:val="002803E3"/>
    <w:rsid w:val="002A7045"/>
    <w:rsid w:val="002B70BA"/>
    <w:rsid w:val="002C3CC8"/>
    <w:rsid w:val="002C480C"/>
    <w:rsid w:val="002D108E"/>
    <w:rsid w:val="002D1E65"/>
    <w:rsid w:val="002D3FD5"/>
    <w:rsid w:val="002D7C19"/>
    <w:rsid w:val="002D7DA8"/>
    <w:rsid w:val="002E740D"/>
    <w:rsid w:val="00300969"/>
    <w:rsid w:val="0030246B"/>
    <w:rsid w:val="00310971"/>
    <w:rsid w:val="00315981"/>
    <w:rsid w:val="003179CA"/>
    <w:rsid w:val="003210E8"/>
    <w:rsid w:val="00322EEA"/>
    <w:rsid w:val="0033303C"/>
    <w:rsid w:val="0033372E"/>
    <w:rsid w:val="00337EC1"/>
    <w:rsid w:val="00341068"/>
    <w:rsid w:val="00364150"/>
    <w:rsid w:val="00366364"/>
    <w:rsid w:val="00387313"/>
    <w:rsid w:val="00394515"/>
    <w:rsid w:val="003947C2"/>
    <w:rsid w:val="003A21C8"/>
    <w:rsid w:val="003B0AC9"/>
    <w:rsid w:val="003B4F3C"/>
    <w:rsid w:val="003C7528"/>
    <w:rsid w:val="003D4A2D"/>
    <w:rsid w:val="003E7D0C"/>
    <w:rsid w:val="003F0528"/>
    <w:rsid w:val="003F1C6F"/>
    <w:rsid w:val="003F378D"/>
    <w:rsid w:val="0040239D"/>
    <w:rsid w:val="00403A0E"/>
    <w:rsid w:val="00405AA8"/>
    <w:rsid w:val="00423BFC"/>
    <w:rsid w:val="00425844"/>
    <w:rsid w:val="00434542"/>
    <w:rsid w:val="0045137D"/>
    <w:rsid w:val="004535BD"/>
    <w:rsid w:val="004631C9"/>
    <w:rsid w:val="00472B7B"/>
    <w:rsid w:val="004803C6"/>
    <w:rsid w:val="00481813"/>
    <w:rsid w:val="004A7119"/>
    <w:rsid w:val="004A7CC4"/>
    <w:rsid w:val="004B10E3"/>
    <w:rsid w:val="004D476A"/>
    <w:rsid w:val="004D5E5A"/>
    <w:rsid w:val="004E39DB"/>
    <w:rsid w:val="004E5BDC"/>
    <w:rsid w:val="004F7A05"/>
    <w:rsid w:val="00514C26"/>
    <w:rsid w:val="00525FF8"/>
    <w:rsid w:val="00537151"/>
    <w:rsid w:val="005409D7"/>
    <w:rsid w:val="005501A6"/>
    <w:rsid w:val="00553119"/>
    <w:rsid w:val="0056405F"/>
    <w:rsid w:val="00566F9A"/>
    <w:rsid w:val="00585BD7"/>
    <w:rsid w:val="005A4C60"/>
    <w:rsid w:val="005D7BF0"/>
    <w:rsid w:val="005E4A09"/>
    <w:rsid w:val="00600841"/>
    <w:rsid w:val="0060257F"/>
    <w:rsid w:val="006174F2"/>
    <w:rsid w:val="006271BE"/>
    <w:rsid w:val="00641B3A"/>
    <w:rsid w:val="00671E78"/>
    <w:rsid w:val="00672609"/>
    <w:rsid w:val="00677E5D"/>
    <w:rsid w:val="00680447"/>
    <w:rsid w:val="0069261A"/>
    <w:rsid w:val="00692CFE"/>
    <w:rsid w:val="006A1A36"/>
    <w:rsid w:val="006C462A"/>
    <w:rsid w:val="006F10D2"/>
    <w:rsid w:val="006F2707"/>
    <w:rsid w:val="0070678B"/>
    <w:rsid w:val="007137B9"/>
    <w:rsid w:val="00717768"/>
    <w:rsid w:val="00771A49"/>
    <w:rsid w:val="007775B0"/>
    <w:rsid w:val="00786F0E"/>
    <w:rsid w:val="00792888"/>
    <w:rsid w:val="007A2D48"/>
    <w:rsid w:val="007B697B"/>
    <w:rsid w:val="007B6FCF"/>
    <w:rsid w:val="007C09A0"/>
    <w:rsid w:val="007D33DC"/>
    <w:rsid w:val="007E0326"/>
    <w:rsid w:val="007E6FBA"/>
    <w:rsid w:val="007F0DFB"/>
    <w:rsid w:val="00800F18"/>
    <w:rsid w:val="0082329C"/>
    <w:rsid w:val="00825412"/>
    <w:rsid w:val="008278DD"/>
    <w:rsid w:val="008648EF"/>
    <w:rsid w:val="0086789F"/>
    <w:rsid w:val="008712C4"/>
    <w:rsid w:val="00880033"/>
    <w:rsid w:val="00896A12"/>
    <w:rsid w:val="008A0112"/>
    <w:rsid w:val="008A17A2"/>
    <w:rsid w:val="008A5BC3"/>
    <w:rsid w:val="008C2DA9"/>
    <w:rsid w:val="009064FD"/>
    <w:rsid w:val="00911EF3"/>
    <w:rsid w:val="00911F3B"/>
    <w:rsid w:val="009205CA"/>
    <w:rsid w:val="00923B25"/>
    <w:rsid w:val="00925E78"/>
    <w:rsid w:val="00934DFD"/>
    <w:rsid w:val="00936C46"/>
    <w:rsid w:val="00940277"/>
    <w:rsid w:val="0094704F"/>
    <w:rsid w:val="009645EA"/>
    <w:rsid w:val="009710B4"/>
    <w:rsid w:val="00975B1D"/>
    <w:rsid w:val="00976723"/>
    <w:rsid w:val="009A2A35"/>
    <w:rsid w:val="009D5F18"/>
    <w:rsid w:val="009E511D"/>
    <w:rsid w:val="009F6D38"/>
    <w:rsid w:val="00A149EB"/>
    <w:rsid w:val="00A16559"/>
    <w:rsid w:val="00A24E33"/>
    <w:rsid w:val="00A24FF8"/>
    <w:rsid w:val="00A252FA"/>
    <w:rsid w:val="00A40D76"/>
    <w:rsid w:val="00A42C05"/>
    <w:rsid w:val="00A451DA"/>
    <w:rsid w:val="00A45C08"/>
    <w:rsid w:val="00A46868"/>
    <w:rsid w:val="00A51026"/>
    <w:rsid w:val="00A53F03"/>
    <w:rsid w:val="00A56576"/>
    <w:rsid w:val="00A63CEF"/>
    <w:rsid w:val="00A66EEE"/>
    <w:rsid w:val="00A7359B"/>
    <w:rsid w:val="00A76CC9"/>
    <w:rsid w:val="00A82BE0"/>
    <w:rsid w:val="00A96E01"/>
    <w:rsid w:val="00AB4866"/>
    <w:rsid w:val="00AB66ED"/>
    <w:rsid w:val="00AC0336"/>
    <w:rsid w:val="00AC7A11"/>
    <w:rsid w:val="00AE45B3"/>
    <w:rsid w:val="00AE5363"/>
    <w:rsid w:val="00B059AB"/>
    <w:rsid w:val="00B14F2A"/>
    <w:rsid w:val="00B16189"/>
    <w:rsid w:val="00B16BBE"/>
    <w:rsid w:val="00B20F25"/>
    <w:rsid w:val="00B304D4"/>
    <w:rsid w:val="00B43167"/>
    <w:rsid w:val="00B45317"/>
    <w:rsid w:val="00B478D2"/>
    <w:rsid w:val="00B5542F"/>
    <w:rsid w:val="00B568B9"/>
    <w:rsid w:val="00B61370"/>
    <w:rsid w:val="00B63E6A"/>
    <w:rsid w:val="00B73841"/>
    <w:rsid w:val="00B765E6"/>
    <w:rsid w:val="00B80274"/>
    <w:rsid w:val="00B83875"/>
    <w:rsid w:val="00B87399"/>
    <w:rsid w:val="00BB2E43"/>
    <w:rsid w:val="00BC4584"/>
    <w:rsid w:val="00BD11B3"/>
    <w:rsid w:val="00BD35D9"/>
    <w:rsid w:val="00BD3A75"/>
    <w:rsid w:val="00BE13F8"/>
    <w:rsid w:val="00BE703F"/>
    <w:rsid w:val="00BF48D1"/>
    <w:rsid w:val="00BF4B9A"/>
    <w:rsid w:val="00C21920"/>
    <w:rsid w:val="00C26BBA"/>
    <w:rsid w:val="00C273F8"/>
    <w:rsid w:val="00C30D45"/>
    <w:rsid w:val="00C359E4"/>
    <w:rsid w:val="00C56C9A"/>
    <w:rsid w:val="00C77A82"/>
    <w:rsid w:val="00C8105F"/>
    <w:rsid w:val="00C91FFC"/>
    <w:rsid w:val="00CA1503"/>
    <w:rsid w:val="00CA5245"/>
    <w:rsid w:val="00CB156D"/>
    <w:rsid w:val="00CB3018"/>
    <w:rsid w:val="00CB436E"/>
    <w:rsid w:val="00CC0978"/>
    <w:rsid w:val="00CD2E5A"/>
    <w:rsid w:val="00CE0A97"/>
    <w:rsid w:val="00CE2A66"/>
    <w:rsid w:val="00D01109"/>
    <w:rsid w:val="00D1028F"/>
    <w:rsid w:val="00D20D4D"/>
    <w:rsid w:val="00D31465"/>
    <w:rsid w:val="00D34FB9"/>
    <w:rsid w:val="00D40107"/>
    <w:rsid w:val="00D432E5"/>
    <w:rsid w:val="00D50C64"/>
    <w:rsid w:val="00D710E7"/>
    <w:rsid w:val="00D725DE"/>
    <w:rsid w:val="00D77CF0"/>
    <w:rsid w:val="00D80F4C"/>
    <w:rsid w:val="00D843F4"/>
    <w:rsid w:val="00DB2D88"/>
    <w:rsid w:val="00DC02AB"/>
    <w:rsid w:val="00DD2CE4"/>
    <w:rsid w:val="00DD6E09"/>
    <w:rsid w:val="00DD78DF"/>
    <w:rsid w:val="00DE377C"/>
    <w:rsid w:val="00DF3AD7"/>
    <w:rsid w:val="00E002EF"/>
    <w:rsid w:val="00E0621E"/>
    <w:rsid w:val="00E07443"/>
    <w:rsid w:val="00E1694B"/>
    <w:rsid w:val="00E20E5A"/>
    <w:rsid w:val="00E22D59"/>
    <w:rsid w:val="00E40667"/>
    <w:rsid w:val="00E44A77"/>
    <w:rsid w:val="00E54E89"/>
    <w:rsid w:val="00E752AF"/>
    <w:rsid w:val="00E761F5"/>
    <w:rsid w:val="00E9592D"/>
    <w:rsid w:val="00E95B44"/>
    <w:rsid w:val="00EA3ADF"/>
    <w:rsid w:val="00EA70E6"/>
    <w:rsid w:val="00EA7C9B"/>
    <w:rsid w:val="00EB11BF"/>
    <w:rsid w:val="00EB5054"/>
    <w:rsid w:val="00EB5D06"/>
    <w:rsid w:val="00EC549E"/>
    <w:rsid w:val="00ED3867"/>
    <w:rsid w:val="00ED5B3E"/>
    <w:rsid w:val="00EF48AE"/>
    <w:rsid w:val="00EF524D"/>
    <w:rsid w:val="00F10458"/>
    <w:rsid w:val="00F1525B"/>
    <w:rsid w:val="00F26079"/>
    <w:rsid w:val="00F307C1"/>
    <w:rsid w:val="00F44CC7"/>
    <w:rsid w:val="00F505A6"/>
    <w:rsid w:val="00F5138D"/>
    <w:rsid w:val="00F54496"/>
    <w:rsid w:val="00F55F73"/>
    <w:rsid w:val="00F722FF"/>
    <w:rsid w:val="00F802CF"/>
    <w:rsid w:val="00F8123F"/>
    <w:rsid w:val="00F96B7B"/>
    <w:rsid w:val="00FB3710"/>
    <w:rsid w:val="00FB4B1C"/>
    <w:rsid w:val="00FB64A3"/>
    <w:rsid w:val="00FB79D1"/>
    <w:rsid w:val="00FC3E45"/>
    <w:rsid w:val="00FD18C1"/>
    <w:rsid w:val="00FD1AD5"/>
    <w:rsid w:val="00FE621F"/>
    <w:rsid w:val="00FF435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Classic 2" w:uiPriority="0"/>
    <w:lsdException w:name="Table Classic 3" w:uiPriority="0"/>
    <w:lsdException w:name="Table 3D effects 3"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rsid w:val="00ED5B3E"/>
    <w:rPr>
      <w:color w:val="000000"/>
    </w:rPr>
  </w:style>
  <w:style w:type="paragraph" w:styleId="1">
    <w:name w:val="heading 1"/>
    <w:aliases w:val="3 Heading 1,Section Heading,11,12,13,14,15,111,121,131,16,112,122,132,17,113,123,133,18,114,124,134,141,151,1111,1211,1311,161,1121,1221,1321,171,1131,1231,1331,19,115,125,135,142,152,1112,1212,1312,162,1122,1222,1322,172,1132,1232,1332"/>
    <w:basedOn w:val="a"/>
    <w:next w:val="a"/>
    <w:link w:val="10"/>
    <w:uiPriority w:val="99"/>
    <w:qFormat/>
    <w:rsid w:val="009710B4"/>
    <w:pPr>
      <w:keepNext/>
      <w:widowControl/>
      <w:spacing w:before="240" w:after="60"/>
      <w:outlineLvl w:val="0"/>
    </w:pPr>
    <w:rPr>
      <w:rFonts w:ascii="Arial" w:eastAsia="Times New Roman" w:hAnsi="Arial" w:cs="Arial"/>
      <w:b/>
      <w:bCs/>
      <w:color w:val="auto"/>
      <w:kern w:val="32"/>
      <w:sz w:val="32"/>
      <w:szCs w:val="32"/>
      <w:lang w:val="en-US" w:eastAsia="en-US" w:bidi="ar-SA"/>
    </w:rPr>
  </w:style>
  <w:style w:type="paragraph" w:styleId="2">
    <w:name w:val="heading 2"/>
    <w:aliases w:val=" Знак Знак Знак"/>
    <w:basedOn w:val="a"/>
    <w:next w:val="a"/>
    <w:link w:val="20"/>
    <w:qFormat/>
    <w:rsid w:val="009710B4"/>
    <w:pPr>
      <w:keepNext/>
      <w:widowControl/>
      <w:spacing w:before="240" w:after="60"/>
      <w:outlineLvl w:val="1"/>
    </w:pPr>
    <w:rPr>
      <w:rFonts w:ascii="Arial" w:eastAsia="Times New Roman" w:hAnsi="Arial" w:cs="Arial"/>
      <w:b/>
      <w:bCs/>
      <w:i/>
      <w:iCs/>
      <w:color w:val="auto"/>
      <w:sz w:val="28"/>
      <w:szCs w:val="28"/>
      <w:lang w:val="en-US" w:eastAsia="en-US" w:bidi="ar-SA"/>
    </w:rPr>
  </w:style>
  <w:style w:type="paragraph" w:styleId="3">
    <w:name w:val="heading 3"/>
    <w:basedOn w:val="a"/>
    <w:next w:val="a"/>
    <w:link w:val="30"/>
    <w:qFormat/>
    <w:rsid w:val="009710B4"/>
    <w:pPr>
      <w:keepNext/>
      <w:widowControl/>
      <w:spacing w:before="240" w:after="60"/>
      <w:outlineLvl w:val="2"/>
    </w:pPr>
    <w:rPr>
      <w:rFonts w:ascii="Arial" w:eastAsia="Times New Roman" w:hAnsi="Arial" w:cs="Times New Roman"/>
      <w:b/>
      <w:bCs/>
      <w:color w:val="auto"/>
      <w:sz w:val="26"/>
      <w:szCs w:val="26"/>
      <w:lang w:bidi="ar-SA"/>
    </w:rPr>
  </w:style>
  <w:style w:type="paragraph" w:styleId="4">
    <w:name w:val="heading 4"/>
    <w:basedOn w:val="a"/>
    <w:next w:val="a"/>
    <w:link w:val="40"/>
    <w:qFormat/>
    <w:rsid w:val="009710B4"/>
    <w:pPr>
      <w:keepNext/>
      <w:widowControl/>
      <w:ind w:firstLine="1080"/>
      <w:outlineLvl w:val="3"/>
    </w:pPr>
    <w:rPr>
      <w:rFonts w:ascii="Arial" w:eastAsia="Times New Roman" w:hAnsi="Arial" w:cs="Arial"/>
      <w:b/>
      <w:bCs/>
      <w:color w:val="auto"/>
      <w:lang w:eastAsia="en-US" w:bidi="ar-SA"/>
    </w:rPr>
  </w:style>
  <w:style w:type="paragraph" w:styleId="7">
    <w:name w:val="heading 7"/>
    <w:basedOn w:val="a"/>
    <w:next w:val="a"/>
    <w:link w:val="70"/>
    <w:qFormat/>
    <w:rsid w:val="009710B4"/>
    <w:pPr>
      <w:widowControl/>
      <w:spacing w:before="240" w:after="60"/>
      <w:outlineLvl w:val="6"/>
    </w:pPr>
    <w:rPr>
      <w:rFonts w:ascii="Times New Roman" w:eastAsia="Times New Roman" w:hAnsi="Times New Roman" w:cs="Times New Roman"/>
      <w:color w:val="auto"/>
      <w:lang w:val="en-US" w:eastAsia="en-US" w:bidi="ar-SA"/>
    </w:rPr>
  </w:style>
  <w:style w:type="paragraph" w:styleId="9">
    <w:name w:val="heading 9"/>
    <w:basedOn w:val="a"/>
    <w:next w:val="a"/>
    <w:link w:val="90"/>
    <w:qFormat/>
    <w:rsid w:val="009710B4"/>
    <w:pPr>
      <w:widowControl/>
      <w:spacing w:before="240" w:after="60"/>
      <w:outlineLvl w:val="8"/>
    </w:pPr>
    <w:rPr>
      <w:rFonts w:ascii="Arial" w:eastAsia="Times New Roman" w:hAnsi="Arial" w:cs="Arial"/>
      <w:color w:val="auto"/>
      <w:sz w:val="22"/>
      <w:szCs w:val="22"/>
      <w:lang w:val="en-GB"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D5B3E"/>
    <w:rPr>
      <w:color w:val="0066CC"/>
      <w:u w:val="single"/>
    </w:rPr>
  </w:style>
  <w:style w:type="character" w:customStyle="1" w:styleId="1Exact">
    <w:name w:val="Заглавие #1 Exact"/>
    <w:basedOn w:val="a0"/>
    <w:link w:val="11"/>
    <w:rsid w:val="00ED5B3E"/>
    <w:rPr>
      <w:rFonts w:ascii="Times New Roman" w:eastAsia="Times New Roman" w:hAnsi="Times New Roman" w:cs="Times New Roman"/>
      <w:b/>
      <w:bCs/>
      <w:i w:val="0"/>
      <w:iCs w:val="0"/>
      <w:smallCaps w:val="0"/>
      <w:strike w:val="0"/>
      <w:sz w:val="32"/>
      <w:szCs w:val="32"/>
      <w:u w:val="none"/>
    </w:rPr>
  </w:style>
  <w:style w:type="character" w:customStyle="1" w:styleId="3Exact">
    <w:name w:val="Основен текст (3) Exact"/>
    <w:basedOn w:val="a0"/>
    <w:rsid w:val="00ED5B3E"/>
    <w:rPr>
      <w:rFonts w:ascii="Times New Roman" w:eastAsia="Times New Roman" w:hAnsi="Times New Roman" w:cs="Times New Roman"/>
      <w:b/>
      <w:bCs/>
      <w:i w:val="0"/>
      <w:iCs w:val="0"/>
      <w:smallCaps w:val="0"/>
      <w:strike w:val="0"/>
      <w:u w:val="none"/>
    </w:rPr>
  </w:style>
  <w:style w:type="character" w:customStyle="1" w:styleId="31">
    <w:name w:val="Основен текст (3)_"/>
    <w:basedOn w:val="a0"/>
    <w:link w:val="32"/>
    <w:rsid w:val="00ED5B3E"/>
    <w:rPr>
      <w:rFonts w:ascii="Times New Roman" w:eastAsia="Times New Roman" w:hAnsi="Times New Roman" w:cs="Times New Roman"/>
      <w:b/>
      <w:bCs/>
      <w:i w:val="0"/>
      <w:iCs w:val="0"/>
      <w:smallCaps w:val="0"/>
      <w:strike w:val="0"/>
      <w:u w:val="none"/>
    </w:rPr>
  </w:style>
  <w:style w:type="character" w:customStyle="1" w:styleId="33">
    <w:name w:val="Основен текст (3)"/>
    <w:basedOn w:val="31"/>
    <w:rsid w:val="00ED5B3E"/>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21">
    <w:name w:val="Основен текст (2)_"/>
    <w:basedOn w:val="a0"/>
    <w:link w:val="210"/>
    <w:rsid w:val="00ED5B3E"/>
    <w:rPr>
      <w:rFonts w:ascii="Times New Roman" w:eastAsia="Times New Roman" w:hAnsi="Times New Roman" w:cs="Times New Roman"/>
      <w:b w:val="0"/>
      <w:bCs w:val="0"/>
      <w:i w:val="0"/>
      <w:iCs w:val="0"/>
      <w:smallCaps w:val="0"/>
      <w:strike w:val="0"/>
      <w:u w:val="none"/>
    </w:rPr>
  </w:style>
  <w:style w:type="character" w:customStyle="1" w:styleId="22">
    <w:name w:val="Основен текст (2) + Удебелен"/>
    <w:basedOn w:val="21"/>
    <w:rsid w:val="00ED5B3E"/>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34">
    <w:name w:val="Основен текст (3) + Не е удебелен"/>
    <w:basedOn w:val="31"/>
    <w:rsid w:val="00ED5B3E"/>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3">
    <w:name w:val="Заглавие #2_"/>
    <w:basedOn w:val="a0"/>
    <w:link w:val="211"/>
    <w:rsid w:val="00ED5B3E"/>
    <w:rPr>
      <w:rFonts w:ascii="Times New Roman" w:eastAsia="Times New Roman" w:hAnsi="Times New Roman" w:cs="Times New Roman"/>
      <w:b/>
      <w:bCs/>
      <w:i w:val="0"/>
      <w:iCs w:val="0"/>
      <w:smallCaps w:val="0"/>
      <w:strike w:val="0"/>
      <w:u w:val="none"/>
    </w:rPr>
  </w:style>
  <w:style w:type="character" w:customStyle="1" w:styleId="220">
    <w:name w:val="Основен текст (2) + Удебелен2"/>
    <w:basedOn w:val="21"/>
    <w:rsid w:val="00ED5B3E"/>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24">
    <w:name w:val="Заглавие #2"/>
    <w:basedOn w:val="23"/>
    <w:rsid w:val="00ED5B3E"/>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25">
    <w:name w:val="Основен текст (2)"/>
    <w:basedOn w:val="21"/>
    <w:rsid w:val="00ED5B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26">
    <w:name w:val="Основен текст (2) + Курсив"/>
    <w:basedOn w:val="21"/>
    <w:rsid w:val="00ED5B3E"/>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a4">
    <w:name w:val="Горен или долен колонтитул_"/>
    <w:basedOn w:val="a0"/>
    <w:link w:val="27"/>
    <w:rsid w:val="00ED5B3E"/>
    <w:rPr>
      <w:rFonts w:ascii="Times New Roman" w:eastAsia="Times New Roman" w:hAnsi="Times New Roman" w:cs="Times New Roman"/>
      <w:b/>
      <w:bCs/>
      <w:i w:val="0"/>
      <w:iCs w:val="0"/>
      <w:smallCaps w:val="0"/>
      <w:strike w:val="0"/>
      <w:sz w:val="22"/>
      <w:szCs w:val="22"/>
      <w:u w:val="none"/>
    </w:rPr>
  </w:style>
  <w:style w:type="character" w:customStyle="1" w:styleId="12pt">
    <w:name w:val="Горен или долен колонтитул + 12 pt;Не е удебелен"/>
    <w:basedOn w:val="a4"/>
    <w:rsid w:val="00ED5B3E"/>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8">
    <w:name w:val="Заглавие #2 + Не е удебелен"/>
    <w:basedOn w:val="23"/>
    <w:rsid w:val="00ED5B3E"/>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41">
    <w:name w:val="Основен текст (4)_"/>
    <w:basedOn w:val="a0"/>
    <w:link w:val="42"/>
    <w:rsid w:val="00ED5B3E"/>
    <w:rPr>
      <w:rFonts w:ascii="Times New Roman" w:eastAsia="Times New Roman" w:hAnsi="Times New Roman" w:cs="Times New Roman"/>
      <w:b w:val="0"/>
      <w:bCs w:val="0"/>
      <w:i/>
      <w:iCs/>
      <w:smallCaps w:val="0"/>
      <w:strike w:val="0"/>
      <w:u w:val="none"/>
    </w:rPr>
  </w:style>
  <w:style w:type="character" w:customStyle="1" w:styleId="29">
    <w:name w:val="Основен текст (2) + Удебелен;Курсив"/>
    <w:basedOn w:val="21"/>
    <w:rsid w:val="00ED5B3E"/>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221">
    <w:name w:val="Заглавие #2 (2)_"/>
    <w:basedOn w:val="a0"/>
    <w:link w:val="2210"/>
    <w:rsid w:val="00ED5B3E"/>
    <w:rPr>
      <w:rFonts w:ascii="Times New Roman" w:eastAsia="Times New Roman" w:hAnsi="Times New Roman" w:cs="Times New Roman"/>
      <w:b w:val="0"/>
      <w:bCs w:val="0"/>
      <w:i w:val="0"/>
      <w:iCs w:val="0"/>
      <w:smallCaps w:val="0"/>
      <w:strike w:val="0"/>
      <w:u w:val="none"/>
    </w:rPr>
  </w:style>
  <w:style w:type="character" w:customStyle="1" w:styleId="222">
    <w:name w:val="Заглавие #2 (2)"/>
    <w:basedOn w:val="221"/>
    <w:rsid w:val="00ED5B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a5">
    <w:name w:val="Горен или долен колонтитул"/>
    <w:basedOn w:val="a4"/>
    <w:rsid w:val="00ED5B3E"/>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212">
    <w:name w:val="Основен текст (2) + Курсив1"/>
    <w:basedOn w:val="21"/>
    <w:rsid w:val="00ED5B3E"/>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260">
    <w:name w:val="Основен текст (2)6"/>
    <w:basedOn w:val="21"/>
    <w:rsid w:val="00ED5B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35">
    <w:name w:val="Основен текст (3) + Курсив"/>
    <w:basedOn w:val="31"/>
    <w:rsid w:val="00ED5B3E"/>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5">
    <w:name w:val="Основен текст (5)_"/>
    <w:basedOn w:val="a0"/>
    <w:link w:val="51"/>
    <w:rsid w:val="00ED5B3E"/>
    <w:rPr>
      <w:rFonts w:ascii="Times New Roman" w:eastAsia="Times New Roman" w:hAnsi="Times New Roman" w:cs="Times New Roman"/>
      <w:b w:val="0"/>
      <w:bCs w:val="0"/>
      <w:i/>
      <w:iCs/>
      <w:smallCaps w:val="0"/>
      <w:strike w:val="0"/>
      <w:sz w:val="22"/>
      <w:szCs w:val="22"/>
      <w:u w:val="none"/>
    </w:rPr>
  </w:style>
  <w:style w:type="character" w:customStyle="1" w:styleId="36">
    <w:name w:val="Горен или долен колонтитул3"/>
    <w:basedOn w:val="a4"/>
    <w:rsid w:val="00ED5B3E"/>
    <w:rPr>
      <w:rFonts w:ascii="Times New Roman" w:eastAsia="Times New Roman" w:hAnsi="Times New Roman" w:cs="Times New Roman"/>
      <w:b/>
      <w:bCs/>
      <w:i w:val="0"/>
      <w:iCs w:val="0"/>
      <w:smallCaps w:val="0"/>
      <w:strike w:val="0"/>
      <w:color w:val="000000"/>
      <w:spacing w:val="0"/>
      <w:w w:val="100"/>
      <w:position w:val="0"/>
      <w:sz w:val="22"/>
      <w:szCs w:val="22"/>
      <w:u w:val="single"/>
      <w:lang w:val="bg-BG" w:eastAsia="bg-BG" w:bidi="bg-BG"/>
    </w:rPr>
  </w:style>
  <w:style w:type="character" w:customStyle="1" w:styleId="250">
    <w:name w:val="Основен текст (2)5"/>
    <w:basedOn w:val="21"/>
    <w:rsid w:val="00ED5B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240">
    <w:name w:val="Основен текст (2)4"/>
    <w:basedOn w:val="21"/>
    <w:rsid w:val="00ED5B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230">
    <w:name w:val="Основен текст (2)3"/>
    <w:basedOn w:val="21"/>
    <w:rsid w:val="00ED5B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223">
    <w:name w:val="Основен текст (2)2"/>
    <w:basedOn w:val="21"/>
    <w:rsid w:val="00ED5B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6">
    <w:name w:val="Основен текст (6)_"/>
    <w:basedOn w:val="a0"/>
    <w:link w:val="60"/>
    <w:rsid w:val="00ED5B3E"/>
    <w:rPr>
      <w:rFonts w:ascii="Times New Roman" w:eastAsia="Times New Roman" w:hAnsi="Times New Roman" w:cs="Times New Roman"/>
      <w:b/>
      <w:bCs/>
      <w:i/>
      <w:iCs/>
      <w:smallCaps w:val="0"/>
      <w:strike w:val="0"/>
      <w:u w:val="none"/>
    </w:rPr>
  </w:style>
  <w:style w:type="character" w:customStyle="1" w:styleId="50">
    <w:name w:val="Основен текст (5)"/>
    <w:basedOn w:val="5"/>
    <w:rsid w:val="00ED5B3E"/>
    <w:rPr>
      <w:rFonts w:ascii="Times New Roman" w:eastAsia="Times New Roman" w:hAnsi="Times New Roman" w:cs="Times New Roman"/>
      <w:b w:val="0"/>
      <w:bCs w:val="0"/>
      <w:i/>
      <w:iCs/>
      <w:smallCaps w:val="0"/>
      <w:strike w:val="0"/>
      <w:color w:val="000000"/>
      <w:spacing w:val="0"/>
      <w:w w:val="100"/>
      <w:position w:val="0"/>
      <w:sz w:val="22"/>
      <w:szCs w:val="22"/>
      <w:u w:val="single"/>
      <w:lang w:val="bg-BG" w:eastAsia="bg-BG" w:bidi="bg-BG"/>
    </w:rPr>
  </w:style>
  <w:style w:type="character" w:customStyle="1" w:styleId="52">
    <w:name w:val="Основен текст (5)2"/>
    <w:basedOn w:val="5"/>
    <w:rsid w:val="00ED5B3E"/>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character" w:customStyle="1" w:styleId="2Exact">
    <w:name w:val="Заглавие #2 Exact"/>
    <w:basedOn w:val="a0"/>
    <w:rsid w:val="00ED5B3E"/>
    <w:rPr>
      <w:rFonts w:ascii="Times New Roman" w:eastAsia="Times New Roman" w:hAnsi="Times New Roman" w:cs="Times New Roman"/>
      <w:b/>
      <w:bCs/>
      <w:i w:val="0"/>
      <w:iCs w:val="0"/>
      <w:smallCaps w:val="0"/>
      <w:strike w:val="0"/>
      <w:u w:val="none"/>
    </w:rPr>
  </w:style>
  <w:style w:type="character" w:customStyle="1" w:styleId="6Exact">
    <w:name w:val="Основен текст (6) Exact"/>
    <w:basedOn w:val="a0"/>
    <w:rsid w:val="00ED5B3E"/>
    <w:rPr>
      <w:rFonts w:ascii="Times New Roman" w:eastAsia="Times New Roman" w:hAnsi="Times New Roman" w:cs="Times New Roman"/>
      <w:b/>
      <w:bCs/>
      <w:i/>
      <w:iCs/>
      <w:smallCaps w:val="0"/>
      <w:strike w:val="0"/>
      <w:u w:val="none"/>
    </w:rPr>
  </w:style>
  <w:style w:type="character" w:customStyle="1" w:styleId="2Exact0">
    <w:name w:val="Основен текст (2) Exact"/>
    <w:basedOn w:val="a0"/>
    <w:rsid w:val="00ED5B3E"/>
    <w:rPr>
      <w:rFonts w:ascii="Times New Roman" w:eastAsia="Times New Roman" w:hAnsi="Times New Roman" w:cs="Times New Roman"/>
      <w:b w:val="0"/>
      <w:bCs w:val="0"/>
      <w:i w:val="0"/>
      <w:iCs w:val="0"/>
      <w:smallCaps w:val="0"/>
      <w:strike w:val="0"/>
      <w:u w:val="none"/>
    </w:rPr>
  </w:style>
  <w:style w:type="character" w:customStyle="1" w:styleId="4Exact">
    <w:name w:val="Основен текст (4) Exact"/>
    <w:basedOn w:val="a0"/>
    <w:rsid w:val="00ED5B3E"/>
    <w:rPr>
      <w:rFonts w:ascii="Times New Roman" w:eastAsia="Times New Roman" w:hAnsi="Times New Roman" w:cs="Times New Roman"/>
      <w:b w:val="0"/>
      <w:bCs w:val="0"/>
      <w:i/>
      <w:iCs/>
      <w:smallCaps w:val="0"/>
      <w:strike w:val="0"/>
      <w:u w:val="none"/>
    </w:rPr>
  </w:style>
  <w:style w:type="character" w:customStyle="1" w:styleId="43">
    <w:name w:val="Основен текст (4) + Не е курсив"/>
    <w:basedOn w:val="41"/>
    <w:rsid w:val="00ED5B3E"/>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2a">
    <w:name w:val="Заглавие на таблица (2)_"/>
    <w:basedOn w:val="a0"/>
    <w:link w:val="2b"/>
    <w:rsid w:val="00ED5B3E"/>
    <w:rPr>
      <w:rFonts w:ascii="Times New Roman" w:eastAsia="Times New Roman" w:hAnsi="Times New Roman" w:cs="Times New Roman"/>
      <w:b/>
      <w:bCs/>
      <w:i w:val="0"/>
      <w:iCs w:val="0"/>
      <w:smallCaps w:val="0"/>
      <w:strike w:val="0"/>
      <w:u w:val="none"/>
    </w:rPr>
  </w:style>
  <w:style w:type="character" w:customStyle="1" w:styleId="a6">
    <w:name w:val="Заглавие на таблица_"/>
    <w:basedOn w:val="a0"/>
    <w:link w:val="a7"/>
    <w:rsid w:val="00ED5B3E"/>
    <w:rPr>
      <w:rFonts w:ascii="Times New Roman" w:eastAsia="Times New Roman" w:hAnsi="Times New Roman" w:cs="Times New Roman"/>
      <w:b w:val="0"/>
      <w:bCs w:val="0"/>
      <w:i w:val="0"/>
      <w:iCs w:val="0"/>
      <w:smallCaps w:val="0"/>
      <w:strike w:val="0"/>
      <w:u w:val="none"/>
    </w:rPr>
  </w:style>
  <w:style w:type="character" w:customStyle="1" w:styleId="213">
    <w:name w:val="Основен текст (2) + Удебелен1"/>
    <w:basedOn w:val="21"/>
    <w:rsid w:val="00ED5B3E"/>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customStyle="1" w:styleId="11">
    <w:name w:val="Заглавие #1"/>
    <w:basedOn w:val="a"/>
    <w:link w:val="1Exact"/>
    <w:rsid w:val="00ED5B3E"/>
    <w:pPr>
      <w:shd w:val="clear" w:color="auto" w:fill="FFFFFF"/>
      <w:spacing w:line="0" w:lineRule="atLeast"/>
      <w:outlineLvl w:val="0"/>
    </w:pPr>
    <w:rPr>
      <w:rFonts w:ascii="Times New Roman" w:eastAsia="Times New Roman" w:hAnsi="Times New Roman" w:cs="Times New Roman"/>
      <w:b/>
      <w:bCs/>
      <w:sz w:val="32"/>
      <w:szCs w:val="32"/>
    </w:rPr>
  </w:style>
  <w:style w:type="paragraph" w:customStyle="1" w:styleId="32">
    <w:name w:val="Основен текст (3)2"/>
    <w:basedOn w:val="a"/>
    <w:link w:val="31"/>
    <w:rsid w:val="00ED5B3E"/>
    <w:pPr>
      <w:shd w:val="clear" w:color="auto" w:fill="FFFFFF"/>
      <w:spacing w:after="1140" w:line="259" w:lineRule="exact"/>
      <w:jc w:val="center"/>
    </w:pPr>
    <w:rPr>
      <w:rFonts w:ascii="Times New Roman" w:eastAsia="Times New Roman" w:hAnsi="Times New Roman" w:cs="Times New Roman"/>
      <w:b/>
      <w:bCs/>
    </w:rPr>
  </w:style>
  <w:style w:type="paragraph" w:customStyle="1" w:styleId="210">
    <w:name w:val="Основен текст (2)1"/>
    <w:basedOn w:val="a"/>
    <w:link w:val="21"/>
    <w:rsid w:val="00ED5B3E"/>
    <w:pPr>
      <w:shd w:val="clear" w:color="auto" w:fill="FFFFFF"/>
      <w:spacing w:before="720" w:line="432" w:lineRule="exact"/>
      <w:jc w:val="both"/>
    </w:pPr>
    <w:rPr>
      <w:rFonts w:ascii="Times New Roman" w:eastAsia="Times New Roman" w:hAnsi="Times New Roman" w:cs="Times New Roman"/>
    </w:rPr>
  </w:style>
  <w:style w:type="paragraph" w:customStyle="1" w:styleId="211">
    <w:name w:val="Заглавие #21"/>
    <w:basedOn w:val="a"/>
    <w:link w:val="23"/>
    <w:rsid w:val="00ED5B3E"/>
    <w:pPr>
      <w:shd w:val="clear" w:color="auto" w:fill="FFFFFF"/>
      <w:spacing w:after="480" w:line="0" w:lineRule="atLeast"/>
      <w:jc w:val="both"/>
      <w:outlineLvl w:val="1"/>
    </w:pPr>
    <w:rPr>
      <w:rFonts w:ascii="Times New Roman" w:eastAsia="Times New Roman" w:hAnsi="Times New Roman" w:cs="Times New Roman"/>
      <w:b/>
      <w:bCs/>
    </w:rPr>
  </w:style>
  <w:style w:type="paragraph" w:customStyle="1" w:styleId="27">
    <w:name w:val="Горен или долен колонтитул2"/>
    <w:basedOn w:val="a"/>
    <w:link w:val="a4"/>
    <w:rsid w:val="00ED5B3E"/>
    <w:pPr>
      <w:shd w:val="clear" w:color="auto" w:fill="FFFFFF"/>
      <w:spacing w:line="562" w:lineRule="exact"/>
    </w:pPr>
    <w:rPr>
      <w:rFonts w:ascii="Times New Roman" w:eastAsia="Times New Roman" w:hAnsi="Times New Roman" w:cs="Times New Roman"/>
      <w:b/>
      <w:bCs/>
      <w:sz w:val="22"/>
      <w:szCs w:val="22"/>
    </w:rPr>
  </w:style>
  <w:style w:type="paragraph" w:customStyle="1" w:styleId="42">
    <w:name w:val="Основен текст (4)"/>
    <w:basedOn w:val="a"/>
    <w:link w:val="41"/>
    <w:rsid w:val="00ED5B3E"/>
    <w:pPr>
      <w:shd w:val="clear" w:color="auto" w:fill="FFFFFF"/>
      <w:spacing w:before="240" w:after="240" w:line="274" w:lineRule="exact"/>
      <w:jc w:val="both"/>
    </w:pPr>
    <w:rPr>
      <w:rFonts w:ascii="Times New Roman" w:eastAsia="Times New Roman" w:hAnsi="Times New Roman" w:cs="Times New Roman"/>
      <w:i/>
      <w:iCs/>
    </w:rPr>
  </w:style>
  <w:style w:type="paragraph" w:customStyle="1" w:styleId="2210">
    <w:name w:val="Заглавие #2 (2)1"/>
    <w:basedOn w:val="a"/>
    <w:link w:val="221"/>
    <w:rsid w:val="00ED5B3E"/>
    <w:pPr>
      <w:shd w:val="clear" w:color="auto" w:fill="FFFFFF"/>
      <w:spacing w:after="240" w:line="278" w:lineRule="exact"/>
      <w:jc w:val="both"/>
      <w:outlineLvl w:val="1"/>
    </w:pPr>
    <w:rPr>
      <w:rFonts w:ascii="Times New Roman" w:eastAsia="Times New Roman" w:hAnsi="Times New Roman" w:cs="Times New Roman"/>
    </w:rPr>
  </w:style>
  <w:style w:type="paragraph" w:customStyle="1" w:styleId="51">
    <w:name w:val="Основен текст (5)1"/>
    <w:basedOn w:val="a"/>
    <w:link w:val="5"/>
    <w:rsid w:val="00ED5B3E"/>
    <w:pPr>
      <w:shd w:val="clear" w:color="auto" w:fill="FFFFFF"/>
      <w:spacing w:before="540" w:after="240" w:line="0" w:lineRule="atLeast"/>
    </w:pPr>
    <w:rPr>
      <w:rFonts w:ascii="Times New Roman" w:eastAsia="Times New Roman" w:hAnsi="Times New Roman" w:cs="Times New Roman"/>
      <w:i/>
      <w:iCs/>
      <w:sz w:val="22"/>
      <w:szCs w:val="22"/>
    </w:rPr>
  </w:style>
  <w:style w:type="paragraph" w:customStyle="1" w:styleId="60">
    <w:name w:val="Основен текст (6)"/>
    <w:basedOn w:val="a"/>
    <w:link w:val="6"/>
    <w:rsid w:val="00ED5B3E"/>
    <w:pPr>
      <w:shd w:val="clear" w:color="auto" w:fill="FFFFFF"/>
      <w:spacing w:before="1860" w:after="60" w:line="0" w:lineRule="atLeast"/>
      <w:jc w:val="both"/>
    </w:pPr>
    <w:rPr>
      <w:rFonts w:ascii="Times New Roman" w:eastAsia="Times New Roman" w:hAnsi="Times New Roman" w:cs="Times New Roman"/>
      <w:b/>
      <w:bCs/>
      <w:i/>
      <w:iCs/>
    </w:rPr>
  </w:style>
  <w:style w:type="paragraph" w:customStyle="1" w:styleId="2b">
    <w:name w:val="Заглавие на таблица (2)"/>
    <w:basedOn w:val="a"/>
    <w:link w:val="2a"/>
    <w:rsid w:val="00ED5B3E"/>
    <w:pPr>
      <w:shd w:val="clear" w:color="auto" w:fill="FFFFFF"/>
      <w:spacing w:line="0" w:lineRule="atLeast"/>
    </w:pPr>
    <w:rPr>
      <w:rFonts w:ascii="Times New Roman" w:eastAsia="Times New Roman" w:hAnsi="Times New Roman" w:cs="Times New Roman"/>
      <w:b/>
      <w:bCs/>
    </w:rPr>
  </w:style>
  <w:style w:type="paragraph" w:customStyle="1" w:styleId="a7">
    <w:name w:val="Заглавие на таблица"/>
    <w:basedOn w:val="a"/>
    <w:link w:val="a6"/>
    <w:rsid w:val="00ED5B3E"/>
    <w:pPr>
      <w:shd w:val="clear" w:color="auto" w:fill="FFFFFF"/>
      <w:spacing w:line="0" w:lineRule="atLeast"/>
    </w:pPr>
    <w:rPr>
      <w:rFonts w:ascii="Times New Roman" w:eastAsia="Times New Roman" w:hAnsi="Times New Roman" w:cs="Times New Roman"/>
    </w:rPr>
  </w:style>
  <w:style w:type="paragraph" w:styleId="a8">
    <w:name w:val="header"/>
    <w:aliases w:val="Header1"/>
    <w:basedOn w:val="a"/>
    <w:link w:val="a9"/>
    <w:uiPriority w:val="99"/>
    <w:unhideWhenUsed/>
    <w:rsid w:val="003A21C8"/>
    <w:pPr>
      <w:tabs>
        <w:tab w:val="center" w:pos="4536"/>
        <w:tab w:val="right" w:pos="9072"/>
      </w:tabs>
    </w:pPr>
  </w:style>
  <w:style w:type="character" w:customStyle="1" w:styleId="a9">
    <w:name w:val="Горен колонтитул Знак"/>
    <w:aliases w:val="Header1 Знак"/>
    <w:basedOn w:val="a0"/>
    <w:link w:val="a8"/>
    <w:uiPriority w:val="99"/>
    <w:rsid w:val="003A21C8"/>
    <w:rPr>
      <w:color w:val="000000"/>
    </w:rPr>
  </w:style>
  <w:style w:type="paragraph" w:styleId="aa">
    <w:name w:val="footer"/>
    <w:aliases w:val="Footer1 Char Char,Footer1 Char,Footer1"/>
    <w:basedOn w:val="a"/>
    <w:link w:val="ab"/>
    <w:uiPriority w:val="99"/>
    <w:unhideWhenUsed/>
    <w:rsid w:val="003A21C8"/>
    <w:pPr>
      <w:tabs>
        <w:tab w:val="center" w:pos="4536"/>
        <w:tab w:val="right" w:pos="9072"/>
      </w:tabs>
    </w:pPr>
  </w:style>
  <w:style w:type="character" w:customStyle="1" w:styleId="ab">
    <w:name w:val="Долен колонтитул Знак"/>
    <w:aliases w:val="Footer1 Char Char Знак,Footer1 Char Знак,Footer1 Знак"/>
    <w:basedOn w:val="a0"/>
    <w:link w:val="aa"/>
    <w:uiPriority w:val="99"/>
    <w:rsid w:val="003A21C8"/>
    <w:rPr>
      <w:color w:val="000000"/>
    </w:rPr>
  </w:style>
  <w:style w:type="character" w:customStyle="1" w:styleId="10">
    <w:name w:val="Заглавие 1 Знак"/>
    <w:aliases w:val="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151 Знак,1111 Знак"/>
    <w:basedOn w:val="a0"/>
    <w:link w:val="1"/>
    <w:uiPriority w:val="99"/>
    <w:rsid w:val="009710B4"/>
    <w:rPr>
      <w:rFonts w:ascii="Arial" w:eastAsia="Times New Roman" w:hAnsi="Arial" w:cs="Arial"/>
      <w:b/>
      <w:bCs/>
      <w:kern w:val="32"/>
      <w:sz w:val="32"/>
      <w:szCs w:val="32"/>
      <w:lang w:val="en-US" w:eastAsia="en-US" w:bidi="ar-SA"/>
    </w:rPr>
  </w:style>
  <w:style w:type="character" w:customStyle="1" w:styleId="20">
    <w:name w:val="Заглавие 2 Знак"/>
    <w:aliases w:val=" Знак Знак Знак Знак"/>
    <w:basedOn w:val="a0"/>
    <w:link w:val="2"/>
    <w:rsid w:val="009710B4"/>
    <w:rPr>
      <w:rFonts w:ascii="Arial" w:eastAsia="Times New Roman" w:hAnsi="Arial" w:cs="Arial"/>
      <w:b/>
      <w:bCs/>
      <w:i/>
      <w:iCs/>
      <w:sz w:val="28"/>
      <w:szCs w:val="28"/>
      <w:lang w:val="en-US" w:eastAsia="en-US" w:bidi="ar-SA"/>
    </w:rPr>
  </w:style>
  <w:style w:type="character" w:customStyle="1" w:styleId="30">
    <w:name w:val="Заглавие 3 Знак"/>
    <w:basedOn w:val="a0"/>
    <w:link w:val="3"/>
    <w:rsid w:val="009710B4"/>
    <w:rPr>
      <w:rFonts w:ascii="Arial" w:eastAsia="Times New Roman" w:hAnsi="Arial" w:cs="Times New Roman"/>
      <w:b/>
      <w:bCs/>
      <w:sz w:val="26"/>
      <w:szCs w:val="26"/>
      <w:lang w:bidi="ar-SA"/>
    </w:rPr>
  </w:style>
  <w:style w:type="character" w:customStyle="1" w:styleId="40">
    <w:name w:val="Заглавие 4 Знак"/>
    <w:basedOn w:val="a0"/>
    <w:link w:val="4"/>
    <w:rsid w:val="009710B4"/>
    <w:rPr>
      <w:rFonts w:ascii="Arial" w:eastAsia="Times New Roman" w:hAnsi="Arial" w:cs="Arial"/>
      <w:b/>
      <w:bCs/>
      <w:lang w:eastAsia="en-US" w:bidi="ar-SA"/>
    </w:rPr>
  </w:style>
  <w:style w:type="character" w:customStyle="1" w:styleId="70">
    <w:name w:val="Заглавие 7 Знак"/>
    <w:basedOn w:val="a0"/>
    <w:link w:val="7"/>
    <w:rsid w:val="009710B4"/>
    <w:rPr>
      <w:rFonts w:ascii="Times New Roman" w:eastAsia="Times New Roman" w:hAnsi="Times New Roman" w:cs="Times New Roman"/>
      <w:lang w:val="en-US" w:eastAsia="en-US" w:bidi="ar-SA"/>
    </w:rPr>
  </w:style>
  <w:style w:type="character" w:customStyle="1" w:styleId="90">
    <w:name w:val="Заглавие 9 Знак"/>
    <w:basedOn w:val="a0"/>
    <w:link w:val="9"/>
    <w:rsid w:val="009710B4"/>
    <w:rPr>
      <w:rFonts w:ascii="Arial" w:eastAsia="Times New Roman" w:hAnsi="Arial" w:cs="Arial"/>
      <w:sz w:val="22"/>
      <w:szCs w:val="22"/>
      <w:lang w:val="en-GB" w:eastAsia="en-US" w:bidi="ar-SA"/>
    </w:rPr>
  </w:style>
  <w:style w:type="character" w:customStyle="1" w:styleId="12">
    <w:name w:val="Заглавие #1_"/>
    <w:rsid w:val="009710B4"/>
    <w:rPr>
      <w:rFonts w:ascii="Arial" w:eastAsia="Arial" w:hAnsi="Arial" w:cs="Arial"/>
      <w:b/>
      <w:bCs/>
      <w:i w:val="0"/>
      <w:iCs w:val="0"/>
      <w:smallCaps w:val="0"/>
      <w:strike w:val="0"/>
      <w:sz w:val="34"/>
      <w:szCs w:val="34"/>
      <w:u w:val="none"/>
    </w:rPr>
  </w:style>
  <w:style w:type="character" w:customStyle="1" w:styleId="165pt">
    <w:name w:val="Заглавие #1 + 6.5 pt;Не е удебелен"/>
    <w:rsid w:val="009710B4"/>
    <w:rPr>
      <w:rFonts w:ascii="Arial" w:eastAsia="Arial" w:hAnsi="Arial" w:cs="Arial"/>
      <w:b w:val="0"/>
      <w:bCs w:val="0"/>
      <w:i w:val="0"/>
      <w:iCs w:val="0"/>
      <w:smallCaps w:val="0"/>
      <w:strike w:val="0"/>
      <w:color w:val="000000"/>
      <w:spacing w:val="0"/>
      <w:w w:val="100"/>
      <w:position w:val="0"/>
      <w:sz w:val="13"/>
      <w:szCs w:val="13"/>
      <w:u w:val="none"/>
      <w:lang w:val="bg-BG"/>
    </w:rPr>
  </w:style>
  <w:style w:type="character" w:customStyle="1" w:styleId="2115pt-1pt">
    <w:name w:val="Основен текст (2) + 11.5 pt;Курсив;Разредка -1 pt"/>
    <w:rsid w:val="009710B4"/>
    <w:rPr>
      <w:rFonts w:ascii="Arial" w:eastAsia="Arial" w:hAnsi="Arial" w:cs="Arial"/>
      <w:b w:val="0"/>
      <w:bCs w:val="0"/>
      <w:i/>
      <w:iCs/>
      <w:smallCaps w:val="0"/>
      <w:strike w:val="0"/>
      <w:color w:val="000000"/>
      <w:spacing w:val="-30"/>
      <w:w w:val="100"/>
      <w:position w:val="0"/>
      <w:sz w:val="23"/>
      <w:szCs w:val="23"/>
      <w:u w:val="none"/>
      <w:lang w:val="bg-BG"/>
    </w:rPr>
  </w:style>
  <w:style w:type="character" w:customStyle="1" w:styleId="2TimesNewRoman135pt">
    <w:name w:val="Основен текст (2) + Times New Roman;13.5 pt"/>
    <w:rsid w:val="009710B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2TimesNewRoman15pt0pt">
    <w:name w:val="Основен текст (2) + Times New Roman;15 pt;Удебелен;Разредка 0 pt"/>
    <w:rsid w:val="009710B4"/>
    <w:rPr>
      <w:rFonts w:ascii="Times New Roman" w:eastAsia="Times New Roman" w:hAnsi="Times New Roman" w:cs="Times New Roman"/>
      <w:b/>
      <w:bCs/>
      <w:i w:val="0"/>
      <w:iCs w:val="0"/>
      <w:smallCaps w:val="0"/>
      <w:strike w:val="0"/>
      <w:color w:val="000000"/>
      <w:spacing w:val="10"/>
      <w:w w:val="100"/>
      <w:position w:val="0"/>
      <w:sz w:val="30"/>
      <w:szCs w:val="30"/>
      <w:u w:val="none"/>
      <w:lang w:val="bg-BG"/>
    </w:rPr>
  </w:style>
  <w:style w:type="character" w:customStyle="1" w:styleId="24pt">
    <w:name w:val="Основен текст (2) + 4 pt"/>
    <w:rsid w:val="009710B4"/>
    <w:rPr>
      <w:rFonts w:ascii="Arial" w:eastAsia="Arial" w:hAnsi="Arial" w:cs="Arial"/>
      <w:b w:val="0"/>
      <w:bCs w:val="0"/>
      <w:i w:val="0"/>
      <w:iCs w:val="0"/>
      <w:smallCaps w:val="0"/>
      <w:strike w:val="0"/>
      <w:color w:val="000000"/>
      <w:spacing w:val="0"/>
      <w:w w:val="100"/>
      <w:position w:val="0"/>
      <w:sz w:val="8"/>
      <w:szCs w:val="8"/>
      <w:u w:val="none"/>
      <w:lang w:val="en-US"/>
    </w:rPr>
  </w:style>
  <w:style w:type="character" w:customStyle="1" w:styleId="ac">
    <w:name w:val="Основен текст_"/>
    <w:link w:val="13"/>
    <w:rsid w:val="009710B4"/>
    <w:rPr>
      <w:rFonts w:ascii="Times New Roman" w:eastAsia="Times New Roman" w:hAnsi="Times New Roman" w:cs="Times New Roman"/>
      <w:sz w:val="26"/>
      <w:szCs w:val="26"/>
      <w:shd w:val="clear" w:color="auto" w:fill="FFFFFF"/>
    </w:rPr>
  </w:style>
  <w:style w:type="paragraph" w:customStyle="1" w:styleId="310">
    <w:name w:val="Основен текст (3)1"/>
    <w:basedOn w:val="a"/>
    <w:rsid w:val="009710B4"/>
    <w:pPr>
      <w:shd w:val="clear" w:color="auto" w:fill="FFFFFF"/>
      <w:spacing w:before="540" w:after="600" w:line="259" w:lineRule="exact"/>
    </w:pPr>
    <w:rPr>
      <w:rFonts w:ascii="Times New Roman" w:eastAsia="Times New Roman" w:hAnsi="Times New Roman" w:cs="Times New Roman"/>
      <w:b/>
      <w:bCs/>
      <w:sz w:val="19"/>
      <w:szCs w:val="19"/>
      <w:lang w:bidi="ar-SA"/>
    </w:rPr>
  </w:style>
  <w:style w:type="paragraph" w:customStyle="1" w:styleId="13">
    <w:name w:val="Основен текст1"/>
    <w:basedOn w:val="a"/>
    <w:link w:val="ac"/>
    <w:rsid w:val="009710B4"/>
    <w:pPr>
      <w:shd w:val="clear" w:color="auto" w:fill="FFFFFF"/>
      <w:spacing w:before="420" w:line="317" w:lineRule="exact"/>
      <w:jc w:val="both"/>
    </w:pPr>
    <w:rPr>
      <w:rFonts w:ascii="Times New Roman" w:eastAsia="Times New Roman" w:hAnsi="Times New Roman" w:cs="Times New Roman"/>
      <w:color w:val="auto"/>
      <w:sz w:val="26"/>
      <w:szCs w:val="26"/>
    </w:rPr>
  </w:style>
  <w:style w:type="character" w:customStyle="1" w:styleId="53">
    <w:name w:val="Основен текст (5) + Не е удебелен"/>
    <w:rsid w:val="009710B4"/>
    <w:rPr>
      <w:b/>
      <w:bCs/>
      <w:color w:val="000000"/>
      <w:spacing w:val="0"/>
      <w:w w:val="100"/>
      <w:position w:val="0"/>
      <w:sz w:val="23"/>
      <w:szCs w:val="23"/>
      <w:lang w:val="bg-BG" w:bidi="ar-SA"/>
    </w:rPr>
  </w:style>
  <w:style w:type="character" w:customStyle="1" w:styleId="61">
    <w:name w:val="Основен текст (6) + Удебелен"/>
    <w:rsid w:val="009710B4"/>
    <w:rPr>
      <w:b/>
      <w:bCs/>
      <w:color w:val="000000"/>
      <w:spacing w:val="0"/>
      <w:w w:val="100"/>
      <w:position w:val="0"/>
      <w:sz w:val="23"/>
      <w:szCs w:val="23"/>
      <w:lang w:val="bg-BG" w:bidi="ar-SA"/>
    </w:rPr>
  </w:style>
  <w:style w:type="paragraph" w:styleId="ad">
    <w:name w:val="Balloon Text"/>
    <w:basedOn w:val="a"/>
    <w:link w:val="ae"/>
    <w:uiPriority w:val="99"/>
    <w:rsid w:val="009710B4"/>
    <w:rPr>
      <w:rFonts w:ascii="Tahoma" w:eastAsia="Courier New" w:hAnsi="Tahoma" w:cs="Times New Roman"/>
      <w:sz w:val="16"/>
      <w:szCs w:val="16"/>
      <w:lang w:bidi="ar-SA"/>
    </w:rPr>
  </w:style>
  <w:style w:type="character" w:customStyle="1" w:styleId="ae">
    <w:name w:val="Изнесен текст Знак"/>
    <w:basedOn w:val="a0"/>
    <w:link w:val="ad"/>
    <w:uiPriority w:val="99"/>
    <w:rsid w:val="009710B4"/>
    <w:rPr>
      <w:rFonts w:ascii="Tahoma" w:eastAsia="Courier New" w:hAnsi="Tahoma" w:cs="Times New Roman"/>
      <w:color w:val="000000"/>
      <w:sz w:val="16"/>
      <w:szCs w:val="16"/>
      <w:lang w:bidi="ar-SA"/>
    </w:rPr>
  </w:style>
  <w:style w:type="character" w:styleId="af">
    <w:name w:val="page number"/>
    <w:basedOn w:val="a0"/>
    <w:rsid w:val="009710B4"/>
  </w:style>
  <w:style w:type="paragraph" w:styleId="af0">
    <w:name w:val="List Paragraph"/>
    <w:aliases w:val="ПАРАГРАФ"/>
    <w:basedOn w:val="a"/>
    <w:link w:val="af1"/>
    <w:uiPriority w:val="99"/>
    <w:qFormat/>
    <w:rsid w:val="009710B4"/>
    <w:pPr>
      <w:widowControl/>
      <w:ind w:left="708"/>
    </w:pPr>
    <w:rPr>
      <w:rFonts w:ascii="Times New Roman" w:eastAsia="Times New Roman" w:hAnsi="Times New Roman" w:cs="Times New Roman"/>
      <w:color w:val="auto"/>
      <w:lang w:val="en-GB" w:eastAsia="en-US" w:bidi="ar-SA"/>
    </w:rPr>
  </w:style>
  <w:style w:type="paragraph" w:styleId="37">
    <w:name w:val="Body Text 3"/>
    <w:basedOn w:val="a"/>
    <w:link w:val="38"/>
    <w:uiPriority w:val="99"/>
    <w:rsid w:val="009710B4"/>
    <w:pPr>
      <w:widowControl/>
    </w:pPr>
    <w:rPr>
      <w:rFonts w:ascii="Times New Roman" w:eastAsia="Times New Roman" w:hAnsi="Times New Roman" w:cs="Times New Roman"/>
      <w:color w:val="auto"/>
      <w:sz w:val="32"/>
      <w:lang w:eastAsia="en-US" w:bidi="ar-SA"/>
    </w:rPr>
  </w:style>
  <w:style w:type="character" w:customStyle="1" w:styleId="38">
    <w:name w:val="Основен текст 3 Знак"/>
    <w:basedOn w:val="a0"/>
    <w:link w:val="37"/>
    <w:uiPriority w:val="99"/>
    <w:rsid w:val="009710B4"/>
    <w:rPr>
      <w:rFonts w:ascii="Times New Roman" w:eastAsia="Times New Roman" w:hAnsi="Times New Roman" w:cs="Times New Roman"/>
      <w:sz w:val="32"/>
      <w:lang w:eastAsia="en-US" w:bidi="ar-SA"/>
    </w:rPr>
  </w:style>
  <w:style w:type="character" w:customStyle="1" w:styleId="33pt">
    <w:name w:val="Основен текст (3) + Разредка 3 pt"/>
    <w:rsid w:val="009710B4"/>
    <w:rPr>
      <w:rFonts w:ascii="Times New Roman" w:eastAsia="Times New Roman" w:hAnsi="Times New Roman" w:cs="Times New Roman"/>
      <w:b/>
      <w:bCs/>
      <w:i w:val="0"/>
      <w:iCs w:val="0"/>
      <w:smallCaps w:val="0"/>
      <w:strike w:val="0"/>
      <w:color w:val="000000"/>
      <w:spacing w:val="60"/>
      <w:w w:val="100"/>
      <w:position w:val="0"/>
      <w:sz w:val="22"/>
      <w:szCs w:val="22"/>
      <w:u w:val="none"/>
      <w:lang w:val="bg-BG" w:eastAsia="bg-BG" w:bidi="bg-BG"/>
    </w:rPr>
  </w:style>
  <w:style w:type="paragraph" w:styleId="39">
    <w:name w:val="Body Text Indent 3"/>
    <w:basedOn w:val="a"/>
    <w:link w:val="3a"/>
    <w:uiPriority w:val="99"/>
    <w:unhideWhenUsed/>
    <w:rsid w:val="009710B4"/>
    <w:pPr>
      <w:spacing w:after="120"/>
      <w:ind w:left="283"/>
    </w:pPr>
    <w:rPr>
      <w:rFonts w:ascii="Courier New" w:eastAsia="Courier New" w:hAnsi="Courier New" w:cs="Courier New"/>
      <w:sz w:val="16"/>
      <w:szCs w:val="16"/>
      <w:lang w:bidi="ar-SA"/>
    </w:rPr>
  </w:style>
  <w:style w:type="character" w:customStyle="1" w:styleId="3a">
    <w:name w:val="Основен текст с отстъп 3 Знак"/>
    <w:basedOn w:val="a0"/>
    <w:link w:val="39"/>
    <w:uiPriority w:val="99"/>
    <w:rsid w:val="009710B4"/>
    <w:rPr>
      <w:rFonts w:ascii="Courier New" w:eastAsia="Courier New" w:hAnsi="Courier New" w:cs="Courier New"/>
      <w:color w:val="000000"/>
      <w:sz w:val="16"/>
      <w:szCs w:val="16"/>
      <w:lang w:bidi="ar-SA"/>
    </w:rPr>
  </w:style>
  <w:style w:type="paragraph" w:styleId="2c">
    <w:name w:val="Body Text 2"/>
    <w:basedOn w:val="a"/>
    <w:link w:val="2d"/>
    <w:uiPriority w:val="99"/>
    <w:unhideWhenUsed/>
    <w:rsid w:val="009710B4"/>
    <w:pPr>
      <w:spacing w:after="120" w:line="480" w:lineRule="auto"/>
    </w:pPr>
    <w:rPr>
      <w:rFonts w:ascii="Courier New" w:eastAsia="Courier New" w:hAnsi="Courier New" w:cs="Courier New"/>
      <w:lang w:bidi="ar-SA"/>
    </w:rPr>
  </w:style>
  <w:style w:type="character" w:customStyle="1" w:styleId="2d">
    <w:name w:val="Основен текст 2 Знак"/>
    <w:basedOn w:val="a0"/>
    <w:link w:val="2c"/>
    <w:uiPriority w:val="99"/>
    <w:rsid w:val="009710B4"/>
    <w:rPr>
      <w:rFonts w:ascii="Courier New" w:eastAsia="Courier New" w:hAnsi="Courier New" w:cs="Courier New"/>
      <w:color w:val="000000"/>
      <w:lang w:bidi="ar-SA"/>
    </w:rPr>
  </w:style>
  <w:style w:type="paragraph" w:customStyle="1" w:styleId="Default">
    <w:name w:val="Default"/>
    <w:uiPriority w:val="99"/>
    <w:rsid w:val="009710B4"/>
    <w:pPr>
      <w:widowControl/>
      <w:autoSpaceDE w:val="0"/>
      <w:autoSpaceDN w:val="0"/>
      <w:adjustRightInd w:val="0"/>
    </w:pPr>
    <w:rPr>
      <w:rFonts w:ascii="Times New Roman" w:eastAsia="Times New Roman" w:hAnsi="Times New Roman" w:cs="Times New Roman"/>
      <w:color w:val="000000"/>
      <w:lang w:bidi="ar-SA"/>
    </w:rPr>
  </w:style>
  <w:style w:type="paragraph" w:customStyle="1" w:styleId="Char">
    <w:name w:val="Char"/>
    <w:basedOn w:val="a"/>
    <w:rsid w:val="009710B4"/>
    <w:pPr>
      <w:widowControl/>
      <w:spacing w:after="160" w:line="240" w:lineRule="exact"/>
    </w:pPr>
    <w:rPr>
      <w:rFonts w:ascii="Tahoma" w:eastAsia="Times New Roman" w:hAnsi="Tahoma" w:cs="Times New Roman"/>
      <w:color w:val="auto"/>
      <w:sz w:val="20"/>
      <w:szCs w:val="20"/>
      <w:lang w:val="en-US" w:eastAsia="en-US" w:bidi="ar-SA"/>
    </w:rPr>
  </w:style>
  <w:style w:type="paragraph" w:styleId="af2">
    <w:name w:val="Block Text"/>
    <w:basedOn w:val="a"/>
    <w:rsid w:val="009710B4"/>
    <w:pPr>
      <w:widowControl/>
      <w:ind w:left="540" w:right="-514"/>
      <w:jc w:val="both"/>
    </w:pPr>
    <w:rPr>
      <w:rFonts w:ascii="Arial" w:eastAsia="Times New Roman" w:hAnsi="Arial" w:cs="Arial"/>
      <w:color w:val="auto"/>
      <w:sz w:val="22"/>
      <w:lang w:eastAsia="en-US" w:bidi="ar-SA"/>
    </w:rPr>
  </w:style>
  <w:style w:type="paragraph" w:customStyle="1" w:styleId="Body">
    <w:name w:val="Body"/>
    <w:basedOn w:val="a"/>
    <w:link w:val="BodyChar"/>
    <w:rsid w:val="009710B4"/>
    <w:pPr>
      <w:widowControl/>
      <w:spacing w:line="360" w:lineRule="atLeast"/>
      <w:ind w:firstLine="567"/>
      <w:jc w:val="both"/>
    </w:pPr>
    <w:rPr>
      <w:rFonts w:ascii="Arial" w:eastAsia="Times New Roman" w:hAnsi="Arial" w:cs="Times New Roman"/>
      <w:color w:val="auto"/>
      <w:szCs w:val="20"/>
      <w:lang w:eastAsia="en-US" w:bidi="ar-SA"/>
    </w:rPr>
  </w:style>
  <w:style w:type="character" w:customStyle="1" w:styleId="BodyChar">
    <w:name w:val="Body Char"/>
    <w:link w:val="Body"/>
    <w:rsid w:val="009710B4"/>
    <w:rPr>
      <w:rFonts w:ascii="Arial" w:eastAsia="Times New Roman" w:hAnsi="Arial" w:cs="Times New Roman"/>
      <w:szCs w:val="20"/>
      <w:lang w:eastAsia="en-US" w:bidi="ar-SA"/>
    </w:rPr>
  </w:style>
  <w:style w:type="paragraph" w:styleId="2e">
    <w:name w:val="Body Text Indent 2"/>
    <w:basedOn w:val="a"/>
    <w:link w:val="2f"/>
    <w:rsid w:val="009710B4"/>
    <w:pPr>
      <w:widowControl/>
      <w:spacing w:after="120" w:line="480" w:lineRule="auto"/>
      <w:ind w:left="283"/>
    </w:pPr>
    <w:rPr>
      <w:rFonts w:ascii="Times New Roman" w:eastAsia="Times New Roman" w:hAnsi="Times New Roman" w:cs="Times New Roman"/>
      <w:color w:val="auto"/>
      <w:lang w:val="en-US" w:eastAsia="en-US" w:bidi="ar-SA"/>
    </w:rPr>
  </w:style>
  <w:style w:type="character" w:customStyle="1" w:styleId="2f">
    <w:name w:val="Основен текст с отстъп 2 Знак"/>
    <w:basedOn w:val="a0"/>
    <w:link w:val="2e"/>
    <w:rsid w:val="009710B4"/>
    <w:rPr>
      <w:rFonts w:ascii="Times New Roman" w:eastAsia="Times New Roman" w:hAnsi="Times New Roman" w:cs="Times New Roman"/>
      <w:lang w:val="en-US" w:eastAsia="en-US" w:bidi="ar-SA"/>
    </w:rPr>
  </w:style>
  <w:style w:type="paragraph" w:styleId="af3">
    <w:name w:val="Body Text"/>
    <w:aliases w:val="heading_txt,CV Body Text,bodytxy2,jtext,John1,One Page Summary,bt,Starbucks Body Text,heading3,3 indent,heading31,body text1,3 indent1,heading32,body text2,3 indent2,heading33,body text3,3 indent3,heading34,body text4,3 indent4,t"/>
    <w:basedOn w:val="a"/>
    <w:link w:val="af4"/>
    <w:uiPriority w:val="99"/>
    <w:rsid w:val="009710B4"/>
    <w:pPr>
      <w:widowControl/>
      <w:spacing w:after="120"/>
    </w:pPr>
    <w:rPr>
      <w:rFonts w:ascii="Times New Roman" w:eastAsia="Times New Roman" w:hAnsi="Times New Roman" w:cs="Times New Roman"/>
      <w:color w:val="auto"/>
      <w:lang w:val="en-US" w:eastAsia="en-US" w:bidi="ar-SA"/>
    </w:rPr>
  </w:style>
  <w:style w:type="character" w:customStyle="1" w:styleId="af4">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0"/>
    <w:link w:val="af3"/>
    <w:uiPriority w:val="99"/>
    <w:rsid w:val="009710B4"/>
    <w:rPr>
      <w:rFonts w:ascii="Times New Roman" w:eastAsia="Times New Roman" w:hAnsi="Times New Roman" w:cs="Times New Roman"/>
      <w:lang w:val="en-US" w:eastAsia="en-US" w:bidi="ar-SA"/>
    </w:rPr>
  </w:style>
  <w:style w:type="paragraph" w:styleId="af5">
    <w:name w:val="Title"/>
    <w:basedOn w:val="a"/>
    <w:link w:val="af6"/>
    <w:qFormat/>
    <w:rsid w:val="009710B4"/>
    <w:pPr>
      <w:widowControl/>
      <w:jc w:val="center"/>
    </w:pPr>
    <w:rPr>
      <w:rFonts w:ascii="Times New Roman" w:eastAsia="Times New Roman" w:hAnsi="Times New Roman" w:cs="Times New Roman"/>
      <w:b/>
      <w:color w:val="auto"/>
      <w:sz w:val="28"/>
      <w:szCs w:val="20"/>
      <w:lang w:eastAsia="en-US" w:bidi="ar-SA"/>
    </w:rPr>
  </w:style>
  <w:style w:type="character" w:customStyle="1" w:styleId="af6">
    <w:name w:val="Заглавие Знак"/>
    <w:basedOn w:val="a0"/>
    <w:link w:val="af5"/>
    <w:rsid w:val="009710B4"/>
    <w:rPr>
      <w:rFonts w:ascii="Times New Roman" w:eastAsia="Times New Roman" w:hAnsi="Times New Roman" w:cs="Times New Roman"/>
      <w:b/>
      <w:sz w:val="28"/>
      <w:szCs w:val="20"/>
      <w:lang w:eastAsia="en-US" w:bidi="ar-SA"/>
    </w:rPr>
  </w:style>
  <w:style w:type="paragraph" w:styleId="af7">
    <w:name w:val="Body Text Indent"/>
    <w:basedOn w:val="a"/>
    <w:link w:val="af8"/>
    <w:uiPriority w:val="99"/>
    <w:rsid w:val="009710B4"/>
    <w:pPr>
      <w:widowControl/>
      <w:spacing w:after="120"/>
      <w:ind w:left="283"/>
    </w:pPr>
    <w:rPr>
      <w:rFonts w:ascii="Times New Roman" w:eastAsia="Times New Roman" w:hAnsi="Times New Roman" w:cs="Times New Roman"/>
      <w:color w:val="auto"/>
      <w:lang w:val="en-US" w:eastAsia="en-US" w:bidi="ar-SA"/>
    </w:rPr>
  </w:style>
  <w:style w:type="character" w:customStyle="1" w:styleId="af8">
    <w:name w:val="Основен текст с отстъп Знак"/>
    <w:basedOn w:val="a0"/>
    <w:link w:val="af7"/>
    <w:uiPriority w:val="99"/>
    <w:rsid w:val="009710B4"/>
    <w:rPr>
      <w:rFonts w:ascii="Times New Roman" w:eastAsia="Times New Roman" w:hAnsi="Times New Roman" w:cs="Times New Roman"/>
      <w:lang w:val="en-US" w:eastAsia="en-US" w:bidi="ar-SA"/>
    </w:rPr>
  </w:style>
  <w:style w:type="paragraph" w:customStyle="1" w:styleId="CharCharCharChar">
    <w:name w:val="Char Char Char Char"/>
    <w:basedOn w:val="a"/>
    <w:rsid w:val="009710B4"/>
    <w:pPr>
      <w:widowControl/>
      <w:tabs>
        <w:tab w:val="left" w:pos="709"/>
      </w:tabs>
    </w:pPr>
    <w:rPr>
      <w:rFonts w:ascii="Tahoma" w:eastAsia="Times New Roman" w:hAnsi="Tahoma" w:cs="Times New Roman"/>
      <w:color w:val="auto"/>
      <w:lang w:val="pl-PL" w:eastAsia="pl-PL" w:bidi="ar-SA"/>
    </w:rPr>
  </w:style>
  <w:style w:type="table" w:styleId="af9">
    <w:name w:val="Table Grid"/>
    <w:basedOn w:val="a1"/>
    <w:rsid w:val="009710B4"/>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Document Map"/>
    <w:basedOn w:val="a"/>
    <w:link w:val="afb"/>
    <w:semiHidden/>
    <w:rsid w:val="009710B4"/>
    <w:pPr>
      <w:widowControl/>
      <w:shd w:val="clear" w:color="auto" w:fill="000080"/>
    </w:pPr>
    <w:rPr>
      <w:rFonts w:ascii="Tahoma" w:eastAsia="Times New Roman" w:hAnsi="Tahoma" w:cs="Tahoma"/>
      <w:color w:val="auto"/>
      <w:sz w:val="20"/>
      <w:szCs w:val="20"/>
      <w:lang w:val="en-US" w:eastAsia="en-US" w:bidi="ar-SA"/>
    </w:rPr>
  </w:style>
  <w:style w:type="character" w:customStyle="1" w:styleId="afb">
    <w:name w:val="План на документа Знак"/>
    <w:basedOn w:val="a0"/>
    <w:link w:val="afa"/>
    <w:semiHidden/>
    <w:rsid w:val="009710B4"/>
    <w:rPr>
      <w:rFonts w:ascii="Tahoma" w:eastAsia="Times New Roman" w:hAnsi="Tahoma" w:cs="Tahoma"/>
      <w:sz w:val="20"/>
      <w:szCs w:val="20"/>
      <w:shd w:val="clear" w:color="auto" w:fill="000080"/>
      <w:lang w:val="en-US" w:eastAsia="en-US" w:bidi="ar-SA"/>
    </w:rPr>
  </w:style>
  <w:style w:type="character" w:customStyle="1" w:styleId="apple-converted-space">
    <w:name w:val="apple-converted-space"/>
    <w:basedOn w:val="a0"/>
    <w:uiPriority w:val="99"/>
    <w:rsid w:val="009710B4"/>
  </w:style>
  <w:style w:type="paragraph" w:customStyle="1" w:styleId="Body1">
    <w:name w:val="Body 1"/>
    <w:rsid w:val="009710B4"/>
    <w:pPr>
      <w:widowControl/>
      <w:outlineLvl w:val="0"/>
    </w:pPr>
    <w:rPr>
      <w:rFonts w:ascii="Times New Roman" w:hAnsi="Times New Roman" w:cs="Times New Roman"/>
      <w:color w:val="000000"/>
      <w:sz w:val="20"/>
      <w:szCs w:val="20"/>
      <w:u w:color="000000"/>
      <w:lang w:val="en-US" w:eastAsia="en-US" w:bidi="ar-SA"/>
    </w:rPr>
  </w:style>
  <w:style w:type="character" w:customStyle="1" w:styleId="CharChar9">
    <w:name w:val="Char Char9"/>
    <w:rsid w:val="009710B4"/>
    <w:rPr>
      <w:sz w:val="24"/>
      <w:szCs w:val="24"/>
    </w:rPr>
  </w:style>
  <w:style w:type="paragraph" w:styleId="afc">
    <w:name w:val="footnote text"/>
    <w:basedOn w:val="a"/>
    <w:link w:val="afd"/>
    <w:uiPriority w:val="99"/>
    <w:rsid w:val="009710B4"/>
    <w:pPr>
      <w:widowControl/>
    </w:pPr>
    <w:rPr>
      <w:rFonts w:ascii="Times New Roman" w:eastAsia="Times New Roman" w:hAnsi="Times New Roman" w:cs="Times New Roman"/>
      <w:color w:val="auto"/>
      <w:sz w:val="20"/>
      <w:szCs w:val="20"/>
      <w:lang w:bidi="ar-SA"/>
    </w:rPr>
  </w:style>
  <w:style w:type="character" w:customStyle="1" w:styleId="afd">
    <w:name w:val="Текст под линия Знак"/>
    <w:basedOn w:val="a0"/>
    <w:link w:val="afc"/>
    <w:uiPriority w:val="99"/>
    <w:rsid w:val="009710B4"/>
    <w:rPr>
      <w:rFonts w:ascii="Times New Roman" w:eastAsia="Times New Roman" w:hAnsi="Times New Roman" w:cs="Times New Roman"/>
      <w:sz w:val="20"/>
      <w:szCs w:val="20"/>
      <w:lang w:bidi="ar-SA"/>
    </w:rPr>
  </w:style>
  <w:style w:type="character" w:styleId="afe">
    <w:name w:val="footnote reference"/>
    <w:uiPriority w:val="99"/>
    <w:rsid w:val="009710B4"/>
    <w:rPr>
      <w:vertAlign w:val="superscript"/>
    </w:rPr>
  </w:style>
  <w:style w:type="paragraph" w:customStyle="1" w:styleId="CharCharCharCharCharCharChar">
    <w:name w:val="Char Char Char Char Char Char Char"/>
    <w:basedOn w:val="a"/>
    <w:rsid w:val="009710B4"/>
    <w:pPr>
      <w:widowControl/>
      <w:tabs>
        <w:tab w:val="left" w:pos="709"/>
      </w:tabs>
    </w:pPr>
    <w:rPr>
      <w:rFonts w:ascii="Tahoma" w:eastAsia="Times New Roman" w:hAnsi="Tahoma" w:cs="Times New Roman"/>
      <w:shadow/>
      <w:color w:val="auto"/>
      <w:sz w:val="20"/>
      <w:szCs w:val="20"/>
      <w:lang w:val="pl-PL" w:eastAsia="pl-PL" w:bidi="ar-SA"/>
    </w:rPr>
  </w:style>
  <w:style w:type="character" w:customStyle="1" w:styleId="CharChar7">
    <w:name w:val="Char Char7"/>
    <w:rsid w:val="009710B4"/>
    <w:rPr>
      <w:rFonts w:eastAsia="PMingLiU"/>
      <w:b/>
      <w:snapToGrid w:val="0"/>
      <w:sz w:val="48"/>
    </w:rPr>
  </w:style>
  <w:style w:type="paragraph" w:customStyle="1" w:styleId="CharCharCharCharCharCharChar1CharCharCharCharCharCharCharCharCharCharCharChar">
    <w:name w:val="Char Char Char Char Char Char Char1 Char Char Char Char Char Char Char Char Char Char Char Char"/>
    <w:basedOn w:val="a"/>
    <w:rsid w:val="009710B4"/>
    <w:pPr>
      <w:widowControl/>
      <w:tabs>
        <w:tab w:val="left" w:pos="709"/>
      </w:tabs>
    </w:pPr>
    <w:rPr>
      <w:rFonts w:ascii="Tahoma" w:eastAsia="Times New Roman" w:hAnsi="Tahoma" w:cs="Times New Roman"/>
      <w:color w:val="auto"/>
      <w:lang w:val="pl-PL" w:eastAsia="pl-PL" w:bidi="ar-SA"/>
    </w:rPr>
  </w:style>
  <w:style w:type="character" w:styleId="aff">
    <w:name w:val="Strong"/>
    <w:qFormat/>
    <w:rsid w:val="009710B4"/>
    <w:rPr>
      <w:b/>
      <w:bCs/>
      <w:i w:val="0"/>
      <w:iCs w:val="0"/>
    </w:rPr>
  </w:style>
  <w:style w:type="paragraph" w:customStyle="1" w:styleId="NormalCalibri">
    <w:name w:val="Normal + Calibri"/>
    <w:basedOn w:val="3"/>
    <w:rsid w:val="009710B4"/>
    <w:pPr>
      <w:keepNext w:val="0"/>
      <w:spacing w:before="0"/>
      <w:ind w:left="540"/>
    </w:pPr>
    <w:rPr>
      <w:rFonts w:ascii="Calibri" w:hAnsi="Calibri" w:cs="Tahoma"/>
      <w:b w:val="0"/>
      <w:bCs w:val="0"/>
      <w:sz w:val="24"/>
      <w:szCs w:val="24"/>
    </w:rPr>
  </w:style>
  <w:style w:type="character" w:customStyle="1" w:styleId="BodyTextChar1">
    <w:name w:val="Body Text Char1"/>
    <w:uiPriority w:val="99"/>
    <w:rsid w:val="009710B4"/>
    <w:rPr>
      <w:sz w:val="24"/>
      <w:szCs w:val="24"/>
      <w:lang w:val="en-US" w:eastAsia="en-US"/>
    </w:rPr>
  </w:style>
  <w:style w:type="character" w:customStyle="1" w:styleId="aff0">
    <w:name w:val="Обикновен текст Знак"/>
    <w:link w:val="aff1"/>
    <w:locked/>
    <w:rsid w:val="009710B4"/>
    <w:rPr>
      <w:lang w:val="en-GB"/>
    </w:rPr>
  </w:style>
  <w:style w:type="paragraph" w:styleId="aff1">
    <w:name w:val="Plain Text"/>
    <w:basedOn w:val="a"/>
    <w:link w:val="aff0"/>
    <w:rsid w:val="009710B4"/>
    <w:pPr>
      <w:widowControl/>
    </w:pPr>
    <w:rPr>
      <w:color w:val="auto"/>
      <w:lang w:val="en-GB"/>
    </w:rPr>
  </w:style>
  <w:style w:type="character" w:customStyle="1" w:styleId="PlainTextChar1">
    <w:name w:val="Plain Text Char1"/>
    <w:basedOn w:val="a0"/>
    <w:rsid w:val="009710B4"/>
    <w:rPr>
      <w:rFonts w:ascii="Consolas" w:hAnsi="Consolas"/>
      <w:color w:val="000000"/>
      <w:sz w:val="21"/>
      <w:szCs w:val="21"/>
    </w:rPr>
  </w:style>
  <w:style w:type="paragraph" w:customStyle="1" w:styleId="Char1CharCharChar">
    <w:name w:val="Char1 Char Char Char"/>
    <w:basedOn w:val="a"/>
    <w:rsid w:val="009710B4"/>
    <w:pPr>
      <w:widowControl/>
      <w:tabs>
        <w:tab w:val="left" w:pos="709"/>
      </w:tabs>
    </w:pPr>
    <w:rPr>
      <w:rFonts w:ascii="Tahoma" w:eastAsia="Times New Roman" w:hAnsi="Tahoma" w:cs="Times New Roman"/>
      <w:color w:val="auto"/>
      <w:lang w:val="pl-PL" w:eastAsia="pl-PL" w:bidi="ar-SA"/>
    </w:rPr>
  </w:style>
  <w:style w:type="character" w:styleId="aff2">
    <w:name w:val="annotation reference"/>
    <w:uiPriority w:val="99"/>
    <w:rsid w:val="009710B4"/>
    <w:rPr>
      <w:sz w:val="16"/>
      <w:szCs w:val="16"/>
    </w:rPr>
  </w:style>
  <w:style w:type="paragraph" w:styleId="aff3">
    <w:name w:val="annotation text"/>
    <w:basedOn w:val="a"/>
    <w:link w:val="aff4"/>
    <w:uiPriority w:val="99"/>
    <w:rsid w:val="009710B4"/>
    <w:pPr>
      <w:widowControl/>
    </w:pPr>
    <w:rPr>
      <w:rFonts w:ascii="Times New Roman" w:eastAsia="PMingLiU" w:hAnsi="Times New Roman" w:cs="Times New Roman"/>
      <w:snapToGrid w:val="0"/>
      <w:color w:val="auto"/>
      <w:sz w:val="20"/>
      <w:szCs w:val="20"/>
      <w:lang w:val="en-GB" w:bidi="ar-SA"/>
    </w:rPr>
  </w:style>
  <w:style w:type="character" w:customStyle="1" w:styleId="aff4">
    <w:name w:val="Текст на коментар Знак"/>
    <w:basedOn w:val="a0"/>
    <w:link w:val="aff3"/>
    <w:uiPriority w:val="99"/>
    <w:rsid w:val="009710B4"/>
    <w:rPr>
      <w:rFonts w:ascii="Times New Roman" w:eastAsia="PMingLiU" w:hAnsi="Times New Roman" w:cs="Times New Roman"/>
      <w:snapToGrid w:val="0"/>
      <w:sz w:val="20"/>
      <w:szCs w:val="20"/>
      <w:lang w:val="en-GB" w:bidi="ar-SA"/>
    </w:rPr>
  </w:style>
  <w:style w:type="paragraph" w:styleId="aff5">
    <w:name w:val="annotation subject"/>
    <w:basedOn w:val="aff3"/>
    <w:next w:val="aff3"/>
    <w:link w:val="aff6"/>
    <w:uiPriority w:val="99"/>
    <w:rsid w:val="009710B4"/>
    <w:rPr>
      <w:b/>
      <w:bCs/>
      <w:sz w:val="28"/>
    </w:rPr>
  </w:style>
  <w:style w:type="character" w:customStyle="1" w:styleId="aff6">
    <w:name w:val="Предмет на коментар Знак"/>
    <w:basedOn w:val="aff4"/>
    <w:link w:val="aff5"/>
    <w:uiPriority w:val="99"/>
    <w:rsid w:val="009710B4"/>
    <w:rPr>
      <w:rFonts w:ascii="Times New Roman" w:eastAsia="PMingLiU" w:hAnsi="Times New Roman" w:cs="Times New Roman"/>
      <w:b/>
      <w:bCs/>
      <w:snapToGrid w:val="0"/>
      <w:sz w:val="28"/>
      <w:szCs w:val="20"/>
      <w:lang w:val="en-GB" w:bidi="ar-SA"/>
    </w:rPr>
  </w:style>
  <w:style w:type="paragraph" w:styleId="aff7">
    <w:name w:val="endnote text"/>
    <w:basedOn w:val="a"/>
    <w:link w:val="aff8"/>
    <w:rsid w:val="009710B4"/>
    <w:pPr>
      <w:widowControl/>
    </w:pPr>
    <w:rPr>
      <w:rFonts w:ascii="Times New Roman" w:eastAsia="PMingLiU" w:hAnsi="Times New Roman" w:cs="Times New Roman"/>
      <w:snapToGrid w:val="0"/>
      <w:color w:val="auto"/>
      <w:sz w:val="20"/>
      <w:szCs w:val="20"/>
      <w:lang w:val="en-GB" w:bidi="ar-SA"/>
    </w:rPr>
  </w:style>
  <w:style w:type="character" w:customStyle="1" w:styleId="aff8">
    <w:name w:val="Текст на бележка в края Знак"/>
    <w:basedOn w:val="a0"/>
    <w:link w:val="aff7"/>
    <w:rsid w:val="009710B4"/>
    <w:rPr>
      <w:rFonts w:ascii="Times New Roman" w:eastAsia="PMingLiU" w:hAnsi="Times New Roman" w:cs="Times New Roman"/>
      <w:snapToGrid w:val="0"/>
      <w:sz w:val="20"/>
      <w:szCs w:val="20"/>
      <w:lang w:val="en-GB" w:bidi="ar-SA"/>
    </w:rPr>
  </w:style>
  <w:style w:type="character" w:styleId="aff9">
    <w:name w:val="endnote reference"/>
    <w:rsid w:val="009710B4"/>
    <w:rPr>
      <w:vertAlign w:val="superscript"/>
    </w:rPr>
  </w:style>
  <w:style w:type="paragraph" w:styleId="affa">
    <w:name w:val="caption"/>
    <w:basedOn w:val="a"/>
    <w:next w:val="a"/>
    <w:qFormat/>
    <w:rsid w:val="009710B4"/>
    <w:pPr>
      <w:widowControl/>
      <w:spacing w:after="200"/>
    </w:pPr>
    <w:rPr>
      <w:rFonts w:ascii="Times New Roman" w:eastAsia="PMingLiU" w:hAnsi="Times New Roman" w:cs="Times New Roman"/>
      <w:b/>
      <w:bCs/>
      <w:snapToGrid w:val="0"/>
      <w:color w:val="4F81BD"/>
      <w:sz w:val="18"/>
      <w:szCs w:val="18"/>
      <w:lang w:val="en-GB" w:eastAsia="en-US" w:bidi="ar-SA"/>
    </w:rPr>
  </w:style>
  <w:style w:type="paragraph" w:styleId="affb">
    <w:name w:val="Normal (Web)"/>
    <w:basedOn w:val="a"/>
    <w:uiPriority w:val="99"/>
    <w:rsid w:val="009710B4"/>
    <w:pPr>
      <w:widowControl/>
      <w:spacing w:before="100" w:beforeAutospacing="1" w:after="100" w:afterAutospacing="1"/>
    </w:pPr>
    <w:rPr>
      <w:rFonts w:ascii="Times New Roman" w:eastAsia="SimSun" w:hAnsi="Times New Roman" w:cs="Times New Roman"/>
      <w:color w:val="auto"/>
      <w:lang w:eastAsia="zh-CN" w:bidi="ar-SA"/>
    </w:rPr>
  </w:style>
  <w:style w:type="paragraph" w:customStyle="1" w:styleId="CharCharChar">
    <w:name w:val="Char Char Char"/>
    <w:basedOn w:val="a"/>
    <w:rsid w:val="009710B4"/>
    <w:pPr>
      <w:widowControl/>
      <w:tabs>
        <w:tab w:val="left" w:pos="709"/>
      </w:tabs>
    </w:pPr>
    <w:rPr>
      <w:rFonts w:ascii="Tahoma" w:eastAsia="Times New Roman" w:hAnsi="Tahoma" w:cs="Times New Roman"/>
      <w:color w:val="auto"/>
      <w:lang w:val="pl-PL" w:eastAsia="pl-PL" w:bidi="ar-SA"/>
    </w:rPr>
  </w:style>
  <w:style w:type="table" w:styleId="3b">
    <w:name w:val="Table Classic 3"/>
    <w:basedOn w:val="a1"/>
    <w:rsid w:val="009710B4"/>
    <w:pPr>
      <w:widowControl/>
    </w:pPr>
    <w:rPr>
      <w:rFonts w:ascii="Times New Roman" w:eastAsia="Times New Roman" w:hAnsi="Times New Roman" w:cs="Times New Roman"/>
      <w:color w:val="000080"/>
      <w:sz w:val="20"/>
      <w:szCs w:val="2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
    <w:name w:val="Light Shading Accent 4"/>
    <w:basedOn w:val="a1"/>
    <w:uiPriority w:val="60"/>
    <w:rsid w:val="009710B4"/>
    <w:pPr>
      <w:widowControl/>
    </w:pPr>
    <w:rPr>
      <w:rFonts w:ascii="Times New Roman" w:eastAsia="Times New Roman" w:hAnsi="Times New Roman" w:cs="Times New Roman"/>
      <w:color w:val="5F497A"/>
      <w:sz w:val="20"/>
      <w:szCs w:val="20"/>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3c">
    <w:name w:val="Table 3D effects 3"/>
    <w:basedOn w:val="a1"/>
    <w:rsid w:val="009710B4"/>
    <w:pPr>
      <w:widowControl/>
    </w:pPr>
    <w:rPr>
      <w:rFonts w:ascii="Times New Roman" w:eastAsia="Times New Roman" w:hAnsi="Times New Roman" w:cs="Times New Roman"/>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1"/>
    <w:rsid w:val="009710B4"/>
    <w:pPr>
      <w:widowControl/>
    </w:pPr>
    <w:rPr>
      <w:rFonts w:ascii="Times New Roman" w:eastAsia="Times New Roman" w:hAnsi="Times New Roman" w:cs="Times New Roman"/>
      <w:sz w:val="20"/>
      <w:szCs w:val="20"/>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firstline">
    <w:name w:val="firstline"/>
    <w:basedOn w:val="a"/>
    <w:rsid w:val="009710B4"/>
    <w:pPr>
      <w:widowControl/>
      <w:spacing w:line="240" w:lineRule="atLeast"/>
      <w:ind w:firstLine="640"/>
      <w:jc w:val="both"/>
    </w:pPr>
    <w:rPr>
      <w:rFonts w:ascii="Times New Roman" w:eastAsia="Times New Roman" w:hAnsi="Times New Roman" w:cs="Times New Roman"/>
      <w:lang w:bidi="ar-SA"/>
    </w:rPr>
  </w:style>
  <w:style w:type="character" w:customStyle="1" w:styleId="affc">
    <w:name w:val="Основен текст + Курсив"/>
    <w:rsid w:val="009710B4"/>
    <w:rPr>
      <w:rFonts w:ascii="Times New Roman" w:eastAsia="Times New Roman" w:hAnsi="Times New Roman" w:cs="Times New Roman"/>
      <w:b w:val="0"/>
      <w:bCs w:val="0"/>
      <w:i/>
      <w:iCs/>
      <w:smallCaps w:val="0"/>
      <w:strike w:val="0"/>
      <w:spacing w:val="0"/>
      <w:sz w:val="25"/>
      <w:szCs w:val="25"/>
      <w:shd w:val="clear" w:color="auto" w:fill="FFFFFF"/>
    </w:rPr>
  </w:style>
  <w:style w:type="character" w:customStyle="1" w:styleId="-1pt">
    <w:name w:val="Основен текст + Разредка -1 pt"/>
    <w:rsid w:val="009710B4"/>
    <w:rPr>
      <w:rFonts w:ascii="Times New Roman" w:eastAsia="Times New Roman" w:hAnsi="Times New Roman" w:cs="Times New Roman"/>
      <w:b w:val="0"/>
      <w:bCs w:val="0"/>
      <w:i w:val="0"/>
      <w:iCs w:val="0"/>
      <w:smallCaps w:val="0"/>
      <w:strike w:val="0"/>
      <w:spacing w:val="-20"/>
      <w:sz w:val="25"/>
      <w:szCs w:val="25"/>
      <w:shd w:val="clear" w:color="auto" w:fill="FFFFFF"/>
    </w:rPr>
  </w:style>
  <w:style w:type="paragraph" w:customStyle="1" w:styleId="Pa11">
    <w:name w:val="Pa11"/>
    <w:basedOn w:val="a"/>
    <w:next w:val="a"/>
    <w:rsid w:val="009710B4"/>
    <w:pPr>
      <w:widowControl/>
      <w:autoSpaceDE w:val="0"/>
      <w:autoSpaceDN w:val="0"/>
      <w:adjustRightInd w:val="0"/>
      <w:spacing w:line="193" w:lineRule="atLeast"/>
    </w:pPr>
    <w:rPr>
      <w:rFonts w:ascii="TimokCYR" w:eastAsia="Times New Roman" w:hAnsi="TimokCYR" w:cs="Times New Roman"/>
      <w:color w:val="auto"/>
      <w:lang w:bidi="ar-SA"/>
    </w:rPr>
  </w:style>
  <w:style w:type="character" w:customStyle="1" w:styleId="FooterChar1">
    <w:name w:val="Footer Char1"/>
    <w:uiPriority w:val="99"/>
    <w:semiHidden/>
    <w:rsid w:val="009710B4"/>
    <w:rPr>
      <w:sz w:val="24"/>
      <w:szCs w:val="24"/>
    </w:rPr>
  </w:style>
  <w:style w:type="paragraph" w:customStyle="1" w:styleId="CharChar3">
    <w:name w:val="Char Char3"/>
    <w:basedOn w:val="a"/>
    <w:rsid w:val="009710B4"/>
    <w:pPr>
      <w:widowControl/>
      <w:tabs>
        <w:tab w:val="left" w:pos="709"/>
      </w:tabs>
    </w:pPr>
    <w:rPr>
      <w:rFonts w:ascii="Tahoma" w:eastAsia="Times New Roman" w:hAnsi="Tahoma" w:cs="Times New Roman"/>
      <w:color w:val="auto"/>
      <w:lang w:val="pl-PL" w:eastAsia="pl-PL" w:bidi="ar-SA"/>
    </w:rPr>
  </w:style>
  <w:style w:type="paragraph" w:customStyle="1" w:styleId="title1">
    <w:name w:val="title1"/>
    <w:basedOn w:val="a"/>
    <w:rsid w:val="009710B4"/>
    <w:pPr>
      <w:widowControl/>
      <w:spacing w:after="100" w:afterAutospacing="1"/>
      <w:jc w:val="center"/>
      <w:textAlignment w:val="center"/>
    </w:pPr>
    <w:rPr>
      <w:rFonts w:ascii="Times New Roman" w:eastAsia="Times New Roman" w:hAnsi="Times New Roman" w:cs="Times New Roman"/>
      <w:b/>
      <w:bCs/>
      <w:color w:val="auto"/>
      <w:sz w:val="30"/>
      <w:szCs w:val="30"/>
      <w:lang w:bidi="ar-SA"/>
    </w:rPr>
  </w:style>
  <w:style w:type="paragraph" w:customStyle="1" w:styleId="54">
    <w:name w:val="Знак Знак5"/>
    <w:basedOn w:val="a"/>
    <w:rsid w:val="009710B4"/>
    <w:pPr>
      <w:widowControl/>
      <w:tabs>
        <w:tab w:val="left" w:pos="709"/>
      </w:tabs>
    </w:pPr>
    <w:rPr>
      <w:rFonts w:ascii="Tahoma" w:eastAsia="Times New Roman" w:hAnsi="Tahoma" w:cs="Times New Roman"/>
      <w:color w:val="auto"/>
      <w:lang w:val="pl-PL" w:eastAsia="pl-PL" w:bidi="ar-SA"/>
    </w:rPr>
  </w:style>
  <w:style w:type="character" w:styleId="affd">
    <w:name w:val="FollowedHyperlink"/>
    <w:uiPriority w:val="99"/>
    <w:semiHidden/>
    <w:unhideWhenUsed/>
    <w:rsid w:val="009710B4"/>
    <w:rPr>
      <w:color w:val="800080"/>
      <w:u w:val="single"/>
    </w:rPr>
  </w:style>
  <w:style w:type="paragraph" w:customStyle="1" w:styleId="font5">
    <w:name w:val="font5"/>
    <w:basedOn w:val="a"/>
    <w:rsid w:val="009710B4"/>
    <w:pPr>
      <w:widowControl/>
      <w:spacing w:before="100" w:beforeAutospacing="1" w:after="100" w:afterAutospacing="1"/>
    </w:pPr>
    <w:rPr>
      <w:rFonts w:ascii="Arial" w:eastAsia="Times New Roman" w:hAnsi="Arial" w:cs="Arial"/>
      <w:color w:val="auto"/>
      <w:sz w:val="20"/>
      <w:szCs w:val="20"/>
      <w:lang w:val="en-US" w:eastAsia="en-US" w:bidi="ar-SA"/>
    </w:rPr>
  </w:style>
  <w:style w:type="paragraph" w:customStyle="1" w:styleId="xl66">
    <w:name w:val="xl66"/>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bidi="ar-SA"/>
    </w:rPr>
  </w:style>
  <w:style w:type="paragraph" w:customStyle="1" w:styleId="xl67">
    <w:name w:val="xl67"/>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bidi="ar-SA"/>
    </w:rPr>
  </w:style>
  <w:style w:type="paragraph" w:customStyle="1" w:styleId="xl68">
    <w:name w:val="xl68"/>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bidi="ar-SA"/>
    </w:rPr>
  </w:style>
  <w:style w:type="paragraph" w:customStyle="1" w:styleId="xl69">
    <w:name w:val="xl69"/>
    <w:basedOn w:val="a"/>
    <w:rsid w:val="009710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bidi="ar-SA"/>
    </w:rPr>
  </w:style>
  <w:style w:type="paragraph" w:customStyle="1" w:styleId="xl70">
    <w:name w:val="xl70"/>
    <w:basedOn w:val="a"/>
    <w:rsid w:val="009710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bidi="ar-SA"/>
    </w:rPr>
  </w:style>
  <w:style w:type="paragraph" w:customStyle="1" w:styleId="xl71">
    <w:name w:val="xl71"/>
    <w:basedOn w:val="a"/>
    <w:rsid w:val="009710B4"/>
    <w:pPr>
      <w:widowControl/>
      <w:pBdr>
        <w:top w:val="single" w:sz="4" w:space="0" w:color="000000"/>
        <w:left w:val="single" w:sz="4" w:space="0" w:color="000000"/>
        <w:bottom w:val="single" w:sz="4" w:space="0" w:color="000000"/>
        <w:right w:val="single" w:sz="4" w:space="0" w:color="000000"/>
      </w:pBdr>
      <w:shd w:val="clear" w:color="CCCCFF" w:fill="FFFFFF"/>
      <w:spacing w:before="100" w:beforeAutospacing="1" w:after="100" w:afterAutospacing="1"/>
      <w:jc w:val="center"/>
      <w:textAlignment w:val="center"/>
    </w:pPr>
    <w:rPr>
      <w:rFonts w:ascii="Times New Roman" w:eastAsia="Times New Roman" w:hAnsi="Times New Roman" w:cs="Times New Roman"/>
      <w:b/>
      <w:bCs/>
      <w:i/>
      <w:iCs/>
      <w:color w:val="auto"/>
      <w:lang w:val="en-US" w:eastAsia="en-US" w:bidi="ar-SA"/>
    </w:rPr>
  </w:style>
  <w:style w:type="paragraph" w:customStyle="1" w:styleId="xl72">
    <w:name w:val="xl72"/>
    <w:basedOn w:val="a"/>
    <w:rsid w:val="009710B4"/>
    <w:pPr>
      <w:widowControl/>
      <w:pBdr>
        <w:top w:val="single" w:sz="4" w:space="0" w:color="000000"/>
        <w:left w:val="single" w:sz="4" w:space="0" w:color="000000"/>
        <w:bottom w:val="single" w:sz="4" w:space="0" w:color="000000"/>
        <w:right w:val="single" w:sz="4" w:space="0" w:color="000000"/>
      </w:pBdr>
      <w:shd w:val="clear" w:color="969696" w:fill="FFFFFF"/>
      <w:spacing w:before="100" w:beforeAutospacing="1" w:after="100" w:afterAutospacing="1"/>
      <w:jc w:val="center"/>
      <w:textAlignment w:val="center"/>
    </w:pPr>
    <w:rPr>
      <w:rFonts w:ascii="Times New Roman" w:eastAsia="Times New Roman" w:hAnsi="Times New Roman" w:cs="Times New Roman"/>
      <w:b/>
      <w:bCs/>
      <w:i/>
      <w:iCs/>
      <w:color w:val="auto"/>
      <w:lang w:val="en-US" w:eastAsia="en-US" w:bidi="ar-SA"/>
    </w:rPr>
  </w:style>
  <w:style w:type="paragraph" w:customStyle="1" w:styleId="xl73">
    <w:name w:val="xl73"/>
    <w:basedOn w:val="a"/>
    <w:rsid w:val="009710B4"/>
    <w:pPr>
      <w:widowControl/>
      <w:pBdr>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auto"/>
      <w:lang w:val="en-US" w:eastAsia="en-US" w:bidi="ar-SA"/>
    </w:rPr>
  </w:style>
  <w:style w:type="paragraph" w:customStyle="1" w:styleId="xl74">
    <w:name w:val="xl74"/>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en-US" w:eastAsia="en-US" w:bidi="ar-SA"/>
    </w:rPr>
  </w:style>
  <w:style w:type="paragraph" w:customStyle="1" w:styleId="xl75">
    <w:name w:val="xl75"/>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en-US" w:eastAsia="en-US" w:bidi="ar-SA"/>
    </w:rPr>
  </w:style>
  <w:style w:type="paragraph" w:customStyle="1" w:styleId="xl76">
    <w:name w:val="xl76"/>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auto"/>
      <w:lang w:val="en-US" w:eastAsia="en-US" w:bidi="ar-SA"/>
    </w:rPr>
  </w:style>
  <w:style w:type="paragraph" w:customStyle="1" w:styleId="xl77">
    <w:name w:val="xl77"/>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en-US" w:eastAsia="en-US" w:bidi="ar-SA"/>
    </w:rPr>
  </w:style>
  <w:style w:type="paragraph" w:customStyle="1" w:styleId="xl78">
    <w:name w:val="xl78"/>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val="en-US" w:eastAsia="en-US" w:bidi="ar-SA"/>
    </w:rPr>
  </w:style>
  <w:style w:type="paragraph" w:customStyle="1" w:styleId="xl79">
    <w:name w:val="xl79"/>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auto"/>
      <w:lang w:val="en-US" w:eastAsia="en-US" w:bidi="ar-SA"/>
    </w:rPr>
  </w:style>
  <w:style w:type="paragraph" w:customStyle="1" w:styleId="xl80">
    <w:name w:val="xl80"/>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lang w:val="en-US" w:eastAsia="en-US" w:bidi="ar-SA"/>
    </w:rPr>
  </w:style>
  <w:style w:type="paragraph" w:customStyle="1" w:styleId="xl81">
    <w:name w:val="xl81"/>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lang w:val="en-US" w:eastAsia="en-US" w:bidi="ar-SA"/>
    </w:rPr>
  </w:style>
  <w:style w:type="paragraph" w:customStyle="1" w:styleId="xl82">
    <w:name w:val="xl82"/>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lang w:val="en-US" w:eastAsia="en-US" w:bidi="ar-SA"/>
    </w:rPr>
  </w:style>
  <w:style w:type="paragraph" w:customStyle="1" w:styleId="xl83">
    <w:name w:val="xl83"/>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lang w:val="en-US" w:eastAsia="en-US" w:bidi="ar-SA"/>
    </w:rPr>
  </w:style>
  <w:style w:type="paragraph" w:customStyle="1" w:styleId="xl84">
    <w:name w:val="xl84"/>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en-US" w:eastAsia="en-US" w:bidi="ar-SA"/>
    </w:rPr>
  </w:style>
  <w:style w:type="paragraph" w:customStyle="1" w:styleId="xl85">
    <w:name w:val="xl85"/>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lang w:val="en-US" w:eastAsia="en-US" w:bidi="ar-SA"/>
    </w:rPr>
  </w:style>
  <w:style w:type="paragraph" w:customStyle="1" w:styleId="xl86">
    <w:name w:val="xl86"/>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en-US" w:eastAsia="en-US" w:bidi="ar-SA"/>
    </w:rPr>
  </w:style>
  <w:style w:type="paragraph" w:customStyle="1" w:styleId="xl87">
    <w:name w:val="xl87"/>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en-US" w:eastAsia="en-US" w:bidi="ar-SA"/>
    </w:rPr>
  </w:style>
  <w:style w:type="paragraph" w:customStyle="1" w:styleId="xl88">
    <w:name w:val="xl88"/>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lang w:val="en-US" w:eastAsia="en-US" w:bidi="ar-SA"/>
    </w:rPr>
  </w:style>
  <w:style w:type="paragraph" w:customStyle="1" w:styleId="xl89">
    <w:name w:val="xl89"/>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auto"/>
      <w:lang w:val="en-US" w:eastAsia="en-US" w:bidi="ar-SA"/>
    </w:rPr>
  </w:style>
  <w:style w:type="paragraph" w:customStyle="1" w:styleId="xl90">
    <w:name w:val="xl90"/>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auto"/>
      <w:lang w:val="en-US" w:eastAsia="en-US" w:bidi="ar-SA"/>
    </w:rPr>
  </w:style>
  <w:style w:type="paragraph" w:customStyle="1" w:styleId="xl91">
    <w:name w:val="xl91"/>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lang w:val="en-US" w:eastAsia="en-US" w:bidi="ar-SA"/>
    </w:rPr>
  </w:style>
  <w:style w:type="paragraph" w:customStyle="1" w:styleId="xl92">
    <w:name w:val="xl92"/>
    <w:basedOn w:val="a"/>
    <w:rsid w:val="009710B4"/>
    <w:pPr>
      <w:widowControl/>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auto"/>
      <w:lang w:val="en-US" w:eastAsia="en-US" w:bidi="ar-SA"/>
    </w:rPr>
  </w:style>
  <w:style w:type="paragraph" w:customStyle="1" w:styleId="xl93">
    <w:name w:val="xl93"/>
    <w:basedOn w:val="a"/>
    <w:rsid w:val="009710B4"/>
    <w:pPr>
      <w:widowControl/>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color w:val="auto"/>
      <w:lang w:val="en-US" w:eastAsia="en-US" w:bidi="ar-SA"/>
    </w:rPr>
  </w:style>
  <w:style w:type="paragraph" w:customStyle="1" w:styleId="xl94">
    <w:name w:val="xl94"/>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auto"/>
      <w:lang w:val="en-US" w:eastAsia="en-US" w:bidi="ar-SA"/>
    </w:rPr>
  </w:style>
  <w:style w:type="paragraph" w:customStyle="1" w:styleId="xl95">
    <w:name w:val="xl95"/>
    <w:basedOn w:val="a"/>
    <w:rsid w:val="009710B4"/>
    <w:pPr>
      <w:widowControl/>
      <w:spacing w:before="100" w:beforeAutospacing="1" w:after="100" w:afterAutospacing="1"/>
      <w:jc w:val="right"/>
    </w:pPr>
    <w:rPr>
      <w:rFonts w:ascii="Arial" w:eastAsia="Times New Roman" w:hAnsi="Arial" w:cs="Arial"/>
      <w:b/>
      <w:bCs/>
      <w:color w:val="auto"/>
      <w:lang w:val="en-US" w:eastAsia="en-US" w:bidi="ar-SA"/>
    </w:rPr>
  </w:style>
  <w:style w:type="paragraph" w:customStyle="1" w:styleId="xl96">
    <w:name w:val="xl96"/>
    <w:basedOn w:val="a"/>
    <w:rsid w:val="009710B4"/>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auto"/>
      <w:lang w:val="en-US" w:eastAsia="en-US" w:bidi="ar-SA"/>
    </w:rPr>
  </w:style>
  <w:style w:type="paragraph" w:customStyle="1" w:styleId="xl97">
    <w:name w:val="xl97"/>
    <w:basedOn w:val="a"/>
    <w:rsid w:val="009710B4"/>
    <w:pPr>
      <w:widowControl/>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color w:val="auto"/>
      <w:lang w:val="en-US" w:eastAsia="en-US" w:bidi="ar-SA"/>
    </w:rPr>
  </w:style>
  <w:style w:type="paragraph" w:customStyle="1" w:styleId="xl98">
    <w:name w:val="xl98"/>
    <w:basedOn w:val="a"/>
    <w:rsid w:val="009710B4"/>
    <w:pPr>
      <w:widowControl/>
      <w:pBdr>
        <w:top w:val="single" w:sz="4" w:space="0" w:color="auto"/>
        <w:left w:val="single" w:sz="4" w:space="0" w:color="auto"/>
        <w:bottom w:val="single" w:sz="4" w:space="0" w:color="auto"/>
      </w:pBdr>
      <w:spacing w:before="100" w:beforeAutospacing="1" w:after="100" w:afterAutospacing="1"/>
      <w:jc w:val="right"/>
    </w:pPr>
    <w:rPr>
      <w:rFonts w:ascii="Arial" w:eastAsia="Times New Roman" w:hAnsi="Arial" w:cs="Arial"/>
      <w:b/>
      <w:bCs/>
      <w:color w:val="auto"/>
      <w:lang w:val="en-US" w:eastAsia="en-US" w:bidi="ar-SA"/>
    </w:rPr>
  </w:style>
  <w:style w:type="paragraph" w:customStyle="1" w:styleId="xl99">
    <w:name w:val="xl99"/>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auto"/>
      <w:lang w:val="en-US" w:eastAsia="en-US" w:bidi="ar-SA"/>
    </w:rPr>
  </w:style>
  <w:style w:type="paragraph" w:customStyle="1" w:styleId="xl100">
    <w:name w:val="xl100"/>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auto"/>
      <w:lang w:val="en-US" w:eastAsia="en-US" w:bidi="ar-SA"/>
    </w:rPr>
  </w:style>
  <w:style w:type="paragraph" w:customStyle="1" w:styleId="xl101">
    <w:name w:val="xl101"/>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lang w:val="en-US" w:eastAsia="en-US" w:bidi="ar-SA"/>
    </w:rPr>
  </w:style>
  <w:style w:type="paragraph" w:customStyle="1" w:styleId="xl102">
    <w:name w:val="xl102"/>
    <w:basedOn w:val="a"/>
    <w:rsid w:val="009710B4"/>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color w:val="auto"/>
      <w:lang w:val="en-US" w:eastAsia="en-US" w:bidi="ar-SA"/>
    </w:rPr>
  </w:style>
  <w:style w:type="paragraph" w:customStyle="1" w:styleId="xl103">
    <w:name w:val="xl103"/>
    <w:basedOn w:val="a"/>
    <w:rsid w:val="009710B4"/>
    <w:pPr>
      <w:widowControl/>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lang w:val="en-US" w:eastAsia="en-US" w:bidi="ar-SA"/>
    </w:rPr>
  </w:style>
  <w:style w:type="paragraph" w:customStyle="1" w:styleId="xl104">
    <w:name w:val="xl104"/>
    <w:basedOn w:val="a"/>
    <w:rsid w:val="009710B4"/>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val="en-US" w:eastAsia="en-US" w:bidi="ar-SA"/>
    </w:rPr>
  </w:style>
  <w:style w:type="paragraph" w:customStyle="1" w:styleId="xl105">
    <w:name w:val="xl105"/>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bidi="ar-SA"/>
    </w:rPr>
  </w:style>
  <w:style w:type="paragraph" w:customStyle="1" w:styleId="xl106">
    <w:name w:val="xl106"/>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bidi="ar-SA"/>
    </w:rPr>
  </w:style>
  <w:style w:type="paragraph" w:customStyle="1" w:styleId="xl107">
    <w:name w:val="xl107"/>
    <w:basedOn w:val="a"/>
    <w:rsid w:val="009710B4"/>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bidi="ar-SA"/>
    </w:rPr>
  </w:style>
  <w:style w:type="paragraph" w:customStyle="1" w:styleId="xl108">
    <w:name w:val="xl108"/>
    <w:basedOn w:val="a"/>
    <w:rsid w:val="009710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bidi="ar-SA"/>
    </w:rPr>
  </w:style>
  <w:style w:type="paragraph" w:customStyle="1" w:styleId="xl109">
    <w:name w:val="xl109"/>
    <w:basedOn w:val="a"/>
    <w:rsid w:val="009710B4"/>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auto"/>
      <w:lang w:val="en-US" w:eastAsia="en-US" w:bidi="ar-SA"/>
    </w:rPr>
  </w:style>
  <w:style w:type="paragraph" w:customStyle="1" w:styleId="xl110">
    <w:name w:val="xl110"/>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val="en-US" w:eastAsia="en-US" w:bidi="ar-SA"/>
    </w:rPr>
  </w:style>
  <w:style w:type="paragraph" w:customStyle="1" w:styleId="xl111">
    <w:name w:val="xl111"/>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auto"/>
      <w:lang w:val="en-US" w:eastAsia="en-US" w:bidi="ar-SA"/>
    </w:rPr>
  </w:style>
  <w:style w:type="paragraph" w:customStyle="1" w:styleId="xl112">
    <w:name w:val="xl112"/>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en-US" w:eastAsia="en-US" w:bidi="ar-SA"/>
    </w:rPr>
  </w:style>
  <w:style w:type="paragraph" w:customStyle="1" w:styleId="xl113">
    <w:name w:val="xl113"/>
    <w:basedOn w:val="a"/>
    <w:rsid w:val="009710B4"/>
    <w:pPr>
      <w:widowControl/>
      <w:pBdr>
        <w:top w:val="single" w:sz="4" w:space="0" w:color="auto"/>
        <w:left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auto"/>
      <w:lang w:val="en-US" w:eastAsia="en-US" w:bidi="ar-SA"/>
    </w:rPr>
  </w:style>
  <w:style w:type="paragraph" w:customStyle="1" w:styleId="xl114">
    <w:name w:val="xl114"/>
    <w:basedOn w:val="a"/>
    <w:rsid w:val="009710B4"/>
    <w:pPr>
      <w:widowControl/>
      <w:pBdr>
        <w:top w:val="single" w:sz="4" w:space="0" w:color="auto"/>
        <w:left w:val="single" w:sz="4" w:space="0" w:color="auto"/>
      </w:pBdr>
      <w:spacing w:before="100" w:beforeAutospacing="1" w:after="100" w:afterAutospacing="1"/>
      <w:jc w:val="center"/>
    </w:pPr>
    <w:rPr>
      <w:rFonts w:ascii="Arial" w:eastAsia="Times New Roman" w:hAnsi="Arial" w:cs="Arial"/>
      <w:b/>
      <w:bCs/>
      <w:color w:val="auto"/>
      <w:lang w:val="en-US" w:eastAsia="en-US" w:bidi="ar-SA"/>
    </w:rPr>
  </w:style>
  <w:style w:type="paragraph" w:customStyle="1" w:styleId="xl115">
    <w:name w:val="xl115"/>
    <w:basedOn w:val="a"/>
    <w:rsid w:val="009710B4"/>
    <w:pPr>
      <w:widowControl/>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en-US" w:eastAsia="en-US" w:bidi="ar-SA"/>
    </w:rPr>
  </w:style>
  <w:style w:type="paragraph" w:customStyle="1" w:styleId="xl116">
    <w:name w:val="xl116"/>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bidi="ar-SA"/>
    </w:rPr>
  </w:style>
  <w:style w:type="paragraph" w:customStyle="1" w:styleId="xl117">
    <w:name w:val="xl117"/>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bidi="ar-SA"/>
    </w:rPr>
  </w:style>
  <w:style w:type="paragraph" w:customStyle="1" w:styleId="xl118">
    <w:name w:val="xl118"/>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auto"/>
      <w:lang w:val="en-US" w:eastAsia="en-US" w:bidi="ar-SA"/>
    </w:rPr>
  </w:style>
  <w:style w:type="paragraph" w:customStyle="1" w:styleId="xl119">
    <w:name w:val="xl119"/>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lang w:val="en-US" w:eastAsia="en-US" w:bidi="ar-SA"/>
    </w:rPr>
  </w:style>
  <w:style w:type="paragraph" w:customStyle="1" w:styleId="xl120">
    <w:name w:val="xl120"/>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auto"/>
      <w:lang w:val="en-US" w:eastAsia="en-US" w:bidi="ar-SA"/>
    </w:rPr>
  </w:style>
  <w:style w:type="paragraph" w:customStyle="1" w:styleId="xl121">
    <w:name w:val="xl121"/>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auto"/>
      <w:lang w:val="en-US" w:eastAsia="en-US" w:bidi="ar-SA"/>
    </w:rPr>
  </w:style>
  <w:style w:type="paragraph" w:customStyle="1" w:styleId="xl122">
    <w:name w:val="xl122"/>
    <w:basedOn w:val="a"/>
    <w:rsid w:val="009710B4"/>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customStyle="1" w:styleId="xl123">
    <w:name w:val="xl123"/>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lang w:val="en-US" w:eastAsia="en-US" w:bidi="ar-SA"/>
    </w:rPr>
  </w:style>
  <w:style w:type="paragraph" w:customStyle="1" w:styleId="xl124">
    <w:name w:val="xl124"/>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val="en-US" w:eastAsia="en-US" w:bidi="ar-SA"/>
    </w:rPr>
  </w:style>
  <w:style w:type="paragraph" w:customStyle="1" w:styleId="xl125">
    <w:name w:val="xl125"/>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lang w:val="en-US" w:eastAsia="en-US" w:bidi="ar-SA"/>
    </w:rPr>
  </w:style>
  <w:style w:type="paragraph" w:customStyle="1" w:styleId="xl126">
    <w:name w:val="xl126"/>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val="en-US" w:eastAsia="en-US" w:bidi="ar-SA"/>
    </w:rPr>
  </w:style>
  <w:style w:type="paragraph" w:customStyle="1" w:styleId="xl127">
    <w:name w:val="xl127"/>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val="en-US" w:eastAsia="en-US" w:bidi="ar-SA"/>
    </w:rPr>
  </w:style>
  <w:style w:type="paragraph" w:customStyle="1" w:styleId="xl128">
    <w:name w:val="xl128"/>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val="en-US" w:eastAsia="en-US" w:bidi="ar-SA"/>
    </w:rPr>
  </w:style>
  <w:style w:type="paragraph" w:customStyle="1" w:styleId="xl129">
    <w:name w:val="xl129"/>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lang w:val="en-US" w:eastAsia="en-US" w:bidi="ar-SA"/>
    </w:rPr>
  </w:style>
  <w:style w:type="paragraph" w:customStyle="1" w:styleId="xl130">
    <w:name w:val="xl130"/>
    <w:basedOn w:val="a"/>
    <w:rsid w:val="009710B4"/>
    <w:pPr>
      <w:widowControl/>
      <w:pBdr>
        <w:left w:val="single" w:sz="8"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lang w:val="en-US" w:eastAsia="en-US" w:bidi="ar-SA"/>
    </w:rPr>
  </w:style>
  <w:style w:type="paragraph" w:customStyle="1" w:styleId="xl131">
    <w:name w:val="xl131"/>
    <w:basedOn w:val="a"/>
    <w:rsid w:val="009710B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auto"/>
      <w:lang w:val="en-US" w:eastAsia="en-US" w:bidi="ar-SA"/>
    </w:rPr>
  </w:style>
  <w:style w:type="paragraph" w:customStyle="1" w:styleId="xl132">
    <w:name w:val="xl132"/>
    <w:basedOn w:val="a"/>
    <w:rsid w:val="009710B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lang w:val="en-US" w:eastAsia="en-US" w:bidi="ar-SA"/>
    </w:rPr>
  </w:style>
  <w:style w:type="paragraph" w:customStyle="1" w:styleId="xl133">
    <w:name w:val="xl133"/>
    <w:basedOn w:val="a"/>
    <w:rsid w:val="009710B4"/>
    <w:pPr>
      <w:widowControl/>
      <w:pBdr>
        <w:left w:val="single" w:sz="4" w:space="0" w:color="auto"/>
        <w:bottom w:val="single" w:sz="4" w:space="0" w:color="auto"/>
      </w:pBdr>
      <w:spacing w:before="100" w:beforeAutospacing="1" w:after="100" w:afterAutospacing="1"/>
      <w:jc w:val="center"/>
      <w:textAlignment w:val="top"/>
    </w:pPr>
    <w:rPr>
      <w:rFonts w:ascii="Arial" w:eastAsia="Times New Roman" w:hAnsi="Arial" w:cs="Arial"/>
      <w:color w:val="auto"/>
      <w:lang w:val="en-US" w:eastAsia="en-US" w:bidi="ar-SA"/>
    </w:rPr>
  </w:style>
  <w:style w:type="paragraph" w:customStyle="1" w:styleId="xl134">
    <w:name w:val="xl134"/>
    <w:basedOn w:val="a"/>
    <w:rsid w:val="009710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lang w:val="en-US" w:eastAsia="en-US" w:bidi="ar-SA"/>
    </w:rPr>
  </w:style>
  <w:style w:type="paragraph" w:customStyle="1" w:styleId="xl135">
    <w:name w:val="xl135"/>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auto"/>
      <w:lang w:val="en-US" w:eastAsia="en-US" w:bidi="ar-SA"/>
    </w:rPr>
  </w:style>
  <w:style w:type="paragraph" w:customStyle="1" w:styleId="xl136">
    <w:name w:val="xl136"/>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lang w:val="en-US" w:eastAsia="en-US" w:bidi="ar-SA"/>
    </w:rPr>
  </w:style>
  <w:style w:type="paragraph" w:customStyle="1" w:styleId="xl137">
    <w:name w:val="xl137"/>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color w:val="auto"/>
      <w:lang w:val="en-US" w:eastAsia="en-US" w:bidi="ar-SA"/>
    </w:rPr>
  </w:style>
  <w:style w:type="paragraph" w:customStyle="1" w:styleId="xl138">
    <w:name w:val="xl138"/>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auto"/>
      <w:lang w:val="en-US" w:eastAsia="en-US" w:bidi="ar-SA"/>
    </w:rPr>
  </w:style>
  <w:style w:type="paragraph" w:customStyle="1" w:styleId="xl139">
    <w:name w:val="xl139"/>
    <w:basedOn w:val="a"/>
    <w:rsid w:val="009710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val="en-US" w:eastAsia="en-US" w:bidi="ar-SA"/>
    </w:rPr>
  </w:style>
  <w:style w:type="paragraph" w:customStyle="1" w:styleId="xl140">
    <w:name w:val="xl140"/>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color w:val="auto"/>
      <w:lang w:val="en-US" w:eastAsia="en-US" w:bidi="ar-SA"/>
    </w:rPr>
  </w:style>
  <w:style w:type="paragraph" w:customStyle="1" w:styleId="xl141">
    <w:name w:val="xl141"/>
    <w:basedOn w:val="a"/>
    <w:rsid w:val="009710B4"/>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Arial" w:eastAsia="Times New Roman" w:hAnsi="Arial" w:cs="Arial"/>
      <w:color w:val="auto"/>
      <w:lang w:val="en-US" w:eastAsia="en-US" w:bidi="ar-SA"/>
    </w:rPr>
  </w:style>
  <w:style w:type="paragraph" w:customStyle="1" w:styleId="xl142">
    <w:name w:val="xl142"/>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color w:val="auto"/>
      <w:lang w:val="en-US" w:eastAsia="en-US" w:bidi="ar-SA"/>
    </w:rPr>
  </w:style>
  <w:style w:type="paragraph" w:customStyle="1" w:styleId="xl143">
    <w:name w:val="xl143"/>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lang w:val="en-US" w:eastAsia="en-US" w:bidi="ar-SA"/>
    </w:rPr>
  </w:style>
  <w:style w:type="paragraph" w:customStyle="1" w:styleId="xl144">
    <w:name w:val="xl144"/>
    <w:basedOn w:val="a"/>
    <w:rsid w:val="009710B4"/>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ascii="Arial" w:eastAsia="Times New Roman" w:hAnsi="Arial" w:cs="Arial"/>
      <w:color w:val="auto"/>
      <w:lang w:val="en-US" w:eastAsia="en-US" w:bidi="ar-SA"/>
    </w:rPr>
  </w:style>
  <w:style w:type="paragraph" w:customStyle="1" w:styleId="xl145">
    <w:name w:val="xl145"/>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val="en-US" w:eastAsia="en-US" w:bidi="ar-SA"/>
    </w:rPr>
  </w:style>
  <w:style w:type="paragraph" w:customStyle="1" w:styleId="xl146">
    <w:name w:val="xl146"/>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auto"/>
      <w:lang w:val="en-US" w:eastAsia="en-US" w:bidi="ar-SA"/>
    </w:rPr>
  </w:style>
  <w:style w:type="paragraph" w:customStyle="1" w:styleId="xl147">
    <w:name w:val="xl147"/>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auto"/>
      <w:lang w:val="en-US" w:eastAsia="en-US" w:bidi="ar-SA"/>
    </w:rPr>
  </w:style>
  <w:style w:type="paragraph" w:customStyle="1" w:styleId="xl148">
    <w:name w:val="xl148"/>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auto"/>
      <w:lang w:val="en-US" w:eastAsia="en-US" w:bidi="ar-SA"/>
    </w:rPr>
  </w:style>
  <w:style w:type="paragraph" w:customStyle="1" w:styleId="xl149">
    <w:name w:val="xl149"/>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val="en-US" w:eastAsia="en-US" w:bidi="ar-SA"/>
    </w:rPr>
  </w:style>
  <w:style w:type="paragraph" w:customStyle="1" w:styleId="xl150">
    <w:name w:val="xl150"/>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bidi="ar-SA"/>
    </w:rPr>
  </w:style>
  <w:style w:type="paragraph" w:customStyle="1" w:styleId="xl151">
    <w:name w:val="xl151"/>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bidi="ar-SA"/>
    </w:rPr>
  </w:style>
  <w:style w:type="paragraph" w:customStyle="1" w:styleId="xl152">
    <w:name w:val="xl152"/>
    <w:basedOn w:val="a"/>
    <w:rsid w:val="009710B4"/>
    <w:pPr>
      <w:widowControl/>
      <w:pBdr>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auto"/>
      <w:lang w:val="en-US" w:eastAsia="en-US" w:bidi="ar-SA"/>
    </w:rPr>
  </w:style>
  <w:style w:type="paragraph" w:customStyle="1" w:styleId="xl153">
    <w:name w:val="xl153"/>
    <w:basedOn w:val="a"/>
    <w:rsid w:val="009710B4"/>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lang w:val="en-US" w:eastAsia="en-US" w:bidi="ar-SA"/>
    </w:rPr>
  </w:style>
  <w:style w:type="paragraph" w:customStyle="1" w:styleId="xl154">
    <w:name w:val="xl154"/>
    <w:basedOn w:val="a"/>
    <w:rsid w:val="009710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bidi="ar-SA"/>
    </w:rPr>
  </w:style>
  <w:style w:type="paragraph" w:customStyle="1" w:styleId="xl155">
    <w:name w:val="xl155"/>
    <w:basedOn w:val="a"/>
    <w:rsid w:val="009710B4"/>
    <w:pPr>
      <w:widowControl/>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bidi="ar-SA"/>
    </w:rPr>
  </w:style>
  <w:style w:type="paragraph" w:customStyle="1" w:styleId="xl156">
    <w:name w:val="xl156"/>
    <w:basedOn w:val="a"/>
    <w:rsid w:val="009710B4"/>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bidi="ar-SA"/>
    </w:rPr>
  </w:style>
  <w:style w:type="paragraph" w:customStyle="1" w:styleId="xl157">
    <w:name w:val="xl157"/>
    <w:basedOn w:val="a"/>
    <w:rsid w:val="009710B4"/>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bidi="ar-SA"/>
    </w:rPr>
  </w:style>
  <w:style w:type="paragraph" w:customStyle="1" w:styleId="xl158">
    <w:name w:val="xl158"/>
    <w:basedOn w:val="a"/>
    <w:rsid w:val="009710B4"/>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auto"/>
      <w:lang w:val="en-US" w:eastAsia="en-US" w:bidi="ar-SA"/>
    </w:rPr>
  </w:style>
  <w:style w:type="paragraph" w:customStyle="1" w:styleId="xl159">
    <w:name w:val="xl159"/>
    <w:basedOn w:val="a"/>
    <w:rsid w:val="009710B4"/>
    <w:pPr>
      <w:widowControl/>
      <w:pBdr>
        <w:top w:val="single" w:sz="4" w:space="0" w:color="auto"/>
        <w:left w:val="single" w:sz="4" w:space="0" w:color="auto"/>
        <w:bottom w:val="single" w:sz="4" w:space="0" w:color="auto"/>
      </w:pBdr>
      <w:spacing w:before="100" w:beforeAutospacing="1" w:after="100" w:afterAutospacing="1"/>
      <w:jc w:val="right"/>
      <w:textAlignment w:val="top"/>
    </w:pPr>
    <w:rPr>
      <w:rFonts w:ascii="Arial" w:eastAsia="Times New Roman" w:hAnsi="Arial" w:cs="Arial"/>
      <w:color w:val="auto"/>
      <w:lang w:val="en-US" w:eastAsia="en-US" w:bidi="ar-SA"/>
    </w:rPr>
  </w:style>
  <w:style w:type="paragraph" w:customStyle="1" w:styleId="xl160">
    <w:name w:val="xl160"/>
    <w:basedOn w:val="a"/>
    <w:rsid w:val="009710B4"/>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Times New Roman" w:hAnsi="Arial" w:cs="Arial"/>
      <w:color w:val="auto"/>
      <w:lang w:val="en-US" w:eastAsia="en-US" w:bidi="ar-SA"/>
    </w:rPr>
  </w:style>
  <w:style w:type="paragraph" w:customStyle="1" w:styleId="xl161">
    <w:name w:val="xl161"/>
    <w:basedOn w:val="a"/>
    <w:rsid w:val="009710B4"/>
    <w:pPr>
      <w:widowControl/>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color w:val="auto"/>
      <w:lang w:val="en-US" w:eastAsia="en-US" w:bidi="ar-SA"/>
    </w:rPr>
  </w:style>
  <w:style w:type="paragraph" w:customStyle="1" w:styleId="xl162">
    <w:name w:val="xl162"/>
    <w:basedOn w:val="a"/>
    <w:rsid w:val="009710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val="en-US" w:eastAsia="en-US" w:bidi="ar-SA"/>
    </w:rPr>
  </w:style>
  <w:style w:type="paragraph" w:customStyle="1" w:styleId="xl163">
    <w:name w:val="xl163"/>
    <w:basedOn w:val="a"/>
    <w:rsid w:val="009710B4"/>
    <w:pPr>
      <w:widowControl/>
      <w:pBdr>
        <w:top w:val="single" w:sz="4" w:space="0" w:color="auto"/>
        <w:left w:val="single" w:sz="4" w:space="0" w:color="auto"/>
      </w:pBdr>
      <w:spacing w:before="100" w:beforeAutospacing="1" w:after="100" w:afterAutospacing="1"/>
      <w:jc w:val="right"/>
      <w:textAlignment w:val="center"/>
    </w:pPr>
    <w:rPr>
      <w:rFonts w:ascii="Arial" w:eastAsia="Times New Roman" w:hAnsi="Arial" w:cs="Arial"/>
      <w:color w:val="auto"/>
      <w:lang w:val="en-US" w:eastAsia="en-US" w:bidi="ar-SA"/>
    </w:rPr>
  </w:style>
  <w:style w:type="paragraph" w:customStyle="1" w:styleId="xl164">
    <w:name w:val="xl164"/>
    <w:basedOn w:val="a"/>
    <w:rsid w:val="009710B4"/>
    <w:pPr>
      <w:widowControl/>
      <w:pBdr>
        <w:left w:val="single" w:sz="4" w:space="0" w:color="000000"/>
        <w:bottom w:val="single" w:sz="4" w:space="0" w:color="000000"/>
        <w:right w:val="single" w:sz="4" w:space="0" w:color="000000"/>
      </w:pBdr>
      <w:shd w:val="clear" w:color="CCCCFF" w:fill="FFFFFF"/>
      <w:spacing w:before="100" w:beforeAutospacing="1" w:after="100" w:afterAutospacing="1"/>
      <w:jc w:val="center"/>
      <w:textAlignment w:val="center"/>
    </w:pPr>
    <w:rPr>
      <w:rFonts w:ascii="Times New Roman" w:eastAsia="Times New Roman" w:hAnsi="Times New Roman" w:cs="Times New Roman"/>
      <w:b/>
      <w:bCs/>
      <w:color w:val="auto"/>
      <w:lang w:val="en-US" w:eastAsia="en-US" w:bidi="ar-SA"/>
    </w:rPr>
  </w:style>
  <w:style w:type="paragraph" w:customStyle="1" w:styleId="xl165">
    <w:name w:val="xl165"/>
    <w:basedOn w:val="a"/>
    <w:rsid w:val="009710B4"/>
    <w:pPr>
      <w:widowControl/>
      <w:pBdr>
        <w:top w:val="single" w:sz="4" w:space="0" w:color="000000"/>
        <w:left w:val="single" w:sz="4" w:space="0" w:color="000000"/>
        <w:bottom w:val="single" w:sz="4" w:space="0" w:color="000000"/>
        <w:right w:val="single" w:sz="4" w:space="0" w:color="000000"/>
      </w:pBdr>
      <w:shd w:val="clear" w:color="CCCCFF" w:fill="FFFFFF"/>
      <w:spacing w:before="100" w:beforeAutospacing="1" w:after="100" w:afterAutospacing="1"/>
      <w:jc w:val="center"/>
      <w:textAlignment w:val="center"/>
    </w:pPr>
    <w:rPr>
      <w:rFonts w:ascii="Times New Roman" w:eastAsia="Times New Roman" w:hAnsi="Times New Roman" w:cs="Times New Roman"/>
      <w:b/>
      <w:bCs/>
      <w:color w:val="auto"/>
      <w:lang w:val="en-US" w:eastAsia="en-US" w:bidi="ar-SA"/>
    </w:rPr>
  </w:style>
  <w:style w:type="paragraph" w:customStyle="1" w:styleId="xl166">
    <w:name w:val="xl166"/>
    <w:basedOn w:val="a"/>
    <w:rsid w:val="009710B4"/>
    <w:pPr>
      <w:widowControl/>
      <w:pBdr>
        <w:left w:val="single" w:sz="4" w:space="0" w:color="000000"/>
        <w:bottom w:val="single" w:sz="4" w:space="0" w:color="000000"/>
        <w:right w:val="single" w:sz="4" w:space="0" w:color="000000"/>
      </w:pBdr>
      <w:shd w:val="clear" w:color="969696" w:fill="FFFFFF"/>
      <w:spacing w:before="100" w:beforeAutospacing="1" w:after="100" w:afterAutospacing="1"/>
      <w:jc w:val="center"/>
      <w:textAlignment w:val="center"/>
    </w:pPr>
    <w:rPr>
      <w:rFonts w:ascii="Times New Roman" w:eastAsia="Times New Roman" w:hAnsi="Times New Roman" w:cs="Times New Roman"/>
      <w:b/>
      <w:bCs/>
      <w:color w:val="auto"/>
      <w:lang w:val="en-US" w:eastAsia="en-US" w:bidi="ar-SA"/>
    </w:rPr>
  </w:style>
  <w:style w:type="paragraph" w:customStyle="1" w:styleId="xl167">
    <w:name w:val="xl167"/>
    <w:basedOn w:val="a"/>
    <w:rsid w:val="009710B4"/>
    <w:pPr>
      <w:widowControl/>
      <w:pBdr>
        <w:top w:val="single" w:sz="4" w:space="0" w:color="000000"/>
        <w:left w:val="single" w:sz="4" w:space="0" w:color="000000"/>
        <w:bottom w:val="single" w:sz="4" w:space="0" w:color="000000"/>
        <w:right w:val="single" w:sz="4" w:space="0" w:color="000000"/>
      </w:pBdr>
      <w:shd w:val="clear" w:color="969696" w:fill="FFFFFF"/>
      <w:spacing w:before="100" w:beforeAutospacing="1" w:after="100" w:afterAutospacing="1"/>
      <w:jc w:val="center"/>
      <w:textAlignment w:val="center"/>
    </w:pPr>
    <w:rPr>
      <w:rFonts w:ascii="Times New Roman" w:eastAsia="Times New Roman" w:hAnsi="Times New Roman" w:cs="Times New Roman"/>
      <w:b/>
      <w:bCs/>
      <w:color w:val="auto"/>
      <w:lang w:val="en-US" w:eastAsia="en-US" w:bidi="ar-SA"/>
    </w:rPr>
  </w:style>
  <w:style w:type="paragraph" w:customStyle="1" w:styleId="5CharChar">
    <w:name w:val="Знак Знак5 Char Char"/>
    <w:basedOn w:val="a"/>
    <w:rsid w:val="009710B4"/>
    <w:pPr>
      <w:widowControl/>
      <w:tabs>
        <w:tab w:val="left" w:pos="709"/>
      </w:tabs>
    </w:pPr>
    <w:rPr>
      <w:rFonts w:ascii="Tahoma" w:eastAsia="Times New Roman" w:hAnsi="Tahoma" w:cs="Times New Roman"/>
      <w:color w:val="auto"/>
      <w:lang w:val="pl-PL" w:eastAsia="pl-PL" w:bidi="ar-SA"/>
    </w:rPr>
  </w:style>
  <w:style w:type="paragraph" w:customStyle="1" w:styleId="00">
    <w:name w:val="00 ди О"/>
    <w:basedOn w:val="a"/>
    <w:rsid w:val="009710B4"/>
    <w:pPr>
      <w:widowControl/>
      <w:jc w:val="right"/>
    </w:pPr>
    <w:rPr>
      <w:rFonts w:ascii="Times New Roman" w:eastAsia="Times New Roman" w:hAnsi="Times New Roman" w:cs="Times New Roman"/>
      <w:b/>
      <w:i/>
      <w:color w:val="auto"/>
      <w:sz w:val="26"/>
      <w:u w:val="single"/>
      <w:lang w:bidi="ar-SA"/>
    </w:rPr>
  </w:style>
  <w:style w:type="paragraph" w:customStyle="1" w:styleId="m">
    <w:name w:val="m"/>
    <w:basedOn w:val="a"/>
    <w:rsid w:val="009710B4"/>
    <w:pPr>
      <w:widowControl/>
      <w:ind w:firstLine="990"/>
      <w:jc w:val="both"/>
    </w:pPr>
    <w:rPr>
      <w:rFonts w:ascii="Times New Roman" w:eastAsia="Times New Roman" w:hAnsi="Times New Roman" w:cs="Times New Roman"/>
      <w:lang w:val="en-US" w:eastAsia="en-US" w:bidi="ar-SA"/>
    </w:rPr>
  </w:style>
  <w:style w:type="paragraph" w:customStyle="1" w:styleId="14">
    <w:name w:val="Основен текст1"/>
    <w:basedOn w:val="a"/>
    <w:uiPriority w:val="99"/>
    <w:rsid w:val="009710B4"/>
    <w:pPr>
      <w:widowControl/>
      <w:shd w:val="clear" w:color="auto" w:fill="FFFFFF"/>
      <w:spacing w:line="240" w:lineRule="atLeast"/>
    </w:pPr>
    <w:rPr>
      <w:rFonts w:ascii="Times New Roman" w:hAnsi="Times New Roman" w:cs="Times New Roman"/>
      <w:color w:val="auto"/>
      <w:sz w:val="22"/>
      <w:szCs w:val="22"/>
      <w:lang w:eastAsia="en-US" w:bidi="ar-SA"/>
    </w:rPr>
  </w:style>
  <w:style w:type="paragraph" w:customStyle="1" w:styleId="affe">
    <w:name w:val="Знак Знак Знак Знак Знак Знак Знак Знак"/>
    <w:basedOn w:val="a"/>
    <w:rsid w:val="009710B4"/>
    <w:pPr>
      <w:widowControl/>
      <w:tabs>
        <w:tab w:val="left" w:pos="709"/>
      </w:tabs>
    </w:pPr>
    <w:rPr>
      <w:rFonts w:ascii="Tahoma" w:eastAsia="Times New Roman" w:hAnsi="Tahoma" w:cs="Times New Roman"/>
      <w:b/>
      <w:bCs/>
      <w:sz w:val="32"/>
      <w:szCs w:val="32"/>
      <w:lang w:val="pl-PL" w:eastAsia="pl-PL" w:bidi="ar-SA"/>
    </w:rPr>
  </w:style>
  <w:style w:type="paragraph" w:customStyle="1" w:styleId="CharChar1">
    <w:name w:val="Char Char1 Знак Знак"/>
    <w:basedOn w:val="a"/>
    <w:rsid w:val="009710B4"/>
    <w:pPr>
      <w:widowControl/>
      <w:tabs>
        <w:tab w:val="left" w:pos="709"/>
      </w:tabs>
    </w:pPr>
    <w:rPr>
      <w:rFonts w:ascii="Tahoma" w:eastAsia="Times New Roman" w:hAnsi="Tahoma" w:cs="Times New Roman"/>
      <w:color w:val="auto"/>
      <w:lang w:val="pl-PL" w:eastAsia="pl-PL" w:bidi="ar-SA"/>
    </w:rPr>
  </w:style>
  <w:style w:type="character" w:customStyle="1" w:styleId="samedocreference1">
    <w:name w:val="samedocreference1"/>
    <w:rsid w:val="009710B4"/>
    <w:rPr>
      <w:i w:val="0"/>
      <w:iCs w:val="0"/>
      <w:color w:val="8B0000"/>
      <w:u w:val="single"/>
    </w:rPr>
  </w:style>
  <w:style w:type="character" w:customStyle="1" w:styleId="newdocreference1">
    <w:name w:val="newdocreference1"/>
    <w:rsid w:val="009710B4"/>
    <w:rPr>
      <w:i w:val="0"/>
      <w:iCs w:val="0"/>
      <w:color w:val="0000FF"/>
      <w:u w:val="single"/>
    </w:rPr>
  </w:style>
  <w:style w:type="paragraph" w:customStyle="1" w:styleId="CharCharChar2">
    <w:name w:val="Char Char Char2"/>
    <w:basedOn w:val="a"/>
    <w:uiPriority w:val="99"/>
    <w:rsid w:val="009710B4"/>
    <w:pPr>
      <w:widowControl/>
      <w:tabs>
        <w:tab w:val="left" w:pos="709"/>
      </w:tabs>
    </w:pPr>
    <w:rPr>
      <w:rFonts w:ascii="Tahoma" w:eastAsia="Times New Roman" w:hAnsi="Tahoma" w:cs="Times New Roman"/>
      <w:color w:val="auto"/>
      <w:lang w:val="pl-PL" w:eastAsia="pl-PL" w:bidi="ar-SA"/>
    </w:rPr>
  </w:style>
  <w:style w:type="paragraph" w:styleId="afff">
    <w:name w:val="No Spacing"/>
    <w:uiPriority w:val="99"/>
    <w:qFormat/>
    <w:rsid w:val="009710B4"/>
    <w:pPr>
      <w:autoSpaceDE w:val="0"/>
      <w:autoSpaceDN w:val="0"/>
      <w:adjustRightInd w:val="0"/>
    </w:pPr>
    <w:rPr>
      <w:rFonts w:ascii="Times New Roman" w:eastAsia="Times New Roman" w:hAnsi="Times New Roman" w:cs="Times New Roman"/>
      <w:sz w:val="20"/>
      <w:szCs w:val="20"/>
      <w:lang w:val="en-US" w:eastAsia="en-US" w:bidi="ar-SA"/>
    </w:rPr>
  </w:style>
  <w:style w:type="numbering" w:customStyle="1" w:styleId="NoList1">
    <w:name w:val="No List1"/>
    <w:next w:val="a2"/>
    <w:uiPriority w:val="99"/>
    <w:semiHidden/>
    <w:unhideWhenUsed/>
    <w:rsid w:val="00B304D4"/>
  </w:style>
  <w:style w:type="character" w:customStyle="1" w:styleId="af1">
    <w:name w:val="Списък на абзаци Знак"/>
    <w:aliases w:val="ПАРАГРАФ Знак"/>
    <w:link w:val="af0"/>
    <w:uiPriority w:val="99"/>
    <w:locked/>
    <w:rsid w:val="00B304D4"/>
    <w:rPr>
      <w:rFonts w:ascii="Times New Roman" w:eastAsia="Times New Roman" w:hAnsi="Times New Roman" w:cs="Times New Roman"/>
      <w:lang w:val="en-GB" w:eastAsia="en-US" w:bidi="ar-SA"/>
    </w:rPr>
  </w:style>
  <w:style w:type="paragraph" w:styleId="15">
    <w:name w:val="toc 1"/>
    <w:basedOn w:val="a"/>
    <w:next w:val="a"/>
    <w:autoRedefine/>
    <w:uiPriority w:val="99"/>
    <w:semiHidden/>
    <w:rsid w:val="00B304D4"/>
    <w:pPr>
      <w:widowControl/>
      <w:tabs>
        <w:tab w:val="right" w:leader="dot" w:pos="9356"/>
      </w:tabs>
      <w:spacing w:after="200" w:line="276" w:lineRule="auto"/>
      <w:jc w:val="both"/>
    </w:pPr>
    <w:rPr>
      <w:rFonts w:ascii="Calibri" w:eastAsia="Calibri" w:hAnsi="Calibri" w:cs="Arial"/>
      <w:b/>
      <w:bCs/>
      <w:noProof/>
      <w:color w:val="auto"/>
      <w:sz w:val="28"/>
      <w:szCs w:val="28"/>
      <w:lang w:val="en-US" w:bidi="ar-SA"/>
    </w:rPr>
  </w:style>
  <w:style w:type="paragraph" w:styleId="afff0">
    <w:name w:val="TOC Heading"/>
    <w:basedOn w:val="a"/>
    <w:next w:val="a"/>
    <w:uiPriority w:val="99"/>
    <w:qFormat/>
    <w:rsid w:val="00B304D4"/>
    <w:pPr>
      <w:keepNext/>
      <w:keepLines/>
      <w:widowControl/>
      <w:spacing w:before="480" w:line="276" w:lineRule="auto"/>
    </w:pPr>
    <w:rPr>
      <w:rFonts w:ascii="Cambria" w:eastAsia="Times New Roman" w:hAnsi="Cambria" w:cs="Cambria"/>
      <w:b/>
      <w:bCs/>
      <w:color w:val="365F91"/>
      <w:sz w:val="28"/>
      <w:szCs w:val="28"/>
      <w:lang w:val="en-US" w:bidi="ar-SA"/>
    </w:rPr>
  </w:style>
  <w:style w:type="character" w:customStyle="1" w:styleId="alt2">
    <w:name w:val="al_t2"/>
    <w:basedOn w:val="a0"/>
    <w:uiPriority w:val="99"/>
    <w:rsid w:val="00B304D4"/>
  </w:style>
  <w:style w:type="character" w:customStyle="1" w:styleId="ala">
    <w:name w:val="al_a"/>
    <w:basedOn w:val="a0"/>
    <w:uiPriority w:val="99"/>
    <w:rsid w:val="00B304D4"/>
  </w:style>
  <w:style w:type="character" w:customStyle="1" w:styleId="alcapt">
    <w:name w:val="al_capt"/>
    <w:basedOn w:val="a0"/>
    <w:uiPriority w:val="99"/>
    <w:rsid w:val="00B304D4"/>
  </w:style>
  <w:style w:type="character" w:customStyle="1" w:styleId="subparinclink">
    <w:name w:val="subparinclink"/>
    <w:basedOn w:val="a0"/>
    <w:uiPriority w:val="99"/>
    <w:rsid w:val="00B304D4"/>
  </w:style>
  <w:style w:type="table" w:customStyle="1" w:styleId="TableGrid1">
    <w:name w:val="Table Grid1"/>
    <w:basedOn w:val="a1"/>
    <w:next w:val="af9"/>
    <w:uiPriority w:val="99"/>
    <w:rsid w:val="00B304D4"/>
    <w:pPr>
      <w:widowControl/>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
    <w:uiPriority w:val="99"/>
    <w:rsid w:val="00B304D4"/>
    <w:pPr>
      <w:autoSpaceDE w:val="0"/>
      <w:autoSpaceDN w:val="0"/>
      <w:adjustRightInd w:val="0"/>
      <w:spacing w:line="278" w:lineRule="exact"/>
      <w:ind w:firstLine="768"/>
      <w:jc w:val="both"/>
    </w:pPr>
    <w:rPr>
      <w:rFonts w:ascii="Times New Roman" w:eastAsia="Times New Roman" w:hAnsi="Times New Roman" w:cs="Times New Roman"/>
      <w:color w:val="auto"/>
      <w:lang w:bidi="ar-SA"/>
    </w:rPr>
  </w:style>
  <w:style w:type="paragraph" w:customStyle="1" w:styleId="Style2">
    <w:name w:val="Style2"/>
    <w:basedOn w:val="a"/>
    <w:uiPriority w:val="99"/>
    <w:rsid w:val="00B304D4"/>
    <w:pPr>
      <w:autoSpaceDE w:val="0"/>
      <w:autoSpaceDN w:val="0"/>
      <w:adjustRightInd w:val="0"/>
    </w:pPr>
    <w:rPr>
      <w:rFonts w:ascii="Times New Roman" w:eastAsia="Times New Roman" w:hAnsi="Times New Roman" w:cs="Times New Roman"/>
      <w:color w:val="auto"/>
      <w:lang w:bidi="ar-SA"/>
    </w:rPr>
  </w:style>
  <w:style w:type="character" w:customStyle="1" w:styleId="FontStyle151">
    <w:name w:val="Font Style151"/>
    <w:uiPriority w:val="99"/>
    <w:rsid w:val="00B304D4"/>
    <w:rPr>
      <w:rFonts w:ascii="Times New Roman" w:hAnsi="Times New Roman" w:cs="Times New Roman"/>
      <w:sz w:val="24"/>
      <w:szCs w:val="24"/>
    </w:rPr>
  </w:style>
  <w:style w:type="paragraph" w:styleId="afff1">
    <w:name w:val="Normal Indent"/>
    <w:basedOn w:val="a"/>
    <w:uiPriority w:val="99"/>
    <w:rsid w:val="00B304D4"/>
    <w:pPr>
      <w:widowControl/>
      <w:ind w:left="708"/>
    </w:pPr>
    <w:rPr>
      <w:rFonts w:ascii="Times New Roman" w:eastAsia="Times New Roman" w:hAnsi="Times New Roman" w:cs="Times New Roman"/>
      <w:color w:val="auto"/>
      <w:lang w:bidi="ar-SA"/>
    </w:rPr>
  </w:style>
  <w:style w:type="paragraph" w:styleId="2f1">
    <w:name w:val="toc 2"/>
    <w:basedOn w:val="a"/>
    <w:next w:val="a"/>
    <w:autoRedefine/>
    <w:uiPriority w:val="99"/>
    <w:semiHidden/>
    <w:rsid w:val="00B304D4"/>
    <w:pPr>
      <w:widowControl/>
      <w:spacing w:after="100" w:line="276" w:lineRule="auto"/>
      <w:ind w:left="220"/>
    </w:pPr>
    <w:rPr>
      <w:rFonts w:ascii="Calibri" w:eastAsia="Calibri" w:hAnsi="Calibri" w:cs="Calibri"/>
      <w:color w:val="auto"/>
      <w:sz w:val="22"/>
      <w:szCs w:val="22"/>
      <w:lang w:eastAsia="en-US" w:bidi="ar-SA"/>
    </w:rPr>
  </w:style>
  <w:style w:type="character" w:customStyle="1" w:styleId="afff2">
    <w:name w:val="Основной текст_"/>
    <w:link w:val="16"/>
    <w:uiPriority w:val="99"/>
    <w:locked/>
    <w:rsid w:val="00B304D4"/>
    <w:rPr>
      <w:rFonts w:ascii="Times New Roman" w:hAnsi="Times New Roman" w:cs="Times New Roman"/>
      <w:sz w:val="23"/>
      <w:szCs w:val="23"/>
      <w:shd w:val="clear" w:color="auto" w:fill="FFFFFF"/>
    </w:rPr>
  </w:style>
  <w:style w:type="paragraph" w:customStyle="1" w:styleId="16">
    <w:name w:val="Основной текст1"/>
    <w:basedOn w:val="a"/>
    <w:link w:val="afff2"/>
    <w:uiPriority w:val="99"/>
    <w:rsid w:val="00B304D4"/>
    <w:pPr>
      <w:shd w:val="clear" w:color="auto" w:fill="FFFFFF"/>
      <w:spacing w:before="1020" w:line="394" w:lineRule="exact"/>
      <w:ind w:hanging="380"/>
    </w:pPr>
    <w:rPr>
      <w:rFonts w:ascii="Times New Roman" w:hAnsi="Times New Roman" w:cs="Times New Roman"/>
      <w:color w:val="auto"/>
      <w:sz w:val="23"/>
      <w:szCs w:val="23"/>
    </w:rPr>
  </w:style>
  <w:style w:type="character" w:customStyle="1" w:styleId="alt">
    <w:name w:val="al_t"/>
    <w:basedOn w:val="a0"/>
    <w:uiPriority w:val="99"/>
    <w:rsid w:val="00B304D4"/>
  </w:style>
  <w:style w:type="character" w:customStyle="1" w:styleId="subpardislink">
    <w:name w:val="subpardislink"/>
    <w:basedOn w:val="a0"/>
    <w:uiPriority w:val="99"/>
    <w:rsid w:val="00B304D4"/>
  </w:style>
  <w:style w:type="character" w:customStyle="1" w:styleId="alb2">
    <w:name w:val="al_b2"/>
    <w:basedOn w:val="a0"/>
    <w:uiPriority w:val="99"/>
    <w:rsid w:val="00B304D4"/>
  </w:style>
  <w:style w:type="paragraph" w:customStyle="1" w:styleId="Style6">
    <w:name w:val="Style6"/>
    <w:basedOn w:val="a"/>
    <w:uiPriority w:val="99"/>
    <w:rsid w:val="00B304D4"/>
    <w:pPr>
      <w:autoSpaceDE w:val="0"/>
      <w:autoSpaceDN w:val="0"/>
      <w:adjustRightInd w:val="0"/>
      <w:spacing w:line="274" w:lineRule="exact"/>
      <w:ind w:firstLine="706"/>
      <w:jc w:val="both"/>
    </w:pPr>
    <w:rPr>
      <w:rFonts w:ascii="Calibri" w:eastAsia="Calibri" w:hAnsi="Calibri" w:cs="Arial"/>
      <w:color w:val="auto"/>
      <w:lang w:bidi="ar-SA"/>
    </w:rPr>
  </w:style>
  <w:style w:type="character" w:customStyle="1" w:styleId="FontStyle31">
    <w:name w:val="Font Style31"/>
    <w:uiPriority w:val="99"/>
    <w:rsid w:val="00B304D4"/>
    <w:rPr>
      <w:rFonts w:ascii="Times New Roman" w:hAnsi="Times New Roman" w:cs="Times New Roman"/>
      <w:sz w:val="24"/>
      <w:szCs w:val="24"/>
    </w:rPr>
  </w:style>
  <w:style w:type="character" w:customStyle="1" w:styleId="go">
    <w:name w:val="go"/>
    <w:basedOn w:val="a0"/>
    <w:uiPriority w:val="99"/>
    <w:rsid w:val="00B304D4"/>
  </w:style>
  <w:style w:type="paragraph" w:customStyle="1" w:styleId="CharCharCharCharChar">
    <w:name w:val="Char Char Char Char Знак Знак Char"/>
    <w:basedOn w:val="a"/>
    <w:uiPriority w:val="99"/>
    <w:rsid w:val="00B304D4"/>
    <w:pPr>
      <w:widowControl/>
      <w:tabs>
        <w:tab w:val="left" w:pos="709"/>
        <w:tab w:val="num" w:pos="1260"/>
      </w:tabs>
      <w:spacing w:after="120"/>
      <w:ind w:firstLine="540"/>
      <w:jc w:val="both"/>
    </w:pPr>
    <w:rPr>
      <w:rFonts w:ascii="Tahoma" w:eastAsia="Calibri" w:hAnsi="Tahoma" w:cs="Tahoma"/>
      <w:color w:val="auto"/>
      <w:lang w:val="pl-PL" w:eastAsia="pl-PL" w:bidi="ar-SA"/>
    </w:rPr>
  </w:style>
  <w:style w:type="paragraph" w:customStyle="1" w:styleId="Style28">
    <w:name w:val="Style28"/>
    <w:basedOn w:val="a"/>
    <w:uiPriority w:val="99"/>
    <w:rsid w:val="00B304D4"/>
    <w:pPr>
      <w:autoSpaceDE w:val="0"/>
      <w:autoSpaceDN w:val="0"/>
      <w:adjustRightInd w:val="0"/>
      <w:spacing w:line="281" w:lineRule="exact"/>
      <w:ind w:hanging="353"/>
    </w:pPr>
    <w:rPr>
      <w:rFonts w:ascii="Microsoft Sans Serif" w:eastAsia="Calibri" w:hAnsi="Microsoft Sans Serif" w:cs="Microsoft Sans Serif"/>
      <w:color w:val="auto"/>
      <w:lang w:bidi="ar-SA"/>
    </w:rPr>
  </w:style>
  <w:style w:type="character" w:customStyle="1" w:styleId="FootnoteCharacters">
    <w:name w:val="Footnote Characters"/>
    <w:rsid w:val="00B304D4"/>
    <w:rPr>
      <w:rFonts w:ascii="Times New Roman" w:hAnsi="Times New Roman" w:cs="Times New Roman"/>
      <w:sz w:val="27"/>
      <w:vertAlign w:val="superscript"/>
      <w:lang w:val="en-US"/>
    </w:rPr>
  </w:style>
  <w:style w:type="character" w:customStyle="1" w:styleId="14pt">
    <w:name w:val="Горен или долен колонтитул + 14 pt"/>
    <w:rsid w:val="00B304D4"/>
    <w:rPr>
      <w:rFonts w:ascii="Arial" w:eastAsia="Arial" w:hAnsi="Arial" w:cs="Arial"/>
      <w:b/>
      <w:bCs/>
      <w:i w:val="0"/>
      <w:iCs w:val="0"/>
      <w:smallCaps w:val="0"/>
      <w:strike w:val="0"/>
      <w:color w:val="000000"/>
      <w:spacing w:val="0"/>
      <w:w w:val="100"/>
      <w:position w:val="0"/>
      <w:sz w:val="28"/>
      <w:szCs w:val="28"/>
      <w:u w:val="none"/>
      <w:lang w:val="bg-BG" w:eastAsia="bg-BG" w:bidi="bg-BG"/>
    </w:rPr>
  </w:style>
  <w:style w:type="character" w:customStyle="1" w:styleId="12pt0">
    <w:name w:val="Горен или долен колонтитул + 12 pt"/>
    <w:rsid w:val="00B304D4"/>
    <w:rPr>
      <w:rFonts w:ascii="Arial" w:eastAsia="Arial" w:hAnsi="Arial" w:cs="Arial"/>
      <w:b/>
      <w:bCs/>
      <w:i w:val="0"/>
      <w:iCs w:val="0"/>
      <w:smallCaps w:val="0"/>
      <w:strike w:val="0"/>
      <w:color w:val="000000"/>
      <w:spacing w:val="0"/>
      <w:w w:val="100"/>
      <w:position w:val="0"/>
      <w:sz w:val="24"/>
      <w:szCs w:val="24"/>
      <w:u w:val="none"/>
      <w:lang w:val="bg-BG" w:eastAsia="bg-BG" w:bidi="bg-BG"/>
    </w:rPr>
  </w:style>
  <w:style w:type="paragraph" w:customStyle="1" w:styleId="17">
    <w:name w:val="Горен или долен колонтитул1"/>
    <w:basedOn w:val="a"/>
    <w:rsid w:val="00B304D4"/>
    <w:pPr>
      <w:shd w:val="clear" w:color="auto" w:fill="FFFFFF"/>
      <w:spacing w:line="0" w:lineRule="atLeast"/>
    </w:pPr>
    <w:rPr>
      <w:rFonts w:ascii="Arial" w:eastAsia="Arial" w:hAnsi="Arial" w:cs="Arial"/>
      <w:b/>
      <w:bCs/>
      <w:color w:val="auto"/>
      <w:sz w:val="14"/>
      <w:szCs w:val="14"/>
      <w:lang w:bidi="ar-SA"/>
    </w:rPr>
  </w:style>
  <w:style w:type="paragraph" w:customStyle="1" w:styleId="Heading11">
    <w:name w:val="Heading 11"/>
    <w:basedOn w:val="a"/>
    <w:rsid w:val="00EA70E6"/>
    <w:pPr>
      <w:numPr>
        <w:numId w:val="21"/>
      </w:numPr>
      <w:autoSpaceDE w:val="0"/>
      <w:autoSpaceDN w:val="0"/>
      <w:adjustRightInd w:val="0"/>
    </w:pPr>
    <w:rPr>
      <w:rFonts w:ascii="Times New Roman" w:eastAsiaTheme="minorEastAsia" w:hAnsi="Times New Roman" w:cs="Times New Roman"/>
      <w:color w:val="auto"/>
      <w:lang w:val="en-US" w:eastAsia="en-US" w:bidi="ar-SA"/>
    </w:rPr>
  </w:style>
  <w:style w:type="paragraph" w:customStyle="1" w:styleId="Heading21">
    <w:name w:val="Heading 21"/>
    <w:basedOn w:val="a"/>
    <w:rsid w:val="00EA70E6"/>
    <w:pPr>
      <w:numPr>
        <w:ilvl w:val="1"/>
        <w:numId w:val="21"/>
      </w:numPr>
      <w:autoSpaceDE w:val="0"/>
      <w:autoSpaceDN w:val="0"/>
      <w:adjustRightInd w:val="0"/>
      <w:ind w:left="576"/>
    </w:pPr>
    <w:rPr>
      <w:rFonts w:ascii="Times New Roman" w:eastAsiaTheme="minorEastAsia" w:hAnsi="Times New Roman" w:cs="Times New Roman"/>
      <w:color w:val="auto"/>
      <w:lang w:val="en-US" w:eastAsia="en-US" w:bidi="ar-SA"/>
    </w:rPr>
  </w:style>
  <w:style w:type="paragraph" w:customStyle="1" w:styleId="Heading31">
    <w:name w:val="Heading 31"/>
    <w:basedOn w:val="a"/>
    <w:rsid w:val="00EA70E6"/>
    <w:pPr>
      <w:numPr>
        <w:ilvl w:val="2"/>
        <w:numId w:val="21"/>
      </w:numPr>
      <w:autoSpaceDE w:val="0"/>
      <w:autoSpaceDN w:val="0"/>
      <w:adjustRightInd w:val="0"/>
    </w:pPr>
    <w:rPr>
      <w:rFonts w:ascii="Times New Roman" w:eastAsiaTheme="minorEastAsia" w:hAnsi="Times New Roman" w:cs="Times New Roman"/>
      <w:color w:val="auto"/>
      <w:lang w:val="en-US" w:eastAsia="en-US" w:bidi="ar-SA"/>
    </w:rPr>
  </w:style>
  <w:style w:type="paragraph" w:customStyle="1" w:styleId="Heading41">
    <w:name w:val="Heading 41"/>
    <w:basedOn w:val="a"/>
    <w:rsid w:val="00EA70E6"/>
    <w:pPr>
      <w:numPr>
        <w:ilvl w:val="3"/>
        <w:numId w:val="21"/>
      </w:numPr>
      <w:autoSpaceDE w:val="0"/>
      <w:autoSpaceDN w:val="0"/>
      <w:adjustRightInd w:val="0"/>
    </w:pPr>
    <w:rPr>
      <w:rFonts w:ascii="Times New Roman" w:eastAsiaTheme="minorEastAsia" w:hAnsi="Times New Roman" w:cs="Times New Roman"/>
      <w:color w:val="auto"/>
      <w:lang w:val="en-US" w:eastAsia="en-US" w:bidi="ar-SA"/>
    </w:rPr>
  </w:style>
  <w:style w:type="paragraph" w:customStyle="1" w:styleId="Heading51">
    <w:name w:val="Heading 51"/>
    <w:basedOn w:val="a"/>
    <w:rsid w:val="00EA70E6"/>
    <w:pPr>
      <w:numPr>
        <w:ilvl w:val="4"/>
        <w:numId w:val="21"/>
      </w:numPr>
      <w:autoSpaceDE w:val="0"/>
      <w:autoSpaceDN w:val="0"/>
      <w:adjustRightInd w:val="0"/>
    </w:pPr>
    <w:rPr>
      <w:rFonts w:ascii="Times New Roman" w:eastAsiaTheme="minorEastAsia" w:hAnsi="Times New Roman" w:cs="Times New Roman"/>
      <w:color w:val="auto"/>
      <w:lang w:val="en-US" w:eastAsia="en-US" w:bidi="ar-SA"/>
    </w:rPr>
  </w:style>
  <w:style w:type="paragraph" w:customStyle="1" w:styleId="Heading61">
    <w:name w:val="Heading 61"/>
    <w:basedOn w:val="a"/>
    <w:rsid w:val="00EA70E6"/>
    <w:pPr>
      <w:numPr>
        <w:ilvl w:val="5"/>
        <w:numId w:val="21"/>
      </w:numPr>
      <w:autoSpaceDE w:val="0"/>
      <w:autoSpaceDN w:val="0"/>
      <w:adjustRightInd w:val="0"/>
    </w:pPr>
    <w:rPr>
      <w:rFonts w:ascii="Times New Roman" w:eastAsiaTheme="minorEastAsia" w:hAnsi="Times New Roman" w:cs="Times New Roman"/>
      <w:color w:val="auto"/>
      <w:lang w:val="en-US" w:eastAsia="en-US" w:bidi="ar-SA"/>
    </w:rPr>
  </w:style>
  <w:style w:type="paragraph" w:customStyle="1" w:styleId="Heading71">
    <w:name w:val="Heading 71"/>
    <w:basedOn w:val="a"/>
    <w:rsid w:val="00EA70E6"/>
    <w:pPr>
      <w:numPr>
        <w:ilvl w:val="6"/>
        <w:numId w:val="21"/>
      </w:numPr>
      <w:autoSpaceDE w:val="0"/>
      <w:autoSpaceDN w:val="0"/>
      <w:adjustRightInd w:val="0"/>
    </w:pPr>
    <w:rPr>
      <w:rFonts w:ascii="Times New Roman" w:eastAsiaTheme="minorEastAsia" w:hAnsi="Times New Roman" w:cs="Times New Roman"/>
      <w:color w:val="auto"/>
      <w:lang w:val="en-US" w:eastAsia="en-US" w:bidi="ar-SA"/>
    </w:rPr>
  </w:style>
  <w:style w:type="paragraph" w:customStyle="1" w:styleId="Heading81">
    <w:name w:val="Heading 81"/>
    <w:basedOn w:val="a"/>
    <w:rsid w:val="00EA70E6"/>
    <w:pPr>
      <w:numPr>
        <w:ilvl w:val="7"/>
        <w:numId w:val="21"/>
      </w:numPr>
      <w:autoSpaceDE w:val="0"/>
      <w:autoSpaceDN w:val="0"/>
      <w:adjustRightInd w:val="0"/>
    </w:pPr>
    <w:rPr>
      <w:rFonts w:ascii="Times New Roman" w:eastAsiaTheme="minorEastAsia" w:hAnsi="Times New Roman" w:cs="Times New Roman"/>
      <w:color w:val="auto"/>
      <w:lang w:val="en-US" w:eastAsia="en-US" w:bidi="ar-SA"/>
    </w:rPr>
  </w:style>
  <w:style w:type="paragraph" w:customStyle="1" w:styleId="Heading91">
    <w:name w:val="Heading 91"/>
    <w:basedOn w:val="a"/>
    <w:rsid w:val="00EA70E6"/>
    <w:pPr>
      <w:numPr>
        <w:ilvl w:val="8"/>
        <w:numId w:val="21"/>
      </w:numPr>
      <w:autoSpaceDE w:val="0"/>
      <w:autoSpaceDN w:val="0"/>
      <w:adjustRightInd w:val="0"/>
    </w:pPr>
    <w:rPr>
      <w:rFonts w:ascii="Times New Roman" w:eastAsiaTheme="minorEastAsia" w:hAnsi="Times New Roman" w:cs="Times New Roman"/>
      <w:color w:val="auto"/>
      <w:lang w:val="en-US" w:eastAsia="en-US" w:bidi="ar-SA"/>
    </w:rPr>
  </w:style>
  <w:style w:type="character" w:customStyle="1" w:styleId="7Exact">
    <w:name w:val="Основен текст (7) Exact"/>
    <w:basedOn w:val="71"/>
    <w:rsid w:val="002A7045"/>
    <w:rPr>
      <w:rFonts w:ascii="Tahoma" w:eastAsia="Tahoma" w:hAnsi="Tahoma" w:cs="Tahoma"/>
      <w:shd w:val="clear" w:color="auto" w:fill="FFFFFF"/>
    </w:rPr>
  </w:style>
  <w:style w:type="character" w:customStyle="1" w:styleId="71">
    <w:name w:val="Основен текст (7)_"/>
    <w:basedOn w:val="a0"/>
    <w:link w:val="72"/>
    <w:rsid w:val="002A7045"/>
    <w:rPr>
      <w:rFonts w:ascii="Tahoma" w:eastAsia="Tahoma" w:hAnsi="Tahoma" w:cs="Tahoma"/>
      <w:shd w:val="clear" w:color="auto" w:fill="FFFFFF"/>
    </w:rPr>
  </w:style>
  <w:style w:type="paragraph" w:customStyle="1" w:styleId="72">
    <w:name w:val="Основен текст (7)"/>
    <w:basedOn w:val="a"/>
    <w:link w:val="71"/>
    <w:rsid w:val="002A7045"/>
    <w:pPr>
      <w:shd w:val="clear" w:color="auto" w:fill="FFFFFF"/>
      <w:spacing w:after="60" w:line="0" w:lineRule="atLeast"/>
      <w:ind w:hanging="340"/>
    </w:pPr>
    <w:rPr>
      <w:rFonts w:ascii="Tahoma" w:eastAsia="Tahoma" w:hAnsi="Tahoma" w:cs="Tahoma"/>
      <w:color w:val="auto"/>
    </w:rPr>
  </w:style>
  <w:style w:type="character" w:customStyle="1" w:styleId="200">
    <w:name w:val="Основен текст (20)"/>
    <w:basedOn w:val="a0"/>
    <w:rsid w:val="00CA1503"/>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201">
    <w:name w:val="Основен текст (20) + Не е курсив"/>
    <w:basedOn w:val="a0"/>
    <w:rsid w:val="00CA1503"/>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Classic 2" w:uiPriority="0"/>
    <w:lsdException w:name="Table Classic 3" w:uiPriority="0"/>
    <w:lsdException w:name="Table 3D effects 3"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rsid w:val="00ED5B3E"/>
    <w:rPr>
      <w:color w:val="000000"/>
    </w:rPr>
  </w:style>
  <w:style w:type="paragraph" w:styleId="Heading1">
    <w:name w:val="heading 1"/>
    <w:aliases w:val="3 Heading 1,Section Heading,11,12,13,14,15,111,121,131,16,112,122,132,17,113,123,133,18,114,124,134,141,151,1111,1211,1311,161,1121,1221,1321,171,1131,1231,1331,19,115,125,135,142,152,1112,1212,1312,162,1122,1222,1322,172,1132,1232,1332,H1 T3B"/>
    <w:basedOn w:val="Normal"/>
    <w:next w:val="Normal"/>
    <w:link w:val="Heading1Char"/>
    <w:uiPriority w:val="99"/>
    <w:qFormat/>
    <w:rsid w:val="009710B4"/>
    <w:pPr>
      <w:keepNext/>
      <w:widowControl/>
      <w:spacing w:before="240" w:after="60"/>
      <w:outlineLvl w:val="0"/>
    </w:pPr>
    <w:rPr>
      <w:rFonts w:ascii="Arial" w:eastAsia="Times New Roman" w:hAnsi="Arial" w:cs="Arial"/>
      <w:b/>
      <w:bCs/>
      <w:color w:val="auto"/>
      <w:kern w:val="32"/>
      <w:sz w:val="32"/>
      <w:szCs w:val="32"/>
      <w:lang w:val="en-US" w:eastAsia="en-US" w:bidi="ar-SA"/>
    </w:rPr>
  </w:style>
  <w:style w:type="paragraph" w:styleId="Heading2">
    <w:name w:val="heading 2"/>
    <w:aliases w:val=" Знак Знак Знак"/>
    <w:basedOn w:val="Normal"/>
    <w:next w:val="Normal"/>
    <w:link w:val="Heading2Char"/>
    <w:qFormat/>
    <w:rsid w:val="009710B4"/>
    <w:pPr>
      <w:keepNext/>
      <w:widowControl/>
      <w:spacing w:before="240" w:after="60"/>
      <w:outlineLvl w:val="1"/>
    </w:pPr>
    <w:rPr>
      <w:rFonts w:ascii="Arial" w:eastAsia="Times New Roman" w:hAnsi="Arial" w:cs="Arial"/>
      <w:b/>
      <w:bCs/>
      <w:i/>
      <w:iCs/>
      <w:color w:val="auto"/>
      <w:sz w:val="28"/>
      <w:szCs w:val="28"/>
      <w:lang w:val="en-US" w:eastAsia="en-US" w:bidi="ar-SA"/>
    </w:rPr>
  </w:style>
  <w:style w:type="paragraph" w:styleId="Heading3">
    <w:name w:val="heading 3"/>
    <w:basedOn w:val="Normal"/>
    <w:next w:val="Normal"/>
    <w:link w:val="Heading3Char"/>
    <w:qFormat/>
    <w:rsid w:val="009710B4"/>
    <w:pPr>
      <w:keepNext/>
      <w:widowControl/>
      <w:spacing w:before="240" w:after="60"/>
      <w:outlineLvl w:val="2"/>
    </w:pPr>
    <w:rPr>
      <w:rFonts w:ascii="Arial" w:eastAsia="Times New Roman" w:hAnsi="Arial" w:cs="Times New Roman"/>
      <w:b/>
      <w:bCs/>
      <w:color w:val="auto"/>
      <w:sz w:val="26"/>
      <w:szCs w:val="26"/>
      <w:lang w:eastAsia="x-none" w:bidi="ar-SA"/>
    </w:rPr>
  </w:style>
  <w:style w:type="paragraph" w:styleId="Heading4">
    <w:name w:val="heading 4"/>
    <w:basedOn w:val="Normal"/>
    <w:next w:val="Normal"/>
    <w:link w:val="Heading4Char"/>
    <w:qFormat/>
    <w:rsid w:val="009710B4"/>
    <w:pPr>
      <w:keepNext/>
      <w:widowControl/>
      <w:ind w:firstLine="1080"/>
      <w:outlineLvl w:val="3"/>
    </w:pPr>
    <w:rPr>
      <w:rFonts w:ascii="Arial" w:eastAsia="Times New Roman" w:hAnsi="Arial" w:cs="Arial"/>
      <w:b/>
      <w:bCs/>
      <w:color w:val="auto"/>
      <w:lang w:eastAsia="en-US" w:bidi="ar-SA"/>
    </w:rPr>
  </w:style>
  <w:style w:type="paragraph" w:styleId="Heading7">
    <w:name w:val="heading 7"/>
    <w:basedOn w:val="Normal"/>
    <w:next w:val="Normal"/>
    <w:link w:val="Heading7Char"/>
    <w:qFormat/>
    <w:rsid w:val="009710B4"/>
    <w:pPr>
      <w:widowControl/>
      <w:spacing w:before="240" w:after="60"/>
      <w:outlineLvl w:val="6"/>
    </w:pPr>
    <w:rPr>
      <w:rFonts w:ascii="Times New Roman" w:eastAsia="Times New Roman" w:hAnsi="Times New Roman" w:cs="Times New Roman"/>
      <w:color w:val="auto"/>
      <w:lang w:val="en-US" w:eastAsia="en-US" w:bidi="ar-SA"/>
    </w:rPr>
  </w:style>
  <w:style w:type="paragraph" w:styleId="Heading9">
    <w:name w:val="heading 9"/>
    <w:basedOn w:val="Normal"/>
    <w:next w:val="Normal"/>
    <w:link w:val="Heading9Char"/>
    <w:qFormat/>
    <w:rsid w:val="009710B4"/>
    <w:pPr>
      <w:widowControl/>
      <w:spacing w:before="240" w:after="60"/>
      <w:outlineLvl w:val="8"/>
    </w:pPr>
    <w:rPr>
      <w:rFonts w:ascii="Arial" w:eastAsia="Times New Roman" w:hAnsi="Arial" w:cs="Arial"/>
      <w:color w:val="auto"/>
      <w:sz w:val="22"/>
      <w:szCs w:val="22"/>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D5B3E"/>
    <w:rPr>
      <w:color w:val="0066CC"/>
      <w:u w:val="single"/>
    </w:rPr>
  </w:style>
  <w:style w:type="character" w:customStyle="1" w:styleId="1Exact">
    <w:name w:val="Заглавие #1 Exact"/>
    <w:basedOn w:val="DefaultParagraphFont"/>
    <w:link w:val="1"/>
    <w:rsid w:val="00ED5B3E"/>
    <w:rPr>
      <w:rFonts w:ascii="Times New Roman" w:eastAsia="Times New Roman" w:hAnsi="Times New Roman" w:cs="Times New Roman"/>
      <w:b/>
      <w:bCs/>
      <w:i w:val="0"/>
      <w:iCs w:val="0"/>
      <w:smallCaps w:val="0"/>
      <w:strike w:val="0"/>
      <w:sz w:val="32"/>
      <w:szCs w:val="32"/>
      <w:u w:val="none"/>
    </w:rPr>
  </w:style>
  <w:style w:type="character" w:customStyle="1" w:styleId="3Exact">
    <w:name w:val="Основен текст (3) Exact"/>
    <w:basedOn w:val="DefaultParagraphFont"/>
    <w:rsid w:val="00ED5B3E"/>
    <w:rPr>
      <w:rFonts w:ascii="Times New Roman" w:eastAsia="Times New Roman" w:hAnsi="Times New Roman" w:cs="Times New Roman"/>
      <w:b/>
      <w:bCs/>
      <w:i w:val="0"/>
      <w:iCs w:val="0"/>
      <w:smallCaps w:val="0"/>
      <w:strike w:val="0"/>
      <w:u w:val="none"/>
    </w:rPr>
  </w:style>
  <w:style w:type="character" w:customStyle="1" w:styleId="3">
    <w:name w:val="Основен текст (3)_"/>
    <w:basedOn w:val="DefaultParagraphFont"/>
    <w:link w:val="32"/>
    <w:rsid w:val="00ED5B3E"/>
    <w:rPr>
      <w:rFonts w:ascii="Times New Roman" w:eastAsia="Times New Roman" w:hAnsi="Times New Roman" w:cs="Times New Roman"/>
      <w:b/>
      <w:bCs/>
      <w:i w:val="0"/>
      <w:iCs w:val="0"/>
      <w:smallCaps w:val="0"/>
      <w:strike w:val="0"/>
      <w:u w:val="none"/>
    </w:rPr>
  </w:style>
  <w:style w:type="character" w:customStyle="1" w:styleId="30">
    <w:name w:val="Основен текст (3)"/>
    <w:basedOn w:val="3"/>
    <w:rsid w:val="00ED5B3E"/>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2">
    <w:name w:val="Основен текст (2)_"/>
    <w:basedOn w:val="DefaultParagraphFont"/>
    <w:link w:val="21"/>
    <w:rsid w:val="00ED5B3E"/>
    <w:rPr>
      <w:rFonts w:ascii="Times New Roman" w:eastAsia="Times New Roman" w:hAnsi="Times New Roman" w:cs="Times New Roman"/>
      <w:b w:val="0"/>
      <w:bCs w:val="0"/>
      <w:i w:val="0"/>
      <w:iCs w:val="0"/>
      <w:smallCaps w:val="0"/>
      <w:strike w:val="0"/>
      <w:u w:val="none"/>
    </w:rPr>
  </w:style>
  <w:style w:type="character" w:customStyle="1" w:styleId="20">
    <w:name w:val="Основен текст (2) + Удебелен"/>
    <w:basedOn w:val="2"/>
    <w:rsid w:val="00ED5B3E"/>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31">
    <w:name w:val="Основен текст (3) + Не е удебелен"/>
    <w:basedOn w:val="3"/>
    <w:rsid w:val="00ED5B3E"/>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2">
    <w:name w:val="Заглавие #2_"/>
    <w:basedOn w:val="DefaultParagraphFont"/>
    <w:link w:val="210"/>
    <w:rsid w:val="00ED5B3E"/>
    <w:rPr>
      <w:rFonts w:ascii="Times New Roman" w:eastAsia="Times New Roman" w:hAnsi="Times New Roman" w:cs="Times New Roman"/>
      <w:b/>
      <w:bCs/>
      <w:i w:val="0"/>
      <w:iCs w:val="0"/>
      <w:smallCaps w:val="0"/>
      <w:strike w:val="0"/>
      <w:u w:val="none"/>
    </w:rPr>
  </w:style>
  <w:style w:type="character" w:customStyle="1" w:styleId="220">
    <w:name w:val="Основен текст (2) + Удебелен2"/>
    <w:basedOn w:val="2"/>
    <w:rsid w:val="00ED5B3E"/>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23">
    <w:name w:val="Заглавие #2"/>
    <w:basedOn w:val="22"/>
    <w:rsid w:val="00ED5B3E"/>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24">
    <w:name w:val="Основен текст (2)"/>
    <w:basedOn w:val="2"/>
    <w:rsid w:val="00ED5B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25">
    <w:name w:val="Основен текст (2) + Курсив"/>
    <w:basedOn w:val="2"/>
    <w:rsid w:val="00ED5B3E"/>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a">
    <w:name w:val="Горен или долен колонтитул_"/>
    <w:basedOn w:val="DefaultParagraphFont"/>
    <w:link w:val="26"/>
    <w:rsid w:val="00ED5B3E"/>
    <w:rPr>
      <w:rFonts w:ascii="Times New Roman" w:eastAsia="Times New Roman" w:hAnsi="Times New Roman" w:cs="Times New Roman"/>
      <w:b/>
      <w:bCs/>
      <w:i w:val="0"/>
      <w:iCs w:val="0"/>
      <w:smallCaps w:val="0"/>
      <w:strike w:val="0"/>
      <w:sz w:val="22"/>
      <w:szCs w:val="22"/>
      <w:u w:val="none"/>
    </w:rPr>
  </w:style>
  <w:style w:type="character" w:customStyle="1" w:styleId="12pt">
    <w:name w:val="Горен или долен колонтитул + 12 pt;Не е удебелен"/>
    <w:basedOn w:val="a"/>
    <w:rsid w:val="00ED5B3E"/>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7">
    <w:name w:val="Заглавие #2 + Не е удебелен"/>
    <w:basedOn w:val="22"/>
    <w:rsid w:val="00ED5B3E"/>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4">
    <w:name w:val="Основен текст (4)_"/>
    <w:basedOn w:val="DefaultParagraphFont"/>
    <w:link w:val="40"/>
    <w:rsid w:val="00ED5B3E"/>
    <w:rPr>
      <w:rFonts w:ascii="Times New Roman" w:eastAsia="Times New Roman" w:hAnsi="Times New Roman" w:cs="Times New Roman"/>
      <w:b w:val="0"/>
      <w:bCs w:val="0"/>
      <w:i/>
      <w:iCs/>
      <w:smallCaps w:val="0"/>
      <w:strike w:val="0"/>
      <w:u w:val="none"/>
    </w:rPr>
  </w:style>
  <w:style w:type="character" w:customStyle="1" w:styleId="28">
    <w:name w:val="Основен текст (2) + Удебелен;Курсив"/>
    <w:basedOn w:val="2"/>
    <w:rsid w:val="00ED5B3E"/>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221">
    <w:name w:val="Заглавие #2 (2)_"/>
    <w:basedOn w:val="DefaultParagraphFont"/>
    <w:link w:val="2210"/>
    <w:rsid w:val="00ED5B3E"/>
    <w:rPr>
      <w:rFonts w:ascii="Times New Roman" w:eastAsia="Times New Roman" w:hAnsi="Times New Roman" w:cs="Times New Roman"/>
      <w:b w:val="0"/>
      <w:bCs w:val="0"/>
      <w:i w:val="0"/>
      <w:iCs w:val="0"/>
      <w:smallCaps w:val="0"/>
      <w:strike w:val="0"/>
      <w:u w:val="none"/>
    </w:rPr>
  </w:style>
  <w:style w:type="character" w:customStyle="1" w:styleId="222">
    <w:name w:val="Заглавие #2 (2)"/>
    <w:basedOn w:val="221"/>
    <w:rsid w:val="00ED5B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a0">
    <w:name w:val="Горен или долен колонтитул"/>
    <w:basedOn w:val="a"/>
    <w:rsid w:val="00ED5B3E"/>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211">
    <w:name w:val="Основен текст (2) + Курсив1"/>
    <w:basedOn w:val="2"/>
    <w:rsid w:val="00ED5B3E"/>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260">
    <w:name w:val="Основен текст (2)6"/>
    <w:basedOn w:val="2"/>
    <w:rsid w:val="00ED5B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33">
    <w:name w:val="Основен текст (3) + Курсив"/>
    <w:basedOn w:val="3"/>
    <w:rsid w:val="00ED5B3E"/>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5">
    <w:name w:val="Основен текст (5)_"/>
    <w:basedOn w:val="DefaultParagraphFont"/>
    <w:link w:val="51"/>
    <w:rsid w:val="00ED5B3E"/>
    <w:rPr>
      <w:rFonts w:ascii="Times New Roman" w:eastAsia="Times New Roman" w:hAnsi="Times New Roman" w:cs="Times New Roman"/>
      <w:b w:val="0"/>
      <w:bCs w:val="0"/>
      <w:i/>
      <w:iCs/>
      <w:smallCaps w:val="0"/>
      <w:strike w:val="0"/>
      <w:sz w:val="22"/>
      <w:szCs w:val="22"/>
      <w:u w:val="none"/>
    </w:rPr>
  </w:style>
  <w:style w:type="character" w:customStyle="1" w:styleId="34">
    <w:name w:val="Горен или долен колонтитул3"/>
    <w:basedOn w:val="a"/>
    <w:rsid w:val="00ED5B3E"/>
    <w:rPr>
      <w:rFonts w:ascii="Times New Roman" w:eastAsia="Times New Roman" w:hAnsi="Times New Roman" w:cs="Times New Roman"/>
      <w:b/>
      <w:bCs/>
      <w:i w:val="0"/>
      <w:iCs w:val="0"/>
      <w:smallCaps w:val="0"/>
      <w:strike w:val="0"/>
      <w:color w:val="000000"/>
      <w:spacing w:val="0"/>
      <w:w w:val="100"/>
      <w:position w:val="0"/>
      <w:sz w:val="22"/>
      <w:szCs w:val="22"/>
      <w:u w:val="single"/>
      <w:lang w:val="bg-BG" w:eastAsia="bg-BG" w:bidi="bg-BG"/>
    </w:rPr>
  </w:style>
  <w:style w:type="character" w:customStyle="1" w:styleId="250">
    <w:name w:val="Основен текст (2)5"/>
    <w:basedOn w:val="2"/>
    <w:rsid w:val="00ED5B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240">
    <w:name w:val="Основен текст (2)4"/>
    <w:basedOn w:val="2"/>
    <w:rsid w:val="00ED5B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230">
    <w:name w:val="Основен текст (2)3"/>
    <w:basedOn w:val="2"/>
    <w:rsid w:val="00ED5B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223">
    <w:name w:val="Основен текст (2)2"/>
    <w:basedOn w:val="2"/>
    <w:rsid w:val="00ED5B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6">
    <w:name w:val="Основен текст (6)_"/>
    <w:basedOn w:val="DefaultParagraphFont"/>
    <w:link w:val="60"/>
    <w:rsid w:val="00ED5B3E"/>
    <w:rPr>
      <w:rFonts w:ascii="Times New Roman" w:eastAsia="Times New Roman" w:hAnsi="Times New Roman" w:cs="Times New Roman"/>
      <w:b/>
      <w:bCs/>
      <w:i/>
      <w:iCs/>
      <w:smallCaps w:val="0"/>
      <w:strike w:val="0"/>
      <w:u w:val="none"/>
    </w:rPr>
  </w:style>
  <w:style w:type="character" w:customStyle="1" w:styleId="50">
    <w:name w:val="Основен текст (5)"/>
    <w:basedOn w:val="5"/>
    <w:rsid w:val="00ED5B3E"/>
    <w:rPr>
      <w:rFonts w:ascii="Times New Roman" w:eastAsia="Times New Roman" w:hAnsi="Times New Roman" w:cs="Times New Roman"/>
      <w:b w:val="0"/>
      <w:bCs w:val="0"/>
      <w:i/>
      <w:iCs/>
      <w:smallCaps w:val="0"/>
      <w:strike w:val="0"/>
      <w:color w:val="000000"/>
      <w:spacing w:val="0"/>
      <w:w w:val="100"/>
      <w:position w:val="0"/>
      <w:sz w:val="22"/>
      <w:szCs w:val="22"/>
      <w:u w:val="single"/>
      <w:lang w:val="bg-BG" w:eastAsia="bg-BG" w:bidi="bg-BG"/>
    </w:rPr>
  </w:style>
  <w:style w:type="character" w:customStyle="1" w:styleId="52">
    <w:name w:val="Основен текст (5)2"/>
    <w:basedOn w:val="5"/>
    <w:rsid w:val="00ED5B3E"/>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character" w:customStyle="1" w:styleId="2Exact">
    <w:name w:val="Заглавие #2 Exact"/>
    <w:basedOn w:val="DefaultParagraphFont"/>
    <w:rsid w:val="00ED5B3E"/>
    <w:rPr>
      <w:rFonts w:ascii="Times New Roman" w:eastAsia="Times New Roman" w:hAnsi="Times New Roman" w:cs="Times New Roman"/>
      <w:b/>
      <w:bCs/>
      <w:i w:val="0"/>
      <w:iCs w:val="0"/>
      <w:smallCaps w:val="0"/>
      <w:strike w:val="0"/>
      <w:u w:val="none"/>
    </w:rPr>
  </w:style>
  <w:style w:type="character" w:customStyle="1" w:styleId="6Exact">
    <w:name w:val="Основен текст (6) Exact"/>
    <w:basedOn w:val="DefaultParagraphFont"/>
    <w:rsid w:val="00ED5B3E"/>
    <w:rPr>
      <w:rFonts w:ascii="Times New Roman" w:eastAsia="Times New Roman" w:hAnsi="Times New Roman" w:cs="Times New Roman"/>
      <w:b/>
      <w:bCs/>
      <w:i/>
      <w:iCs/>
      <w:smallCaps w:val="0"/>
      <w:strike w:val="0"/>
      <w:u w:val="none"/>
    </w:rPr>
  </w:style>
  <w:style w:type="character" w:customStyle="1" w:styleId="2Exact0">
    <w:name w:val="Основен текст (2) Exact"/>
    <w:basedOn w:val="DefaultParagraphFont"/>
    <w:rsid w:val="00ED5B3E"/>
    <w:rPr>
      <w:rFonts w:ascii="Times New Roman" w:eastAsia="Times New Roman" w:hAnsi="Times New Roman" w:cs="Times New Roman"/>
      <w:b w:val="0"/>
      <w:bCs w:val="0"/>
      <w:i w:val="0"/>
      <w:iCs w:val="0"/>
      <w:smallCaps w:val="0"/>
      <w:strike w:val="0"/>
      <w:u w:val="none"/>
    </w:rPr>
  </w:style>
  <w:style w:type="character" w:customStyle="1" w:styleId="4Exact">
    <w:name w:val="Основен текст (4) Exact"/>
    <w:basedOn w:val="DefaultParagraphFont"/>
    <w:rsid w:val="00ED5B3E"/>
    <w:rPr>
      <w:rFonts w:ascii="Times New Roman" w:eastAsia="Times New Roman" w:hAnsi="Times New Roman" w:cs="Times New Roman"/>
      <w:b w:val="0"/>
      <w:bCs w:val="0"/>
      <w:i/>
      <w:iCs/>
      <w:smallCaps w:val="0"/>
      <w:strike w:val="0"/>
      <w:u w:val="none"/>
    </w:rPr>
  </w:style>
  <w:style w:type="character" w:customStyle="1" w:styleId="41">
    <w:name w:val="Основен текст (4) + Не е курсив"/>
    <w:basedOn w:val="4"/>
    <w:rsid w:val="00ED5B3E"/>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29">
    <w:name w:val="Заглавие на таблица (2)_"/>
    <w:basedOn w:val="DefaultParagraphFont"/>
    <w:link w:val="2a"/>
    <w:rsid w:val="00ED5B3E"/>
    <w:rPr>
      <w:rFonts w:ascii="Times New Roman" w:eastAsia="Times New Roman" w:hAnsi="Times New Roman" w:cs="Times New Roman"/>
      <w:b/>
      <w:bCs/>
      <w:i w:val="0"/>
      <w:iCs w:val="0"/>
      <w:smallCaps w:val="0"/>
      <w:strike w:val="0"/>
      <w:u w:val="none"/>
    </w:rPr>
  </w:style>
  <w:style w:type="character" w:customStyle="1" w:styleId="a1">
    <w:name w:val="Заглавие на таблица_"/>
    <w:basedOn w:val="DefaultParagraphFont"/>
    <w:link w:val="a2"/>
    <w:rsid w:val="00ED5B3E"/>
    <w:rPr>
      <w:rFonts w:ascii="Times New Roman" w:eastAsia="Times New Roman" w:hAnsi="Times New Roman" w:cs="Times New Roman"/>
      <w:b w:val="0"/>
      <w:bCs w:val="0"/>
      <w:i w:val="0"/>
      <w:iCs w:val="0"/>
      <w:smallCaps w:val="0"/>
      <w:strike w:val="0"/>
      <w:u w:val="none"/>
    </w:rPr>
  </w:style>
  <w:style w:type="character" w:customStyle="1" w:styleId="212">
    <w:name w:val="Основен текст (2) + Удебелен1"/>
    <w:basedOn w:val="2"/>
    <w:rsid w:val="00ED5B3E"/>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customStyle="1" w:styleId="1">
    <w:name w:val="Заглавие #1"/>
    <w:basedOn w:val="Normal"/>
    <w:link w:val="1Exact"/>
    <w:rsid w:val="00ED5B3E"/>
    <w:pPr>
      <w:shd w:val="clear" w:color="auto" w:fill="FFFFFF"/>
      <w:spacing w:line="0" w:lineRule="atLeast"/>
      <w:outlineLvl w:val="0"/>
    </w:pPr>
    <w:rPr>
      <w:rFonts w:ascii="Times New Roman" w:eastAsia="Times New Roman" w:hAnsi="Times New Roman" w:cs="Times New Roman"/>
      <w:b/>
      <w:bCs/>
      <w:sz w:val="32"/>
      <w:szCs w:val="32"/>
    </w:rPr>
  </w:style>
  <w:style w:type="paragraph" w:customStyle="1" w:styleId="32">
    <w:name w:val="Основен текст (3)2"/>
    <w:basedOn w:val="Normal"/>
    <w:link w:val="3"/>
    <w:rsid w:val="00ED5B3E"/>
    <w:pPr>
      <w:shd w:val="clear" w:color="auto" w:fill="FFFFFF"/>
      <w:spacing w:after="1140" w:line="259" w:lineRule="exact"/>
      <w:jc w:val="center"/>
    </w:pPr>
    <w:rPr>
      <w:rFonts w:ascii="Times New Roman" w:eastAsia="Times New Roman" w:hAnsi="Times New Roman" w:cs="Times New Roman"/>
      <w:b/>
      <w:bCs/>
    </w:rPr>
  </w:style>
  <w:style w:type="paragraph" w:customStyle="1" w:styleId="21">
    <w:name w:val="Основен текст (2)1"/>
    <w:basedOn w:val="Normal"/>
    <w:link w:val="2"/>
    <w:rsid w:val="00ED5B3E"/>
    <w:pPr>
      <w:shd w:val="clear" w:color="auto" w:fill="FFFFFF"/>
      <w:spacing w:before="720" w:line="432" w:lineRule="exact"/>
      <w:jc w:val="both"/>
    </w:pPr>
    <w:rPr>
      <w:rFonts w:ascii="Times New Roman" w:eastAsia="Times New Roman" w:hAnsi="Times New Roman" w:cs="Times New Roman"/>
    </w:rPr>
  </w:style>
  <w:style w:type="paragraph" w:customStyle="1" w:styleId="210">
    <w:name w:val="Заглавие #21"/>
    <w:basedOn w:val="Normal"/>
    <w:link w:val="22"/>
    <w:rsid w:val="00ED5B3E"/>
    <w:pPr>
      <w:shd w:val="clear" w:color="auto" w:fill="FFFFFF"/>
      <w:spacing w:after="480" w:line="0" w:lineRule="atLeast"/>
      <w:jc w:val="both"/>
      <w:outlineLvl w:val="1"/>
    </w:pPr>
    <w:rPr>
      <w:rFonts w:ascii="Times New Roman" w:eastAsia="Times New Roman" w:hAnsi="Times New Roman" w:cs="Times New Roman"/>
      <w:b/>
      <w:bCs/>
    </w:rPr>
  </w:style>
  <w:style w:type="paragraph" w:customStyle="1" w:styleId="26">
    <w:name w:val="Горен или долен колонтитул2"/>
    <w:basedOn w:val="Normal"/>
    <w:link w:val="a"/>
    <w:rsid w:val="00ED5B3E"/>
    <w:pPr>
      <w:shd w:val="clear" w:color="auto" w:fill="FFFFFF"/>
      <w:spacing w:line="562" w:lineRule="exact"/>
    </w:pPr>
    <w:rPr>
      <w:rFonts w:ascii="Times New Roman" w:eastAsia="Times New Roman" w:hAnsi="Times New Roman" w:cs="Times New Roman"/>
      <w:b/>
      <w:bCs/>
      <w:sz w:val="22"/>
      <w:szCs w:val="22"/>
    </w:rPr>
  </w:style>
  <w:style w:type="paragraph" w:customStyle="1" w:styleId="40">
    <w:name w:val="Основен текст (4)"/>
    <w:basedOn w:val="Normal"/>
    <w:link w:val="4"/>
    <w:rsid w:val="00ED5B3E"/>
    <w:pPr>
      <w:shd w:val="clear" w:color="auto" w:fill="FFFFFF"/>
      <w:spacing w:before="240" w:after="240" w:line="274" w:lineRule="exact"/>
      <w:jc w:val="both"/>
    </w:pPr>
    <w:rPr>
      <w:rFonts w:ascii="Times New Roman" w:eastAsia="Times New Roman" w:hAnsi="Times New Roman" w:cs="Times New Roman"/>
      <w:i/>
      <w:iCs/>
    </w:rPr>
  </w:style>
  <w:style w:type="paragraph" w:customStyle="1" w:styleId="2210">
    <w:name w:val="Заглавие #2 (2)1"/>
    <w:basedOn w:val="Normal"/>
    <w:link w:val="221"/>
    <w:rsid w:val="00ED5B3E"/>
    <w:pPr>
      <w:shd w:val="clear" w:color="auto" w:fill="FFFFFF"/>
      <w:spacing w:after="240" w:line="278" w:lineRule="exact"/>
      <w:jc w:val="both"/>
      <w:outlineLvl w:val="1"/>
    </w:pPr>
    <w:rPr>
      <w:rFonts w:ascii="Times New Roman" w:eastAsia="Times New Roman" w:hAnsi="Times New Roman" w:cs="Times New Roman"/>
    </w:rPr>
  </w:style>
  <w:style w:type="paragraph" w:customStyle="1" w:styleId="51">
    <w:name w:val="Основен текст (5)1"/>
    <w:basedOn w:val="Normal"/>
    <w:link w:val="5"/>
    <w:rsid w:val="00ED5B3E"/>
    <w:pPr>
      <w:shd w:val="clear" w:color="auto" w:fill="FFFFFF"/>
      <w:spacing w:before="540" w:after="240" w:line="0" w:lineRule="atLeast"/>
    </w:pPr>
    <w:rPr>
      <w:rFonts w:ascii="Times New Roman" w:eastAsia="Times New Roman" w:hAnsi="Times New Roman" w:cs="Times New Roman"/>
      <w:i/>
      <w:iCs/>
      <w:sz w:val="22"/>
      <w:szCs w:val="22"/>
    </w:rPr>
  </w:style>
  <w:style w:type="paragraph" w:customStyle="1" w:styleId="60">
    <w:name w:val="Основен текст (6)"/>
    <w:basedOn w:val="Normal"/>
    <w:link w:val="6"/>
    <w:rsid w:val="00ED5B3E"/>
    <w:pPr>
      <w:shd w:val="clear" w:color="auto" w:fill="FFFFFF"/>
      <w:spacing w:before="1860" w:after="60" w:line="0" w:lineRule="atLeast"/>
      <w:jc w:val="both"/>
    </w:pPr>
    <w:rPr>
      <w:rFonts w:ascii="Times New Roman" w:eastAsia="Times New Roman" w:hAnsi="Times New Roman" w:cs="Times New Roman"/>
      <w:b/>
      <w:bCs/>
      <w:i/>
      <w:iCs/>
    </w:rPr>
  </w:style>
  <w:style w:type="paragraph" w:customStyle="1" w:styleId="2a">
    <w:name w:val="Заглавие на таблица (2)"/>
    <w:basedOn w:val="Normal"/>
    <w:link w:val="29"/>
    <w:rsid w:val="00ED5B3E"/>
    <w:pPr>
      <w:shd w:val="clear" w:color="auto" w:fill="FFFFFF"/>
      <w:spacing w:line="0" w:lineRule="atLeast"/>
    </w:pPr>
    <w:rPr>
      <w:rFonts w:ascii="Times New Roman" w:eastAsia="Times New Roman" w:hAnsi="Times New Roman" w:cs="Times New Roman"/>
      <w:b/>
      <w:bCs/>
    </w:rPr>
  </w:style>
  <w:style w:type="paragraph" w:customStyle="1" w:styleId="a2">
    <w:name w:val="Заглавие на таблица"/>
    <w:basedOn w:val="Normal"/>
    <w:link w:val="a1"/>
    <w:rsid w:val="00ED5B3E"/>
    <w:pPr>
      <w:shd w:val="clear" w:color="auto" w:fill="FFFFFF"/>
      <w:spacing w:line="0" w:lineRule="atLeast"/>
    </w:pPr>
    <w:rPr>
      <w:rFonts w:ascii="Times New Roman" w:eastAsia="Times New Roman" w:hAnsi="Times New Roman" w:cs="Times New Roman"/>
    </w:rPr>
  </w:style>
  <w:style w:type="paragraph" w:styleId="Header">
    <w:name w:val="header"/>
    <w:aliases w:val="Header1"/>
    <w:basedOn w:val="Normal"/>
    <w:link w:val="HeaderChar"/>
    <w:uiPriority w:val="99"/>
    <w:unhideWhenUsed/>
    <w:rsid w:val="003A21C8"/>
    <w:pPr>
      <w:tabs>
        <w:tab w:val="center" w:pos="4536"/>
        <w:tab w:val="right" w:pos="9072"/>
      </w:tabs>
    </w:pPr>
  </w:style>
  <w:style w:type="character" w:customStyle="1" w:styleId="HeaderChar">
    <w:name w:val="Header Char"/>
    <w:aliases w:val="Header1 Char"/>
    <w:basedOn w:val="DefaultParagraphFont"/>
    <w:link w:val="Header"/>
    <w:uiPriority w:val="99"/>
    <w:rsid w:val="003A21C8"/>
    <w:rPr>
      <w:color w:val="000000"/>
    </w:rPr>
  </w:style>
  <w:style w:type="paragraph" w:styleId="Footer">
    <w:name w:val="footer"/>
    <w:aliases w:val="Footer1 Char Char,Footer1 Char,Footer1"/>
    <w:basedOn w:val="Normal"/>
    <w:link w:val="FooterChar"/>
    <w:uiPriority w:val="99"/>
    <w:unhideWhenUsed/>
    <w:rsid w:val="003A21C8"/>
    <w:pPr>
      <w:tabs>
        <w:tab w:val="center" w:pos="4536"/>
        <w:tab w:val="right" w:pos="9072"/>
      </w:tabs>
    </w:pPr>
  </w:style>
  <w:style w:type="character" w:customStyle="1" w:styleId="FooterChar">
    <w:name w:val="Footer Char"/>
    <w:aliases w:val="Footer1 Char Char Char,Footer1 Char Char1,Footer1 Char1"/>
    <w:basedOn w:val="DefaultParagraphFont"/>
    <w:link w:val="Footer"/>
    <w:uiPriority w:val="99"/>
    <w:rsid w:val="003A21C8"/>
    <w:rPr>
      <w:color w:val="000000"/>
    </w:rPr>
  </w:style>
  <w:style w:type="character" w:customStyle="1" w:styleId="Heading1Char">
    <w:name w:val="Heading 1 Char"/>
    <w:aliases w:val="3 Heading 1 Char,Section Heading Char,11 Char,12 Char,13 Char,14 Char,15 Char,111 Char,121 Char,131 Char,16 Char,112 Char,122 Char,132 Char,17 Char,113 Char,123 Char,133 Char,18 Char,114 Char,124 Char,134 Char,141 Char,151 Char,1111 Char"/>
    <w:basedOn w:val="DefaultParagraphFont"/>
    <w:link w:val="Heading1"/>
    <w:uiPriority w:val="99"/>
    <w:rsid w:val="009710B4"/>
    <w:rPr>
      <w:rFonts w:ascii="Arial" w:eastAsia="Times New Roman" w:hAnsi="Arial" w:cs="Arial"/>
      <w:b/>
      <w:bCs/>
      <w:kern w:val="32"/>
      <w:sz w:val="32"/>
      <w:szCs w:val="32"/>
      <w:lang w:val="en-US" w:eastAsia="en-US" w:bidi="ar-SA"/>
    </w:rPr>
  </w:style>
  <w:style w:type="character" w:customStyle="1" w:styleId="Heading2Char">
    <w:name w:val="Heading 2 Char"/>
    <w:aliases w:val=" Знак Знак Знак Char"/>
    <w:basedOn w:val="DefaultParagraphFont"/>
    <w:link w:val="Heading2"/>
    <w:rsid w:val="009710B4"/>
    <w:rPr>
      <w:rFonts w:ascii="Arial" w:eastAsia="Times New Roman" w:hAnsi="Arial" w:cs="Arial"/>
      <w:b/>
      <w:bCs/>
      <w:i/>
      <w:iCs/>
      <w:sz w:val="28"/>
      <w:szCs w:val="28"/>
      <w:lang w:val="en-US" w:eastAsia="en-US" w:bidi="ar-SA"/>
    </w:rPr>
  </w:style>
  <w:style w:type="character" w:customStyle="1" w:styleId="Heading3Char">
    <w:name w:val="Heading 3 Char"/>
    <w:basedOn w:val="DefaultParagraphFont"/>
    <w:link w:val="Heading3"/>
    <w:rsid w:val="009710B4"/>
    <w:rPr>
      <w:rFonts w:ascii="Arial" w:eastAsia="Times New Roman" w:hAnsi="Arial" w:cs="Times New Roman"/>
      <w:b/>
      <w:bCs/>
      <w:sz w:val="26"/>
      <w:szCs w:val="26"/>
      <w:lang w:eastAsia="x-none" w:bidi="ar-SA"/>
    </w:rPr>
  </w:style>
  <w:style w:type="character" w:customStyle="1" w:styleId="Heading4Char">
    <w:name w:val="Heading 4 Char"/>
    <w:basedOn w:val="DefaultParagraphFont"/>
    <w:link w:val="Heading4"/>
    <w:rsid w:val="009710B4"/>
    <w:rPr>
      <w:rFonts w:ascii="Arial" w:eastAsia="Times New Roman" w:hAnsi="Arial" w:cs="Arial"/>
      <w:b/>
      <w:bCs/>
      <w:lang w:eastAsia="en-US" w:bidi="ar-SA"/>
    </w:rPr>
  </w:style>
  <w:style w:type="character" w:customStyle="1" w:styleId="Heading7Char">
    <w:name w:val="Heading 7 Char"/>
    <w:basedOn w:val="DefaultParagraphFont"/>
    <w:link w:val="Heading7"/>
    <w:rsid w:val="009710B4"/>
    <w:rPr>
      <w:rFonts w:ascii="Times New Roman" w:eastAsia="Times New Roman" w:hAnsi="Times New Roman" w:cs="Times New Roman"/>
      <w:lang w:val="en-US" w:eastAsia="en-US" w:bidi="ar-SA"/>
    </w:rPr>
  </w:style>
  <w:style w:type="character" w:customStyle="1" w:styleId="Heading9Char">
    <w:name w:val="Heading 9 Char"/>
    <w:basedOn w:val="DefaultParagraphFont"/>
    <w:link w:val="Heading9"/>
    <w:rsid w:val="009710B4"/>
    <w:rPr>
      <w:rFonts w:ascii="Arial" w:eastAsia="Times New Roman" w:hAnsi="Arial" w:cs="Arial"/>
      <w:sz w:val="22"/>
      <w:szCs w:val="22"/>
      <w:lang w:val="en-GB" w:eastAsia="en-US" w:bidi="ar-SA"/>
    </w:rPr>
  </w:style>
  <w:style w:type="character" w:customStyle="1" w:styleId="10">
    <w:name w:val="Заглавие #1_"/>
    <w:rsid w:val="009710B4"/>
    <w:rPr>
      <w:rFonts w:ascii="Arial" w:eastAsia="Arial" w:hAnsi="Arial" w:cs="Arial"/>
      <w:b/>
      <w:bCs/>
      <w:i w:val="0"/>
      <w:iCs w:val="0"/>
      <w:smallCaps w:val="0"/>
      <w:strike w:val="0"/>
      <w:sz w:val="34"/>
      <w:szCs w:val="34"/>
      <w:u w:val="none"/>
    </w:rPr>
  </w:style>
  <w:style w:type="character" w:customStyle="1" w:styleId="165pt">
    <w:name w:val="Заглавие #1 + 6.5 pt;Не е удебелен"/>
    <w:rsid w:val="009710B4"/>
    <w:rPr>
      <w:rFonts w:ascii="Arial" w:eastAsia="Arial" w:hAnsi="Arial" w:cs="Arial"/>
      <w:b w:val="0"/>
      <w:bCs w:val="0"/>
      <w:i w:val="0"/>
      <w:iCs w:val="0"/>
      <w:smallCaps w:val="0"/>
      <w:strike w:val="0"/>
      <w:color w:val="000000"/>
      <w:spacing w:val="0"/>
      <w:w w:val="100"/>
      <w:position w:val="0"/>
      <w:sz w:val="13"/>
      <w:szCs w:val="13"/>
      <w:u w:val="none"/>
      <w:lang w:val="bg-BG"/>
    </w:rPr>
  </w:style>
  <w:style w:type="character" w:customStyle="1" w:styleId="2115pt-1pt">
    <w:name w:val="Основен текст (2) + 11.5 pt;Курсив;Разредка -1 pt"/>
    <w:rsid w:val="009710B4"/>
    <w:rPr>
      <w:rFonts w:ascii="Arial" w:eastAsia="Arial" w:hAnsi="Arial" w:cs="Arial"/>
      <w:b w:val="0"/>
      <w:bCs w:val="0"/>
      <w:i/>
      <w:iCs/>
      <w:smallCaps w:val="0"/>
      <w:strike w:val="0"/>
      <w:color w:val="000000"/>
      <w:spacing w:val="-30"/>
      <w:w w:val="100"/>
      <w:position w:val="0"/>
      <w:sz w:val="23"/>
      <w:szCs w:val="23"/>
      <w:u w:val="none"/>
      <w:lang w:val="bg-BG"/>
    </w:rPr>
  </w:style>
  <w:style w:type="character" w:customStyle="1" w:styleId="2TimesNewRoman135pt">
    <w:name w:val="Основен текст (2) + Times New Roman;13.5 pt"/>
    <w:rsid w:val="009710B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2TimesNewRoman15pt0pt">
    <w:name w:val="Основен текст (2) + Times New Roman;15 pt;Удебелен;Разредка 0 pt"/>
    <w:rsid w:val="009710B4"/>
    <w:rPr>
      <w:rFonts w:ascii="Times New Roman" w:eastAsia="Times New Roman" w:hAnsi="Times New Roman" w:cs="Times New Roman"/>
      <w:b/>
      <w:bCs/>
      <w:i w:val="0"/>
      <w:iCs w:val="0"/>
      <w:smallCaps w:val="0"/>
      <w:strike w:val="0"/>
      <w:color w:val="000000"/>
      <w:spacing w:val="10"/>
      <w:w w:val="100"/>
      <w:position w:val="0"/>
      <w:sz w:val="30"/>
      <w:szCs w:val="30"/>
      <w:u w:val="none"/>
      <w:lang w:val="bg-BG"/>
    </w:rPr>
  </w:style>
  <w:style w:type="character" w:customStyle="1" w:styleId="24pt">
    <w:name w:val="Основен текст (2) + 4 pt"/>
    <w:rsid w:val="009710B4"/>
    <w:rPr>
      <w:rFonts w:ascii="Arial" w:eastAsia="Arial" w:hAnsi="Arial" w:cs="Arial"/>
      <w:b w:val="0"/>
      <w:bCs w:val="0"/>
      <w:i w:val="0"/>
      <w:iCs w:val="0"/>
      <w:smallCaps w:val="0"/>
      <w:strike w:val="0"/>
      <w:color w:val="000000"/>
      <w:spacing w:val="0"/>
      <w:w w:val="100"/>
      <w:position w:val="0"/>
      <w:sz w:val="8"/>
      <w:szCs w:val="8"/>
      <w:u w:val="none"/>
      <w:lang w:val="en-US"/>
    </w:rPr>
  </w:style>
  <w:style w:type="character" w:customStyle="1" w:styleId="a3">
    <w:name w:val="Основен текст_"/>
    <w:link w:val="a4"/>
    <w:rsid w:val="009710B4"/>
    <w:rPr>
      <w:rFonts w:ascii="Times New Roman" w:eastAsia="Times New Roman" w:hAnsi="Times New Roman" w:cs="Times New Roman"/>
      <w:sz w:val="26"/>
      <w:szCs w:val="26"/>
      <w:shd w:val="clear" w:color="auto" w:fill="FFFFFF"/>
    </w:rPr>
  </w:style>
  <w:style w:type="paragraph" w:customStyle="1" w:styleId="310">
    <w:name w:val="Основен текст (3)1"/>
    <w:basedOn w:val="Normal"/>
    <w:rsid w:val="009710B4"/>
    <w:pPr>
      <w:shd w:val="clear" w:color="auto" w:fill="FFFFFF"/>
      <w:spacing w:before="540" w:after="600" w:line="259" w:lineRule="exact"/>
    </w:pPr>
    <w:rPr>
      <w:rFonts w:ascii="Times New Roman" w:eastAsia="Times New Roman" w:hAnsi="Times New Roman" w:cs="Times New Roman"/>
      <w:b/>
      <w:bCs/>
      <w:sz w:val="19"/>
      <w:szCs w:val="19"/>
      <w:lang w:bidi="ar-SA"/>
    </w:rPr>
  </w:style>
  <w:style w:type="paragraph" w:customStyle="1" w:styleId="a4">
    <w:name w:val="Основен текст"/>
    <w:basedOn w:val="Normal"/>
    <w:link w:val="a3"/>
    <w:rsid w:val="009710B4"/>
    <w:pPr>
      <w:shd w:val="clear" w:color="auto" w:fill="FFFFFF"/>
      <w:spacing w:before="420" w:line="317" w:lineRule="exact"/>
      <w:jc w:val="both"/>
    </w:pPr>
    <w:rPr>
      <w:rFonts w:ascii="Times New Roman" w:eastAsia="Times New Roman" w:hAnsi="Times New Roman" w:cs="Times New Roman"/>
      <w:color w:val="auto"/>
      <w:sz w:val="26"/>
      <w:szCs w:val="26"/>
    </w:rPr>
  </w:style>
  <w:style w:type="character" w:customStyle="1" w:styleId="53">
    <w:name w:val="Основен текст (5) + Не е удебелен"/>
    <w:rsid w:val="009710B4"/>
    <w:rPr>
      <w:b/>
      <w:bCs/>
      <w:color w:val="000000"/>
      <w:spacing w:val="0"/>
      <w:w w:val="100"/>
      <w:position w:val="0"/>
      <w:sz w:val="23"/>
      <w:szCs w:val="23"/>
      <w:lang w:val="bg-BG" w:bidi="ar-SA"/>
    </w:rPr>
  </w:style>
  <w:style w:type="character" w:customStyle="1" w:styleId="61">
    <w:name w:val="Основен текст (6) + Удебелен"/>
    <w:rsid w:val="009710B4"/>
    <w:rPr>
      <w:b/>
      <w:bCs/>
      <w:color w:val="000000"/>
      <w:spacing w:val="0"/>
      <w:w w:val="100"/>
      <w:position w:val="0"/>
      <w:sz w:val="23"/>
      <w:szCs w:val="23"/>
      <w:lang w:val="bg-BG" w:bidi="ar-SA"/>
    </w:rPr>
  </w:style>
  <w:style w:type="paragraph" w:styleId="BalloonText">
    <w:name w:val="Balloon Text"/>
    <w:basedOn w:val="Normal"/>
    <w:link w:val="BalloonTextChar"/>
    <w:uiPriority w:val="99"/>
    <w:rsid w:val="009710B4"/>
    <w:rPr>
      <w:rFonts w:ascii="Tahoma" w:eastAsia="Courier New" w:hAnsi="Tahoma" w:cs="Times New Roman"/>
      <w:sz w:val="16"/>
      <w:szCs w:val="16"/>
      <w:lang w:val="x-none" w:eastAsia="x-none" w:bidi="ar-SA"/>
    </w:rPr>
  </w:style>
  <w:style w:type="character" w:customStyle="1" w:styleId="BalloonTextChar">
    <w:name w:val="Balloon Text Char"/>
    <w:basedOn w:val="DefaultParagraphFont"/>
    <w:link w:val="BalloonText"/>
    <w:uiPriority w:val="99"/>
    <w:rsid w:val="009710B4"/>
    <w:rPr>
      <w:rFonts w:ascii="Tahoma" w:eastAsia="Courier New" w:hAnsi="Tahoma" w:cs="Times New Roman"/>
      <w:color w:val="000000"/>
      <w:sz w:val="16"/>
      <w:szCs w:val="16"/>
      <w:lang w:val="x-none" w:eastAsia="x-none" w:bidi="ar-SA"/>
    </w:rPr>
  </w:style>
  <w:style w:type="character" w:styleId="PageNumber">
    <w:name w:val="page number"/>
    <w:basedOn w:val="DefaultParagraphFont"/>
    <w:rsid w:val="009710B4"/>
  </w:style>
  <w:style w:type="paragraph" w:styleId="ListParagraph">
    <w:name w:val="List Paragraph"/>
    <w:aliases w:val="ПАРАГРАФ"/>
    <w:basedOn w:val="Normal"/>
    <w:link w:val="ListParagraphChar"/>
    <w:uiPriority w:val="99"/>
    <w:qFormat/>
    <w:rsid w:val="009710B4"/>
    <w:pPr>
      <w:widowControl/>
      <w:ind w:left="708"/>
    </w:pPr>
    <w:rPr>
      <w:rFonts w:ascii="Times New Roman" w:eastAsia="Times New Roman" w:hAnsi="Times New Roman" w:cs="Times New Roman"/>
      <w:color w:val="auto"/>
      <w:lang w:val="en-GB" w:eastAsia="en-US" w:bidi="ar-SA"/>
    </w:rPr>
  </w:style>
  <w:style w:type="paragraph" w:styleId="BodyText3">
    <w:name w:val="Body Text 3"/>
    <w:basedOn w:val="Normal"/>
    <w:link w:val="BodyText3Char"/>
    <w:uiPriority w:val="99"/>
    <w:rsid w:val="009710B4"/>
    <w:pPr>
      <w:widowControl/>
    </w:pPr>
    <w:rPr>
      <w:rFonts w:ascii="Times New Roman" w:eastAsia="Times New Roman" w:hAnsi="Times New Roman" w:cs="Times New Roman"/>
      <w:color w:val="auto"/>
      <w:sz w:val="32"/>
      <w:lang w:eastAsia="en-US" w:bidi="ar-SA"/>
    </w:rPr>
  </w:style>
  <w:style w:type="character" w:customStyle="1" w:styleId="BodyText3Char">
    <w:name w:val="Body Text 3 Char"/>
    <w:basedOn w:val="DefaultParagraphFont"/>
    <w:link w:val="BodyText3"/>
    <w:uiPriority w:val="99"/>
    <w:rsid w:val="009710B4"/>
    <w:rPr>
      <w:rFonts w:ascii="Times New Roman" w:eastAsia="Times New Roman" w:hAnsi="Times New Roman" w:cs="Times New Roman"/>
      <w:sz w:val="32"/>
      <w:lang w:eastAsia="en-US" w:bidi="ar-SA"/>
    </w:rPr>
  </w:style>
  <w:style w:type="character" w:customStyle="1" w:styleId="33pt">
    <w:name w:val="Основен текст (3) + Разредка 3 pt"/>
    <w:rsid w:val="009710B4"/>
    <w:rPr>
      <w:rFonts w:ascii="Times New Roman" w:eastAsia="Times New Roman" w:hAnsi="Times New Roman" w:cs="Times New Roman"/>
      <w:b/>
      <w:bCs/>
      <w:i w:val="0"/>
      <w:iCs w:val="0"/>
      <w:smallCaps w:val="0"/>
      <w:strike w:val="0"/>
      <w:color w:val="000000"/>
      <w:spacing w:val="60"/>
      <w:w w:val="100"/>
      <w:position w:val="0"/>
      <w:sz w:val="22"/>
      <w:szCs w:val="22"/>
      <w:u w:val="none"/>
      <w:lang w:val="bg-BG" w:eastAsia="bg-BG" w:bidi="bg-BG"/>
    </w:rPr>
  </w:style>
  <w:style w:type="paragraph" w:styleId="BodyTextIndent3">
    <w:name w:val="Body Text Indent 3"/>
    <w:basedOn w:val="Normal"/>
    <w:link w:val="BodyTextIndent3Char"/>
    <w:uiPriority w:val="99"/>
    <w:unhideWhenUsed/>
    <w:rsid w:val="009710B4"/>
    <w:pPr>
      <w:spacing w:after="120"/>
      <w:ind w:left="283"/>
    </w:pPr>
    <w:rPr>
      <w:rFonts w:ascii="Courier New" w:eastAsia="Courier New" w:hAnsi="Courier New" w:cs="Courier New"/>
      <w:sz w:val="16"/>
      <w:szCs w:val="16"/>
      <w:lang w:bidi="ar-SA"/>
    </w:rPr>
  </w:style>
  <w:style w:type="character" w:customStyle="1" w:styleId="BodyTextIndent3Char">
    <w:name w:val="Body Text Indent 3 Char"/>
    <w:basedOn w:val="DefaultParagraphFont"/>
    <w:link w:val="BodyTextIndent3"/>
    <w:uiPriority w:val="99"/>
    <w:rsid w:val="009710B4"/>
    <w:rPr>
      <w:rFonts w:ascii="Courier New" w:eastAsia="Courier New" w:hAnsi="Courier New" w:cs="Courier New"/>
      <w:color w:val="000000"/>
      <w:sz w:val="16"/>
      <w:szCs w:val="16"/>
      <w:lang w:bidi="ar-SA"/>
    </w:rPr>
  </w:style>
  <w:style w:type="paragraph" w:styleId="BodyText2">
    <w:name w:val="Body Text 2"/>
    <w:basedOn w:val="Normal"/>
    <w:link w:val="BodyText2Char"/>
    <w:uiPriority w:val="99"/>
    <w:unhideWhenUsed/>
    <w:rsid w:val="009710B4"/>
    <w:pPr>
      <w:spacing w:after="120" w:line="480" w:lineRule="auto"/>
    </w:pPr>
    <w:rPr>
      <w:rFonts w:ascii="Courier New" w:eastAsia="Courier New" w:hAnsi="Courier New" w:cs="Courier New"/>
      <w:lang w:bidi="ar-SA"/>
    </w:rPr>
  </w:style>
  <w:style w:type="character" w:customStyle="1" w:styleId="BodyText2Char">
    <w:name w:val="Body Text 2 Char"/>
    <w:basedOn w:val="DefaultParagraphFont"/>
    <w:link w:val="BodyText2"/>
    <w:uiPriority w:val="99"/>
    <w:rsid w:val="009710B4"/>
    <w:rPr>
      <w:rFonts w:ascii="Courier New" w:eastAsia="Courier New" w:hAnsi="Courier New" w:cs="Courier New"/>
      <w:color w:val="000000"/>
      <w:lang w:bidi="ar-SA"/>
    </w:rPr>
  </w:style>
  <w:style w:type="paragraph" w:customStyle="1" w:styleId="Default">
    <w:name w:val="Default"/>
    <w:uiPriority w:val="99"/>
    <w:rsid w:val="009710B4"/>
    <w:pPr>
      <w:widowControl/>
      <w:autoSpaceDE w:val="0"/>
      <w:autoSpaceDN w:val="0"/>
      <w:adjustRightInd w:val="0"/>
    </w:pPr>
    <w:rPr>
      <w:rFonts w:ascii="Times New Roman" w:eastAsia="Times New Roman" w:hAnsi="Times New Roman" w:cs="Times New Roman"/>
      <w:color w:val="000000"/>
      <w:lang w:bidi="ar-SA"/>
    </w:rPr>
  </w:style>
  <w:style w:type="paragraph" w:customStyle="1" w:styleId="Char">
    <w:name w:val="Char"/>
    <w:basedOn w:val="Normal"/>
    <w:rsid w:val="009710B4"/>
    <w:pPr>
      <w:widowControl/>
      <w:spacing w:after="160" w:line="240" w:lineRule="exact"/>
    </w:pPr>
    <w:rPr>
      <w:rFonts w:ascii="Tahoma" w:eastAsia="Times New Roman" w:hAnsi="Tahoma" w:cs="Times New Roman"/>
      <w:color w:val="auto"/>
      <w:sz w:val="20"/>
      <w:szCs w:val="20"/>
      <w:lang w:val="en-US" w:eastAsia="en-US" w:bidi="ar-SA"/>
    </w:rPr>
  </w:style>
  <w:style w:type="paragraph" w:styleId="BlockText">
    <w:name w:val="Block Text"/>
    <w:basedOn w:val="Normal"/>
    <w:rsid w:val="009710B4"/>
    <w:pPr>
      <w:widowControl/>
      <w:ind w:left="540" w:right="-514"/>
      <w:jc w:val="both"/>
    </w:pPr>
    <w:rPr>
      <w:rFonts w:ascii="Arial" w:eastAsia="Times New Roman" w:hAnsi="Arial" w:cs="Arial"/>
      <w:color w:val="auto"/>
      <w:sz w:val="22"/>
      <w:lang w:eastAsia="en-US" w:bidi="ar-SA"/>
    </w:rPr>
  </w:style>
  <w:style w:type="paragraph" w:customStyle="1" w:styleId="Body">
    <w:name w:val="Body"/>
    <w:basedOn w:val="Normal"/>
    <w:link w:val="BodyChar"/>
    <w:rsid w:val="009710B4"/>
    <w:pPr>
      <w:widowControl/>
      <w:spacing w:line="360" w:lineRule="atLeast"/>
      <w:ind w:firstLine="567"/>
      <w:jc w:val="both"/>
    </w:pPr>
    <w:rPr>
      <w:rFonts w:ascii="Arial" w:eastAsia="Times New Roman" w:hAnsi="Arial" w:cs="Times New Roman"/>
      <w:color w:val="auto"/>
      <w:szCs w:val="20"/>
      <w:lang w:val="x-none" w:eastAsia="en-US" w:bidi="ar-SA"/>
    </w:rPr>
  </w:style>
  <w:style w:type="character" w:customStyle="1" w:styleId="BodyChar">
    <w:name w:val="Body Char"/>
    <w:link w:val="Body"/>
    <w:rsid w:val="009710B4"/>
    <w:rPr>
      <w:rFonts w:ascii="Arial" w:eastAsia="Times New Roman" w:hAnsi="Arial" w:cs="Times New Roman"/>
      <w:szCs w:val="20"/>
      <w:lang w:val="x-none" w:eastAsia="en-US" w:bidi="ar-SA"/>
    </w:rPr>
  </w:style>
  <w:style w:type="paragraph" w:styleId="BodyTextIndent2">
    <w:name w:val="Body Text Indent 2"/>
    <w:basedOn w:val="Normal"/>
    <w:link w:val="BodyTextIndent2Char"/>
    <w:rsid w:val="009710B4"/>
    <w:pPr>
      <w:widowControl/>
      <w:spacing w:after="120" w:line="480" w:lineRule="auto"/>
      <w:ind w:left="283"/>
    </w:pPr>
    <w:rPr>
      <w:rFonts w:ascii="Times New Roman" w:eastAsia="Times New Roman" w:hAnsi="Times New Roman" w:cs="Times New Roman"/>
      <w:color w:val="auto"/>
      <w:lang w:val="en-US" w:eastAsia="en-US" w:bidi="ar-SA"/>
    </w:rPr>
  </w:style>
  <w:style w:type="character" w:customStyle="1" w:styleId="BodyTextIndent2Char">
    <w:name w:val="Body Text Indent 2 Char"/>
    <w:basedOn w:val="DefaultParagraphFont"/>
    <w:link w:val="BodyTextIndent2"/>
    <w:rsid w:val="009710B4"/>
    <w:rPr>
      <w:rFonts w:ascii="Times New Roman" w:eastAsia="Times New Roman" w:hAnsi="Times New Roman" w:cs="Times New Roman"/>
      <w:lang w:val="en-US" w:eastAsia="en-US" w:bidi="ar-SA"/>
    </w:rPr>
  </w:style>
  <w:style w:type="paragraph" w:styleId="BodyText">
    <w:name w:val="Body Text"/>
    <w:aliases w:val="heading_txt,CV Body Text,bodytxy2,jtext,John1,One Page Summary,bt,Starbucks Body Text,heading3,3 indent,heading31,body text1,3 indent1,heading32,body text2,3 indent2,heading33,body text3,3 indent3,heading34,body text4,3 indent4,t"/>
    <w:basedOn w:val="Normal"/>
    <w:link w:val="BodyTextChar"/>
    <w:uiPriority w:val="99"/>
    <w:rsid w:val="009710B4"/>
    <w:pPr>
      <w:widowControl/>
      <w:spacing w:after="120"/>
    </w:pPr>
    <w:rPr>
      <w:rFonts w:ascii="Times New Roman" w:eastAsia="Times New Roman" w:hAnsi="Times New Roman" w:cs="Times New Roman"/>
      <w:color w:val="auto"/>
      <w:lang w:val="en-US" w:eastAsia="en-US" w:bidi="ar-SA"/>
    </w:rPr>
  </w:style>
  <w:style w:type="character" w:customStyle="1" w:styleId="BodyTextChar">
    <w:name w:val="Body Text Char"/>
    <w:aliases w:val="heading_txt Char,CV Body Text Char,bodytxy2 Char,jtext Char,John1 Char,One Page Summary Char,bt Char,Starbucks Body Text Char,heading3 Char,3 indent Char,heading31 Char,body text1 Char,3 indent1 Char,heading32 Char,body text2 Char,t Char"/>
    <w:basedOn w:val="DefaultParagraphFont"/>
    <w:link w:val="BodyText"/>
    <w:uiPriority w:val="99"/>
    <w:rsid w:val="009710B4"/>
    <w:rPr>
      <w:rFonts w:ascii="Times New Roman" w:eastAsia="Times New Roman" w:hAnsi="Times New Roman" w:cs="Times New Roman"/>
      <w:lang w:val="en-US" w:eastAsia="en-US" w:bidi="ar-SA"/>
    </w:rPr>
  </w:style>
  <w:style w:type="paragraph" w:styleId="Title">
    <w:name w:val="Title"/>
    <w:basedOn w:val="Normal"/>
    <w:link w:val="TitleChar"/>
    <w:qFormat/>
    <w:rsid w:val="009710B4"/>
    <w:pPr>
      <w:widowControl/>
      <w:jc w:val="center"/>
    </w:pPr>
    <w:rPr>
      <w:rFonts w:ascii="Times New Roman" w:eastAsia="Times New Roman" w:hAnsi="Times New Roman" w:cs="Times New Roman"/>
      <w:b/>
      <w:color w:val="auto"/>
      <w:sz w:val="28"/>
      <w:szCs w:val="20"/>
      <w:lang w:eastAsia="en-US" w:bidi="ar-SA"/>
    </w:rPr>
  </w:style>
  <w:style w:type="character" w:customStyle="1" w:styleId="TitleChar">
    <w:name w:val="Title Char"/>
    <w:basedOn w:val="DefaultParagraphFont"/>
    <w:link w:val="Title"/>
    <w:rsid w:val="009710B4"/>
    <w:rPr>
      <w:rFonts w:ascii="Times New Roman" w:eastAsia="Times New Roman" w:hAnsi="Times New Roman" w:cs="Times New Roman"/>
      <w:b/>
      <w:sz w:val="28"/>
      <w:szCs w:val="20"/>
      <w:lang w:eastAsia="en-US" w:bidi="ar-SA"/>
    </w:rPr>
  </w:style>
  <w:style w:type="paragraph" w:styleId="BodyTextIndent">
    <w:name w:val="Body Text Indent"/>
    <w:basedOn w:val="Normal"/>
    <w:link w:val="BodyTextIndentChar"/>
    <w:uiPriority w:val="99"/>
    <w:rsid w:val="009710B4"/>
    <w:pPr>
      <w:widowControl/>
      <w:spacing w:after="120"/>
      <w:ind w:left="283"/>
    </w:pPr>
    <w:rPr>
      <w:rFonts w:ascii="Times New Roman" w:eastAsia="Times New Roman" w:hAnsi="Times New Roman" w:cs="Times New Roman"/>
      <w:color w:val="auto"/>
      <w:lang w:val="en-US" w:eastAsia="en-US" w:bidi="ar-SA"/>
    </w:rPr>
  </w:style>
  <w:style w:type="character" w:customStyle="1" w:styleId="BodyTextIndentChar">
    <w:name w:val="Body Text Indent Char"/>
    <w:basedOn w:val="DefaultParagraphFont"/>
    <w:link w:val="BodyTextIndent"/>
    <w:uiPriority w:val="99"/>
    <w:rsid w:val="009710B4"/>
    <w:rPr>
      <w:rFonts w:ascii="Times New Roman" w:eastAsia="Times New Roman" w:hAnsi="Times New Roman" w:cs="Times New Roman"/>
      <w:lang w:val="en-US" w:eastAsia="en-US" w:bidi="ar-SA"/>
    </w:rPr>
  </w:style>
  <w:style w:type="paragraph" w:customStyle="1" w:styleId="CharCharCharChar">
    <w:name w:val="Char Char Char Char"/>
    <w:basedOn w:val="Normal"/>
    <w:rsid w:val="009710B4"/>
    <w:pPr>
      <w:widowControl/>
      <w:tabs>
        <w:tab w:val="left" w:pos="709"/>
      </w:tabs>
    </w:pPr>
    <w:rPr>
      <w:rFonts w:ascii="Tahoma" w:eastAsia="Times New Roman" w:hAnsi="Tahoma" w:cs="Times New Roman"/>
      <w:color w:val="auto"/>
      <w:lang w:val="pl-PL" w:eastAsia="pl-PL" w:bidi="ar-SA"/>
    </w:rPr>
  </w:style>
  <w:style w:type="table" w:styleId="TableGrid">
    <w:name w:val="Table Grid"/>
    <w:basedOn w:val="TableNormal"/>
    <w:rsid w:val="009710B4"/>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9710B4"/>
    <w:pPr>
      <w:widowControl/>
      <w:shd w:val="clear" w:color="auto" w:fill="000080"/>
    </w:pPr>
    <w:rPr>
      <w:rFonts w:ascii="Tahoma" w:eastAsia="Times New Roman" w:hAnsi="Tahoma" w:cs="Tahoma"/>
      <w:color w:val="auto"/>
      <w:sz w:val="20"/>
      <w:szCs w:val="20"/>
      <w:lang w:val="en-US" w:eastAsia="en-US" w:bidi="ar-SA"/>
    </w:rPr>
  </w:style>
  <w:style w:type="character" w:customStyle="1" w:styleId="DocumentMapChar">
    <w:name w:val="Document Map Char"/>
    <w:basedOn w:val="DefaultParagraphFont"/>
    <w:link w:val="DocumentMap"/>
    <w:semiHidden/>
    <w:rsid w:val="009710B4"/>
    <w:rPr>
      <w:rFonts w:ascii="Tahoma" w:eastAsia="Times New Roman" w:hAnsi="Tahoma" w:cs="Tahoma"/>
      <w:sz w:val="20"/>
      <w:szCs w:val="20"/>
      <w:shd w:val="clear" w:color="auto" w:fill="000080"/>
      <w:lang w:val="en-US" w:eastAsia="en-US" w:bidi="ar-SA"/>
    </w:rPr>
  </w:style>
  <w:style w:type="character" w:customStyle="1" w:styleId="apple-converted-space">
    <w:name w:val="apple-converted-space"/>
    <w:basedOn w:val="DefaultParagraphFont"/>
    <w:uiPriority w:val="99"/>
    <w:rsid w:val="009710B4"/>
  </w:style>
  <w:style w:type="paragraph" w:customStyle="1" w:styleId="Body1">
    <w:name w:val="Body 1"/>
    <w:rsid w:val="009710B4"/>
    <w:pPr>
      <w:widowControl/>
      <w:outlineLvl w:val="0"/>
    </w:pPr>
    <w:rPr>
      <w:rFonts w:ascii="Times New Roman" w:hAnsi="Times New Roman" w:cs="Times New Roman"/>
      <w:color w:val="000000"/>
      <w:sz w:val="20"/>
      <w:szCs w:val="20"/>
      <w:u w:color="000000"/>
      <w:lang w:val="en-US" w:eastAsia="en-US" w:bidi="ar-SA"/>
    </w:rPr>
  </w:style>
  <w:style w:type="character" w:customStyle="1" w:styleId="CharChar9">
    <w:name w:val="Char Char9"/>
    <w:rsid w:val="009710B4"/>
    <w:rPr>
      <w:sz w:val="24"/>
      <w:szCs w:val="24"/>
    </w:rPr>
  </w:style>
  <w:style w:type="paragraph" w:styleId="FootnoteText">
    <w:name w:val="footnote text"/>
    <w:basedOn w:val="Normal"/>
    <w:link w:val="FootnoteTextChar"/>
    <w:uiPriority w:val="99"/>
    <w:rsid w:val="009710B4"/>
    <w:pPr>
      <w:widowControl/>
    </w:pPr>
    <w:rPr>
      <w:rFonts w:ascii="Times New Roman" w:eastAsia="Times New Roman" w:hAnsi="Times New Roman" w:cs="Times New Roman"/>
      <w:color w:val="auto"/>
      <w:sz w:val="20"/>
      <w:szCs w:val="20"/>
      <w:lang w:bidi="ar-SA"/>
    </w:rPr>
  </w:style>
  <w:style w:type="character" w:customStyle="1" w:styleId="FootnoteTextChar">
    <w:name w:val="Footnote Text Char"/>
    <w:basedOn w:val="DefaultParagraphFont"/>
    <w:link w:val="FootnoteText"/>
    <w:uiPriority w:val="99"/>
    <w:rsid w:val="009710B4"/>
    <w:rPr>
      <w:rFonts w:ascii="Times New Roman" w:eastAsia="Times New Roman" w:hAnsi="Times New Roman" w:cs="Times New Roman"/>
      <w:sz w:val="20"/>
      <w:szCs w:val="20"/>
      <w:lang w:bidi="ar-SA"/>
    </w:rPr>
  </w:style>
  <w:style w:type="character" w:styleId="FootnoteReference">
    <w:name w:val="footnote reference"/>
    <w:uiPriority w:val="99"/>
    <w:rsid w:val="009710B4"/>
    <w:rPr>
      <w:vertAlign w:val="superscript"/>
    </w:rPr>
  </w:style>
  <w:style w:type="paragraph" w:customStyle="1" w:styleId="CharCharCharCharCharCharChar">
    <w:name w:val="Char Char Char Char Char Char Char"/>
    <w:basedOn w:val="Normal"/>
    <w:rsid w:val="009710B4"/>
    <w:pPr>
      <w:widowControl/>
      <w:tabs>
        <w:tab w:val="left" w:pos="709"/>
      </w:tabs>
    </w:pPr>
    <w:rPr>
      <w:rFonts w:ascii="Tahoma" w:eastAsia="Times New Roman" w:hAnsi="Tahoma" w:cs="Times New Roman"/>
      <w:shadow/>
      <w:color w:val="auto"/>
      <w:sz w:val="20"/>
      <w:szCs w:val="20"/>
      <w:lang w:val="pl-PL" w:eastAsia="pl-PL" w:bidi="ar-SA"/>
    </w:rPr>
  </w:style>
  <w:style w:type="character" w:customStyle="1" w:styleId="CharChar7">
    <w:name w:val="Char Char7"/>
    <w:rsid w:val="009710B4"/>
    <w:rPr>
      <w:rFonts w:eastAsia="PMingLiU"/>
      <w:b/>
      <w:snapToGrid w:val="0"/>
      <w:sz w:val="48"/>
      <w:lang w:val="x-none" w:eastAsia="x-none"/>
    </w:rPr>
  </w:style>
  <w:style w:type="paragraph" w:customStyle="1" w:styleId="CharCharCharCharCharCharChar1CharCharCharCharCharCharCharCharCharCharCharChar">
    <w:name w:val="Char Char Char Char Char Char Char1 Char Char Char Char Char Char Char Char Char Char Char Char"/>
    <w:basedOn w:val="Normal"/>
    <w:rsid w:val="009710B4"/>
    <w:pPr>
      <w:widowControl/>
      <w:tabs>
        <w:tab w:val="left" w:pos="709"/>
      </w:tabs>
    </w:pPr>
    <w:rPr>
      <w:rFonts w:ascii="Tahoma" w:eastAsia="Times New Roman" w:hAnsi="Tahoma" w:cs="Times New Roman"/>
      <w:color w:val="auto"/>
      <w:lang w:val="pl-PL" w:eastAsia="pl-PL" w:bidi="ar-SA"/>
    </w:rPr>
  </w:style>
  <w:style w:type="character" w:styleId="Strong">
    <w:name w:val="Strong"/>
    <w:qFormat/>
    <w:rsid w:val="009710B4"/>
    <w:rPr>
      <w:b/>
      <w:bCs/>
      <w:i w:val="0"/>
      <w:iCs w:val="0"/>
    </w:rPr>
  </w:style>
  <w:style w:type="paragraph" w:customStyle="1" w:styleId="NormalCalibri">
    <w:name w:val="Normal + Calibri"/>
    <w:basedOn w:val="Heading3"/>
    <w:rsid w:val="009710B4"/>
    <w:pPr>
      <w:keepNext w:val="0"/>
      <w:spacing w:before="0"/>
      <w:ind w:left="540"/>
    </w:pPr>
    <w:rPr>
      <w:rFonts w:ascii="Calibri" w:hAnsi="Calibri" w:cs="Tahoma"/>
      <w:b w:val="0"/>
      <w:bCs w:val="0"/>
      <w:sz w:val="24"/>
      <w:szCs w:val="24"/>
      <w:lang w:eastAsia="bg-BG"/>
    </w:rPr>
  </w:style>
  <w:style w:type="character" w:customStyle="1" w:styleId="BodyTextChar1">
    <w:name w:val="Body Text Char1"/>
    <w:uiPriority w:val="99"/>
    <w:rsid w:val="009710B4"/>
    <w:rPr>
      <w:sz w:val="24"/>
      <w:szCs w:val="24"/>
      <w:lang w:val="en-US" w:eastAsia="en-US"/>
    </w:rPr>
  </w:style>
  <w:style w:type="character" w:customStyle="1" w:styleId="PlainTextChar">
    <w:name w:val="Plain Text Char"/>
    <w:link w:val="PlainText"/>
    <w:locked/>
    <w:rsid w:val="009710B4"/>
    <w:rPr>
      <w:lang w:val="en-GB"/>
    </w:rPr>
  </w:style>
  <w:style w:type="paragraph" w:styleId="PlainText">
    <w:name w:val="Plain Text"/>
    <w:basedOn w:val="Normal"/>
    <w:link w:val="PlainTextChar"/>
    <w:rsid w:val="009710B4"/>
    <w:pPr>
      <w:widowControl/>
    </w:pPr>
    <w:rPr>
      <w:color w:val="auto"/>
      <w:lang w:val="en-GB"/>
    </w:rPr>
  </w:style>
  <w:style w:type="character" w:customStyle="1" w:styleId="PlainTextChar1">
    <w:name w:val="Plain Text Char1"/>
    <w:basedOn w:val="DefaultParagraphFont"/>
    <w:rsid w:val="009710B4"/>
    <w:rPr>
      <w:rFonts w:ascii="Consolas" w:hAnsi="Consolas"/>
      <w:color w:val="000000"/>
      <w:sz w:val="21"/>
      <w:szCs w:val="21"/>
    </w:rPr>
  </w:style>
  <w:style w:type="paragraph" w:customStyle="1" w:styleId="Char1CharCharChar">
    <w:name w:val="Char1 Char Char Char"/>
    <w:basedOn w:val="Normal"/>
    <w:rsid w:val="009710B4"/>
    <w:pPr>
      <w:widowControl/>
      <w:tabs>
        <w:tab w:val="left" w:pos="709"/>
      </w:tabs>
    </w:pPr>
    <w:rPr>
      <w:rFonts w:ascii="Tahoma" w:eastAsia="Times New Roman" w:hAnsi="Tahoma" w:cs="Times New Roman"/>
      <w:color w:val="auto"/>
      <w:lang w:val="pl-PL" w:eastAsia="pl-PL" w:bidi="ar-SA"/>
    </w:rPr>
  </w:style>
  <w:style w:type="character" w:styleId="CommentReference">
    <w:name w:val="annotation reference"/>
    <w:uiPriority w:val="99"/>
    <w:rsid w:val="009710B4"/>
    <w:rPr>
      <w:sz w:val="16"/>
      <w:szCs w:val="16"/>
    </w:rPr>
  </w:style>
  <w:style w:type="paragraph" w:styleId="CommentText">
    <w:name w:val="annotation text"/>
    <w:basedOn w:val="Normal"/>
    <w:link w:val="CommentTextChar"/>
    <w:uiPriority w:val="99"/>
    <w:rsid w:val="009710B4"/>
    <w:pPr>
      <w:widowControl/>
    </w:pPr>
    <w:rPr>
      <w:rFonts w:ascii="Times New Roman" w:eastAsia="PMingLiU" w:hAnsi="Times New Roman" w:cs="Times New Roman"/>
      <w:snapToGrid w:val="0"/>
      <w:color w:val="auto"/>
      <w:sz w:val="20"/>
      <w:szCs w:val="20"/>
      <w:lang w:val="en-GB" w:eastAsia="x-none" w:bidi="ar-SA"/>
    </w:rPr>
  </w:style>
  <w:style w:type="character" w:customStyle="1" w:styleId="CommentTextChar">
    <w:name w:val="Comment Text Char"/>
    <w:basedOn w:val="DefaultParagraphFont"/>
    <w:link w:val="CommentText"/>
    <w:uiPriority w:val="99"/>
    <w:rsid w:val="009710B4"/>
    <w:rPr>
      <w:rFonts w:ascii="Times New Roman" w:eastAsia="PMingLiU" w:hAnsi="Times New Roman" w:cs="Times New Roman"/>
      <w:snapToGrid w:val="0"/>
      <w:sz w:val="20"/>
      <w:szCs w:val="20"/>
      <w:lang w:val="en-GB" w:eastAsia="x-none" w:bidi="ar-SA"/>
    </w:rPr>
  </w:style>
  <w:style w:type="paragraph" w:styleId="CommentSubject">
    <w:name w:val="annotation subject"/>
    <w:basedOn w:val="CommentText"/>
    <w:next w:val="CommentText"/>
    <w:link w:val="CommentSubjectChar"/>
    <w:uiPriority w:val="99"/>
    <w:rsid w:val="009710B4"/>
    <w:rPr>
      <w:b/>
      <w:bCs/>
      <w:sz w:val="28"/>
    </w:rPr>
  </w:style>
  <w:style w:type="character" w:customStyle="1" w:styleId="CommentSubjectChar">
    <w:name w:val="Comment Subject Char"/>
    <w:basedOn w:val="CommentTextChar"/>
    <w:link w:val="CommentSubject"/>
    <w:uiPriority w:val="99"/>
    <w:rsid w:val="009710B4"/>
    <w:rPr>
      <w:rFonts w:ascii="Times New Roman" w:eastAsia="PMingLiU" w:hAnsi="Times New Roman" w:cs="Times New Roman"/>
      <w:b/>
      <w:bCs/>
      <w:snapToGrid w:val="0"/>
      <w:sz w:val="28"/>
      <w:szCs w:val="20"/>
      <w:lang w:val="en-GB" w:eastAsia="x-none" w:bidi="ar-SA"/>
    </w:rPr>
  </w:style>
  <w:style w:type="paragraph" w:styleId="EndnoteText">
    <w:name w:val="endnote text"/>
    <w:basedOn w:val="Normal"/>
    <w:link w:val="EndnoteTextChar"/>
    <w:rsid w:val="009710B4"/>
    <w:pPr>
      <w:widowControl/>
    </w:pPr>
    <w:rPr>
      <w:rFonts w:ascii="Times New Roman" w:eastAsia="PMingLiU" w:hAnsi="Times New Roman" w:cs="Times New Roman"/>
      <w:snapToGrid w:val="0"/>
      <w:color w:val="auto"/>
      <w:sz w:val="20"/>
      <w:szCs w:val="20"/>
      <w:lang w:val="en-GB" w:eastAsia="x-none" w:bidi="ar-SA"/>
    </w:rPr>
  </w:style>
  <w:style w:type="character" w:customStyle="1" w:styleId="EndnoteTextChar">
    <w:name w:val="Endnote Text Char"/>
    <w:basedOn w:val="DefaultParagraphFont"/>
    <w:link w:val="EndnoteText"/>
    <w:rsid w:val="009710B4"/>
    <w:rPr>
      <w:rFonts w:ascii="Times New Roman" w:eastAsia="PMingLiU" w:hAnsi="Times New Roman" w:cs="Times New Roman"/>
      <w:snapToGrid w:val="0"/>
      <w:sz w:val="20"/>
      <w:szCs w:val="20"/>
      <w:lang w:val="en-GB" w:eastAsia="x-none" w:bidi="ar-SA"/>
    </w:rPr>
  </w:style>
  <w:style w:type="character" w:styleId="EndnoteReference">
    <w:name w:val="endnote reference"/>
    <w:rsid w:val="009710B4"/>
    <w:rPr>
      <w:vertAlign w:val="superscript"/>
    </w:rPr>
  </w:style>
  <w:style w:type="paragraph" w:styleId="Caption">
    <w:name w:val="caption"/>
    <w:basedOn w:val="Normal"/>
    <w:next w:val="Normal"/>
    <w:qFormat/>
    <w:rsid w:val="009710B4"/>
    <w:pPr>
      <w:widowControl/>
      <w:spacing w:after="200"/>
    </w:pPr>
    <w:rPr>
      <w:rFonts w:ascii="Times New Roman" w:eastAsia="PMingLiU" w:hAnsi="Times New Roman" w:cs="Times New Roman"/>
      <w:b/>
      <w:bCs/>
      <w:snapToGrid w:val="0"/>
      <w:color w:val="4F81BD"/>
      <w:sz w:val="18"/>
      <w:szCs w:val="18"/>
      <w:lang w:val="en-GB" w:eastAsia="en-US" w:bidi="ar-SA"/>
    </w:rPr>
  </w:style>
  <w:style w:type="paragraph" w:styleId="NormalWeb">
    <w:name w:val="Normal (Web)"/>
    <w:basedOn w:val="Normal"/>
    <w:uiPriority w:val="99"/>
    <w:rsid w:val="009710B4"/>
    <w:pPr>
      <w:widowControl/>
      <w:spacing w:before="100" w:beforeAutospacing="1" w:after="100" w:afterAutospacing="1"/>
    </w:pPr>
    <w:rPr>
      <w:rFonts w:ascii="Times New Roman" w:eastAsia="SimSun" w:hAnsi="Times New Roman" w:cs="Times New Roman"/>
      <w:color w:val="auto"/>
      <w:lang w:eastAsia="zh-CN" w:bidi="ar-SA"/>
    </w:rPr>
  </w:style>
  <w:style w:type="paragraph" w:customStyle="1" w:styleId="CharCharChar">
    <w:name w:val="Char Char Char"/>
    <w:basedOn w:val="Normal"/>
    <w:rsid w:val="009710B4"/>
    <w:pPr>
      <w:widowControl/>
      <w:tabs>
        <w:tab w:val="left" w:pos="709"/>
      </w:tabs>
    </w:pPr>
    <w:rPr>
      <w:rFonts w:ascii="Tahoma" w:eastAsia="Times New Roman" w:hAnsi="Tahoma" w:cs="Times New Roman"/>
      <w:color w:val="auto"/>
      <w:lang w:val="pl-PL" w:eastAsia="pl-PL" w:bidi="ar-SA"/>
    </w:rPr>
  </w:style>
  <w:style w:type="table" w:styleId="TableClassic3">
    <w:name w:val="Table Classic 3"/>
    <w:basedOn w:val="TableNormal"/>
    <w:rsid w:val="009710B4"/>
    <w:pPr>
      <w:widowControl/>
    </w:pPr>
    <w:rPr>
      <w:rFonts w:ascii="Times New Roman" w:eastAsia="Times New Roman" w:hAnsi="Times New Roman" w:cs="Times New Roman"/>
      <w:color w:val="000080"/>
      <w:sz w:val="20"/>
      <w:szCs w:val="2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ightShading-Accent4">
    <w:name w:val="Light Shading Accent 4"/>
    <w:basedOn w:val="TableNormal"/>
    <w:uiPriority w:val="60"/>
    <w:rsid w:val="009710B4"/>
    <w:pPr>
      <w:widowControl/>
    </w:pPr>
    <w:rPr>
      <w:rFonts w:ascii="Times New Roman" w:eastAsia="Times New Roman" w:hAnsi="Times New Roman" w:cs="Times New Roman"/>
      <w:color w:val="5F497A"/>
      <w:sz w:val="20"/>
      <w:szCs w:val="20"/>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le3Deffects3">
    <w:name w:val="Table 3D effects 3"/>
    <w:basedOn w:val="TableNormal"/>
    <w:rsid w:val="009710B4"/>
    <w:pPr>
      <w:widowControl/>
    </w:pPr>
    <w:rPr>
      <w:rFonts w:ascii="Times New Roman" w:eastAsia="Times New Roman" w:hAnsi="Times New Roman" w:cs="Times New Roman"/>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710B4"/>
    <w:pPr>
      <w:widowControl/>
    </w:pPr>
    <w:rPr>
      <w:rFonts w:ascii="Times New Roman" w:eastAsia="Times New Roman" w:hAnsi="Times New Roman" w:cs="Times New Roman"/>
      <w:sz w:val="20"/>
      <w:szCs w:val="20"/>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firstline">
    <w:name w:val="firstline"/>
    <w:basedOn w:val="Normal"/>
    <w:rsid w:val="009710B4"/>
    <w:pPr>
      <w:widowControl/>
      <w:spacing w:line="240" w:lineRule="atLeast"/>
      <w:ind w:firstLine="640"/>
      <w:jc w:val="both"/>
    </w:pPr>
    <w:rPr>
      <w:rFonts w:ascii="Times New Roman" w:eastAsia="Times New Roman" w:hAnsi="Times New Roman" w:cs="Times New Roman"/>
      <w:lang w:bidi="ar-SA"/>
    </w:rPr>
  </w:style>
  <w:style w:type="character" w:customStyle="1" w:styleId="a5">
    <w:name w:val="Основен текст + Курсив"/>
    <w:rsid w:val="009710B4"/>
    <w:rPr>
      <w:rFonts w:ascii="Times New Roman" w:eastAsia="Times New Roman" w:hAnsi="Times New Roman" w:cs="Times New Roman"/>
      <w:b w:val="0"/>
      <w:bCs w:val="0"/>
      <w:i/>
      <w:iCs/>
      <w:smallCaps w:val="0"/>
      <w:strike w:val="0"/>
      <w:spacing w:val="0"/>
      <w:sz w:val="25"/>
      <w:szCs w:val="25"/>
      <w:shd w:val="clear" w:color="auto" w:fill="FFFFFF"/>
    </w:rPr>
  </w:style>
  <w:style w:type="character" w:customStyle="1" w:styleId="-1pt">
    <w:name w:val="Основен текст + Разредка -1 pt"/>
    <w:rsid w:val="009710B4"/>
    <w:rPr>
      <w:rFonts w:ascii="Times New Roman" w:eastAsia="Times New Roman" w:hAnsi="Times New Roman" w:cs="Times New Roman"/>
      <w:b w:val="0"/>
      <w:bCs w:val="0"/>
      <w:i w:val="0"/>
      <w:iCs w:val="0"/>
      <w:smallCaps w:val="0"/>
      <w:strike w:val="0"/>
      <w:spacing w:val="-20"/>
      <w:sz w:val="25"/>
      <w:szCs w:val="25"/>
      <w:shd w:val="clear" w:color="auto" w:fill="FFFFFF"/>
    </w:rPr>
  </w:style>
  <w:style w:type="paragraph" w:customStyle="1" w:styleId="Pa11">
    <w:name w:val="Pa11"/>
    <w:basedOn w:val="Normal"/>
    <w:next w:val="Normal"/>
    <w:rsid w:val="009710B4"/>
    <w:pPr>
      <w:widowControl/>
      <w:autoSpaceDE w:val="0"/>
      <w:autoSpaceDN w:val="0"/>
      <w:adjustRightInd w:val="0"/>
      <w:spacing w:line="193" w:lineRule="atLeast"/>
    </w:pPr>
    <w:rPr>
      <w:rFonts w:ascii="TimokCYR" w:eastAsia="Times New Roman" w:hAnsi="TimokCYR" w:cs="Times New Roman"/>
      <w:color w:val="auto"/>
      <w:lang w:bidi="ar-SA"/>
    </w:rPr>
  </w:style>
  <w:style w:type="character" w:customStyle="1" w:styleId="FooterChar1">
    <w:name w:val="Footer Char1"/>
    <w:uiPriority w:val="99"/>
    <w:semiHidden/>
    <w:rsid w:val="009710B4"/>
    <w:rPr>
      <w:sz w:val="24"/>
      <w:szCs w:val="24"/>
    </w:rPr>
  </w:style>
  <w:style w:type="paragraph" w:customStyle="1" w:styleId="CharChar3">
    <w:name w:val="Char Char3"/>
    <w:basedOn w:val="Normal"/>
    <w:rsid w:val="009710B4"/>
    <w:pPr>
      <w:widowControl/>
      <w:tabs>
        <w:tab w:val="left" w:pos="709"/>
      </w:tabs>
    </w:pPr>
    <w:rPr>
      <w:rFonts w:ascii="Tahoma" w:eastAsia="Times New Roman" w:hAnsi="Tahoma" w:cs="Times New Roman"/>
      <w:color w:val="auto"/>
      <w:lang w:val="pl-PL" w:eastAsia="pl-PL" w:bidi="ar-SA"/>
    </w:rPr>
  </w:style>
  <w:style w:type="paragraph" w:customStyle="1" w:styleId="title1">
    <w:name w:val="title1"/>
    <w:basedOn w:val="Normal"/>
    <w:rsid w:val="009710B4"/>
    <w:pPr>
      <w:widowControl/>
      <w:spacing w:after="100" w:afterAutospacing="1"/>
      <w:jc w:val="center"/>
      <w:textAlignment w:val="center"/>
    </w:pPr>
    <w:rPr>
      <w:rFonts w:ascii="Times New Roman" w:eastAsia="Times New Roman" w:hAnsi="Times New Roman" w:cs="Times New Roman"/>
      <w:b/>
      <w:bCs/>
      <w:color w:val="auto"/>
      <w:sz w:val="30"/>
      <w:szCs w:val="30"/>
      <w:lang w:bidi="ar-SA"/>
    </w:rPr>
  </w:style>
  <w:style w:type="paragraph" w:customStyle="1" w:styleId="54">
    <w:name w:val="Знак Знак5"/>
    <w:basedOn w:val="Normal"/>
    <w:rsid w:val="009710B4"/>
    <w:pPr>
      <w:widowControl/>
      <w:tabs>
        <w:tab w:val="left" w:pos="709"/>
      </w:tabs>
    </w:pPr>
    <w:rPr>
      <w:rFonts w:ascii="Tahoma" w:eastAsia="Times New Roman" w:hAnsi="Tahoma" w:cs="Times New Roman"/>
      <w:color w:val="auto"/>
      <w:lang w:val="pl-PL" w:eastAsia="pl-PL" w:bidi="ar-SA"/>
    </w:rPr>
  </w:style>
  <w:style w:type="character" w:styleId="FollowedHyperlink">
    <w:name w:val="FollowedHyperlink"/>
    <w:uiPriority w:val="99"/>
    <w:semiHidden/>
    <w:unhideWhenUsed/>
    <w:rsid w:val="009710B4"/>
    <w:rPr>
      <w:color w:val="800080"/>
      <w:u w:val="single"/>
    </w:rPr>
  </w:style>
  <w:style w:type="paragraph" w:customStyle="1" w:styleId="font5">
    <w:name w:val="font5"/>
    <w:basedOn w:val="Normal"/>
    <w:rsid w:val="009710B4"/>
    <w:pPr>
      <w:widowControl/>
      <w:spacing w:before="100" w:beforeAutospacing="1" w:after="100" w:afterAutospacing="1"/>
    </w:pPr>
    <w:rPr>
      <w:rFonts w:ascii="Arial" w:eastAsia="Times New Roman" w:hAnsi="Arial" w:cs="Arial"/>
      <w:color w:val="auto"/>
      <w:sz w:val="20"/>
      <w:szCs w:val="20"/>
      <w:lang w:val="en-US" w:eastAsia="en-US" w:bidi="ar-SA"/>
    </w:rPr>
  </w:style>
  <w:style w:type="paragraph" w:customStyle="1" w:styleId="xl66">
    <w:name w:val="xl66"/>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bidi="ar-SA"/>
    </w:rPr>
  </w:style>
  <w:style w:type="paragraph" w:customStyle="1" w:styleId="xl67">
    <w:name w:val="xl67"/>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bidi="ar-SA"/>
    </w:rPr>
  </w:style>
  <w:style w:type="paragraph" w:customStyle="1" w:styleId="xl68">
    <w:name w:val="xl68"/>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bidi="ar-SA"/>
    </w:rPr>
  </w:style>
  <w:style w:type="paragraph" w:customStyle="1" w:styleId="xl69">
    <w:name w:val="xl69"/>
    <w:basedOn w:val="Normal"/>
    <w:rsid w:val="009710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bidi="ar-SA"/>
    </w:rPr>
  </w:style>
  <w:style w:type="paragraph" w:customStyle="1" w:styleId="xl70">
    <w:name w:val="xl70"/>
    <w:basedOn w:val="Normal"/>
    <w:rsid w:val="009710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bidi="ar-SA"/>
    </w:rPr>
  </w:style>
  <w:style w:type="paragraph" w:customStyle="1" w:styleId="xl71">
    <w:name w:val="xl71"/>
    <w:basedOn w:val="Normal"/>
    <w:rsid w:val="009710B4"/>
    <w:pPr>
      <w:widowControl/>
      <w:pBdr>
        <w:top w:val="single" w:sz="4" w:space="0" w:color="000000"/>
        <w:left w:val="single" w:sz="4" w:space="0" w:color="000000"/>
        <w:bottom w:val="single" w:sz="4" w:space="0" w:color="000000"/>
        <w:right w:val="single" w:sz="4" w:space="0" w:color="000000"/>
      </w:pBdr>
      <w:shd w:val="clear" w:color="CCCCFF" w:fill="FFFFFF"/>
      <w:spacing w:before="100" w:beforeAutospacing="1" w:after="100" w:afterAutospacing="1"/>
      <w:jc w:val="center"/>
      <w:textAlignment w:val="center"/>
    </w:pPr>
    <w:rPr>
      <w:rFonts w:ascii="Times New Roman" w:eastAsia="Times New Roman" w:hAnsi="Times New Roman" w:cs="Times New Roman"/>
      <w:b/>
      <w:bCs/>
      <w:i/>
      <w:iCs/>
      <w:color w:val="auto"/>
      <w:lang w:val="en-US" w:eastAsia="en-US" w:bidi="ar-SA"/>
    </w:rPr>
  </w:style>
  <w:style w:type="paragraph" w:customStyle="1" w:styleId="xl72">
    <w:name w:val="xl72"/>
    <w:basedOn w:val="Normal"/>
    <w:rsid w:val="009710B4"/>
    <w:pPr>
      <w:widowControl/>
      <w:pBdr>
        <w:top w:val="single" w:sz="4" w:space="0" w:color="000000"/>
        <w:left w:val="single" w:sz="4" w:space="0" w:color="000000"/>
        <w:bottom w:val="single" w:sz="4" w:space="0" w:color="000000"/>
        <w:right w:val="single" w:sz="4" w:space="0" w:color="000000"/>
      </w:pBdr>
      <w:shd w:val="clear" w:color="969696" w:fill="FFFFFF"/>
      <w:spacing w:before="100" w:beforeAutospacing="1" w:after="100" w:afterAutospacing="1"/>
      <w:jc w:val="center"/>
      <w:textAlignment w:val="center"/>
    </w:pPr>
    <w:rPr>
      <w:rFonts w:ascii="Times New Roman" w:eastAsia="Times New Roman" w:hAnsi="Times New Roman" w:cs="Times New Roman"/>
      <w:b/>
      <w:bCs/>
      <w:i/>
      <w:iCs/>
      <w:color w:val="auto"/>
      <w:lang w:val="en-US" w:eastAsia="en-US" w:bidi="ar-SA"/>
    </w:rPr>
  </w:style>
  <w:style w:type="paragraph" w:customStyle="1" w:styleId="xl73">
    <w:name w:val="xl73"/>
    <w:basedOn w:val="Normal"/>
    <w:rsid w:val="009710B4"/>
    <w:pPr>
      <w:widowControl/>
      <w:pBdr>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auto"/>
      <w:lang w:val="en-US" w:eastAsia="en-US" w:bidi="ar-SA"/>
    </w:rPr>
  </w:style>
  <w:style w:type="paragraph" w:customStyle="1" w:styleId="xl74">
    <w:name w:val="xl74"/>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en-US" w:eastAsia="en-US" w:bidi="ar-SA"/>
    </w:rPr>
  </w:style>
  <w:style w:type="paragraph" w:customStyle="1" w:styleId="xl75">
    <w:name w:val="xl75"/>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en-US" w:eastAsia="en-US" w:bidi="ar-SA"/>
    </w:rPr>
  </w:style>
  <w:style w:type="paragraph" w:customStyle="1" w:styleId="xl76">
    <w:name w:val="xl76"/>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auto"/>
      <w:lang w:val="en-US" w:eastAsia="en-US" w:bidi="ar-SA"/>
    </w:rPr>
  </w:style>
  <w:style w:type="paragraph" w:customStyle="1" w:styleId="xl77">
    <w:name w:val="xl77"/>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en-US" w:eastAsia="en-US" w:bidi="ar-SA"/>
    </w:rPr>
  </w:style>
  <w:style w:type="paragraph" w:customStyle="1" w:styleId="xl78">
    <w:name w:val="xl78"/>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val="en-US" w:eastAsia="en-US" w:bidi="ar-SA"/>
    </w:rPr>
  </w:style>
  <w:style w:type="paragraph" w:customStyle="1" w:styleId="xl79">
    <w:name w:val="xl79"/>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auto"/>
      <w:lang w:val="en-US" w:eastAsia="en-US" w:bidi="ar-SA"/>
    </w:rPr>
  </w:style>
  <w:style w:type="paragraph" w:customStyle="1" w:styleId="xl80">
    <w:name w:val="xl80"/>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lang w:val="en-US" w:eastAsia="en-US" w:bidi="ar-SA"/>
    </w:rPr>
  </w:style>
  <w:style w:type="paragraph" w:customStyle="1" w:styleId="xl81">
    <w:name w:val="xl81"/>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lang w:val="en-US" w:eastAsia="en-US" w:bidi="ar-SA"/>
    </w:rPr>
  </w:style>
  <w:style w:type="paragraph" w:customStyle="1" w:styleId="xl82">
    <w:name w:val="xl82"/>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lang w:val="en-US" w:eastAsia="en-US" w:bidi="ar-SA"/>
    </w:rPr>
  </w:style>
  <w:style w:type="paragraph" w:customStyle="1" w:styleId="xl83">
    <w:name w:val="xl83"/>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lang w:val="en-US" w:eastAsia="en-US" w:bidi="ar-SA"/>
    </w:rPr>
  </w:style>
  <w:style w:type="paragraph" w:customStyle="1" w:styleId="xl84">
    <w:name w:val="xl84"/>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en-US" w:eastAsia="en-US" w:bidi="ar-SA"/>
    </w:rPr>
  </w:style>
  <w:style w:type="paragraph" w:customStyle="1" w:styleId="xl85">
    <w:name w:val="xl85"/>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lang w:val="en-US" w:eastAsia="en-US" w:bidi="ar-SA"/>
    </w:rPr>
  </w:style>
  <w:style w:type="paragraph" w:customStyle="1" w:styleId="xl86">
    <w:name w:val="xl86"/>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en-US" w:eastAsia="en-US" w:bidi="ar-SA"/>
    </w:rPr>
  </w:style>
  <w:style w:type="paragraph" w:customStyle="1" w:styleId="xl87">
    <w:name w:val="xl87"/>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en-US" w:eastAsia="en-US" w:bidi="ar-SA"/>
    </w:rPr>
  </w:style>
  <w:style w:type="paragraph" w:customStyle="1" w:styleId="xl88">
    <w:name w:val="xl88"/>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lang w:val="en-US" w:eastAsia="en-US" w:bidi="ar-SA"/>
    </w:rPr>
  </w:style>
  <w:style w:type="paragraph" w:customStyle="1" w:styleId="xl89">
    <w:name w:val="xl89"/>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auto"/>
      <w:lang w:val="en-US" w:eastAsia="en-US" w:bidi="ar-SA"/>
    </w:rPr>
  </w:style>
  <w:style w:type="paragraph" w:customStyle="1" w:styleId="xl90">
    <w:name w:val="xl90"/>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auto"/>
      <w:lang w:val="en-US" w:eastAsia="en-US" w:bidi="ar-SA"/>
    </w:rPr>
  </w:style>
  <w:style w:type="paragraph" w:customStyle="1" w:styleId="xl91">
    <w:name w:val="xl91"/>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lang w:val="en-US" w:eastAsia="en-US" w:bidi="ar-SA"/>
    </w:rPr>
  </w:style>
  <w:style w:type="paragraph" w:customStyle="1" w:styleId="xl92">
    <w:name w:val="xl92"/>
    <w:basedOn w:val="Normal"/>
    <w:rsid w:val="009710B4"/>
    <w:pPr>
      <w:widowControl/>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auto"/>
      <w:lang w:val="en-US" w:eastAsia="en-US" w:bidi="ar-SA"/>
    </w:rPr>
  </w:style>
  <w:style w:type="paragraph" w:customStyle="1" w:styleId="xl93">
    <w:name w:val="xl93"/>
    <w:basedOn w:val="Normal"/>
    <w:rsid w:val="009710B4"/>
    <w:pPr>
      <w:widowControl/>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color w:val="auto"/>
      <w:lang w:val="en-US" w:eastAsia="en-US" w:bidi="ar-SA"/>
    </w:rPr>
  </w:style>
  <w:style w:type="paragraph" w:customStyle="1" w:styleId="xl94">
    <w:name w:val="xl94"/>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auto"/>
      <w:lang w:val="en-US" w:eastAsia="en-US" w:bidi="ar-SA"/>
    </w:rPr>
  </w:style>
  <w:style w:type="paragraph" w:customStyle="1" w:styleId="xl95">
    <w:name w:val="xl95"/>
    <w:basedOn w:val="Normal"/>
    <w:rsid w:val="009710B4"/>
    <w:pPr>
      <w:widowControl/>
      <w:spacing w:before="100" w:beforeAutospacing="1" w:after="100" w:afterAutospacing="1"/>
      <w:jc w:val="right"/>
    </w:pPr>
    <w:rPr>
      <w:rFonts w:ascii="Arial" w:eastAsia="Times New Roman" w:hAnsi="Arial" w:cs="Arial"/>
      <w:b/>
      <w:bCs/>
      <w:color w:val="auto"/>
      <w:lang w:val="en-US" w:eastAsia="en-US" w:bidi="ar-SA"/>
    </w:rPr>
  </w:style>
  <w:style w:type="paragraph" w:customStyle="1" w:styleId="xl96">
    <w:name w:val="xl96"/>
    <w:basedOn w:val="Normal"/>
    <w:rsid w:val="009710B4"/>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auto"/>
      <w:lang w:val="en-US" w:eastAsia="en-US" w:bidi="ar-SA"/>
    </w:rPr>
  </w:style>
  <w:style w:type="paragraph" w:customStyle="1" w:styleId="xl97">
    <w:name w:val="xl97"/>
    <w:basedOn w:val="Normal"/>
    <w:rsid w:val="009710B4"/>
    <w:pPr>
      <w:widowControl/>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color w:val="auto"/>
      <w:lang w:val="en-US" w:eastAsia="en-US" w:bidi="ar-SA"/>
    </w:rPr>
  </w:style>
  <w:style w:type="paragraph" w:customStyle="1" w:styleId="xl98">
    <w:name w:val="xl98"/>
    <w:basedOn w:val="Normal"/>
    <w:rsid w:val="009710B4"/>
    <w:pPr>
      <w:widowControl/>
      <w:pBdr>
        <w:top w:val="single" w:sz="4" w:space="0" w:color="auto"/>
        <w:left w:val="single" w:sz="4" w:space="0" w:color="auto"/>
        <w:bottom w:val="single" w:sz="4" w:space="0" w:color="auto"/>
      </w:pBdr>
      <w:spacing w:before="100" w:beforeAutospacing="1" w:after="100" w:afterAutospacing="1"/>
      <w:jc w:val="right"/>
    </w:pPr>
    <w:rPr>
      <w:rFonts w:ascii="Arial" w:eastAsia="Times New Roman" w:hAnsi="Arial" w:cs="Arial"/>
      <w:b/>
      <w:bCs/>
      <w:color w:val="auto"/>
      <w:lang w:val="en-US" w:eastAsia="en-US" w:bidi="ar-SA"/>
    </w:rPr>
  </w:style>
  <w:style w:type="paragraph" w:customStyle="1" w:styleId="xl99">
    <w:name w:val="xl99"/>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auto"/>
      <w:lang w:val="en-US" w:eastAsia="en-US" w:bidi="ar-SA"/>
    </w:rPr>
  </w:style>
  <w:style w:type="paragraph" w:customStyle="1" w:styleId="xl100">
    <w:name w:val="xl100"/>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auto"/>
      <w:lang w:val="en-US" w:eastAsia="en-US" w:bidi="ar-SA"/>
    </w:rPr>
  </w:style>
  <w:style w:type="paragraph" w:customStyle="1" w:styleId="xl101">
    <w:name w:val="xl101"/>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lang w:val="en-US" w:eastAsia="en-US" w:bidi="ar-SA"/>
    </w:rPr>
  </w:style>
  <w:style w:type="paragraph" w:customStyle="1" w:styleId="xl102">
    <w:name w:val="xl102"/>
    <w:basedOn w:val="Normal"/>
    <w:rsid w:val="009710B4"/>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color w:val="auto"/>
      <w:lang w:val="en-US" w:eastAsia="en-US" w:bidi="ar-SA"/>
    </w:rPr>
  </w:style>
  <w:style w:type="paragraph" w:customStyle="1" w:styleId="xl103">
    <w:name w:val="xl103"/>
    <w:basedOn w:val="Normal"/>
    <w:rsid w:val="009710B4"/>
    <w:pPr>
      <w:widowControl/>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lang w:val="en-US" w:eastAsia="en-US" w:bidi="ar-SA"/>
    </w:rPr>
  </w:style>
  <w:style w:type="paragraph" w:customStyle="1" w:styleId="xl104">
    <w:name w:val="xl104"/>
    <w:basedOn w:val="Normal"/>
    <w:rsid w:val="009710B4"/>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val="en-US" w:eastAsia="en-US" w:bidi="ar-SA"/>
    </w:rPr>
  </w:style>
  <w:style w:type="paragraph" w:customStyle="1" w:styleId="xl105">
    <w:name w:val="xl105"/>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bidi="ar-SA"/>
    </w:rPr>
  </w:style>
  <w:style w:type="paragraph" w:customStyle="1" w:styleId="xl106">
    <w:name w:val="xl106"/>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bidi="ar-SA"/>
    </w:rPr>
  </w:style>
  <w:style w:type="paragraph" w:customStyle="1" w:styleId="xl107">
    <w:name w:val="xl107"/>
    <w:basedOn w:val="Normal"/>
    <w:rsid w:val="009710B4"/>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bidi="ar-SA"/>
    </w:rPr>
  </w:style>
  <w:style w:type="paragraph" w:customStyle="1" w:styleId="xl108">
    <w:name w:val="xl108"/>
    <w:basedOn w:val="Normal"/>
    <w:rsid w:val="009710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bidi="ar-SA"/>
    </w:rPr>
  </w:style>
  <w:style w:type="paragraph" w:customStyle="1" w:styleId="xl109">
    <w:name w:val="xl109"/>
    <w:basedOn w:val="Normal"/>
    <w:rsid w:val="009710B4"/>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auto"/>
      <w:lang w:val="en-US" w:eastAsia="en-US" w:bidi="ar-SA"/>
    </w:rPr>
  </w:style>
  <w:style w:type="paragraph" w:customStyle="1" w:styleId="xl110">
    <w:name w:val="xl110"/>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val="en-US" w:eastAsia="en-US" w:bidi="ar-SA"/>
    </w:rPr>
  </w:style>
  <w:style w:type="paragraph" w:customStyle="1" w:styleId="xl111">
    <w:name w:val="xl111"/>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auto"/>
      <w:lang w:val="en-US" w:eastAsia="en-US" w:bidi="ar-SA"/>
    </w:rPr>
  </w:style>
  <w:style w:type="paragraph" w:customStyle="1" w:styleId="xl112">
    <w:name w:val="xl112"/>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en-US" w:eastAsia="en-US" w:bidi="ar-SA"/>
    </w:rPr>
  </w:style>
  <w:style w:type="paragraph" w:customStyle="1" w:styleId="xl113">
    <w:name w:val="xl113"/>
    <w:basedOn w:val="Normal"/>
    <w:rsid w:val="009710B4"/>
    <w:pPr>
      <w:widowControl/>
      <w:pBdr>
        <w:top w:val="single" w:sz="4" w:space="0" w:color="auto"/>
        <w:left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auto"/>
      <w:lang w:val="en-US" w:eastAsia="en-US" w:bidi="ar-SA"/>
    </w:rPr>
  </w:style>
  <w:style w:type="paragraph" w:customStyle="1" w:styleId="xl114">
    <w:name w:val="xl114"/>
    <w:basedOn w:val="Normal"/>
    <w:rsid w:val="009710B4"/>
    <w:pPr>
      <w:widowControl/>
      <w:pBdr>
        <w:top w:val="single" w:sz="4" w:space="0" w:color="auto"/>
        <w:left w:val="single" w:sz="4" w:space="0" w:color="auto"/>
      </w:pBdr>
      <w:spacing w:before="100" w:beforeAutospacing="1" w:after="100" w:afterAutospacing="1"/>
      <w:jc w:val="center"/>
    </w:pPr>
    <w:rPr>
      <w:rFonts w:ascii="Arial" w:eastAsia="Times New Roman" w:hAnsi="Arial" w:cs="Arial"/>
      <w:b/>
      <w:bCs/>
      <w:color w:val="auto"/>
      <w:lang w:val="en-US" w:eastAsia="en-US" w:bidi="ar-SA"/>
    </w:rPr>
  </w:style>
  <w:style w:type="paragraph" w:customStyle="1" w:styleId="xl115">
    <w:name w:val="xl115"/>
    <w:basedOn w:val="Normal"/>
    <w:rsid w:val="009710B4"/>
    <w:pPr>
      <w:widowControl/>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en-US" w:eastAsia="en-US" w:bidi="ar-SA"/>
    </w:rPr>
  </w:style>
  <w:style w:type="paragraph" w:customStyle="1" w:styleId="xl116">
    <w:name w:val="xl116"/>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bidi="ar-SA"/>
    </w:rPr>
  </w:style>
  <w:style w:type="paragraph" w:customStyle="1" w:styleId="xl117">
    <w:name w:val="xl117"/>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bidi="ar-SA"/>
    </w:rPr>
  </w:style>
  <w:style w:type="paragraph" w:customStyle="1" w:styleId="xl118">
    <w:name w:val="xl118"/>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auto"/>
      <w:lang w:val="en-US" w:eastAsia="en-US" w:bidi="ar-SA"/>
    </w:rPr>
  </w:style>
  <w:style w:type="paragraph" w:customStyle="1" w:styleId="xl119">
    <w:name w:val="xl119"/>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lang w:val="en-US" w:eastAsia="en-US" w:bidi="ar-SA"/>
    </w:rPr>
  </w:style>
  <w:style w:type="paragraph" w:customStyle="1" w:styleId="xl120">
    <w:name w:val="xl120"/>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auto"/>
      <w:lang w:val="en-US" w:eastAsia="en-US" w:bidi="ar-SA"/>
    </w:rPr>
  </w:style>
  <w:style w:type="paragraph" w:customStyle="1" w:styleId="xl121">
    <w:name w:val="xl121"/>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auto"/>
      <w:lang w:val="en-US" w:eastAsia="en-US" w:bidi="ar-SA"/>
    </w:rPr>
  </w:style>
  <w:style w:type="paragraph" w:customStyle="1" w:styleId="xl122">
    <w:name w:val="xl122"/>
    <w:basedOn w:val="Normal"/>
    <w:rsid w:val="009710B4"/>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customStyle="1" w:styleId="xl123">
    <w:name w:val="xl123"/>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lang w:val="en-US" w:eastAsia="en-US" w:bidi="ar-SA"/>
    </w:rPr>
  </w:style>
  <w:style w:type="paragraph" w:customStyle="1" w:styleId="xl124">
    <w:name w:val="xl124"/>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val="en-US" w:eastAsia="en-US" w:bidi="ar-SA"/>
    </w:rPr>
  </w:style>
  <w:style w:type="paragraph" w:customStyle="1" w:styleId="xl125">
    <w:name w:val="xl125"/>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lang w:val="en-US" w:eastAsia="en-US" w:bidi="ar-SA"/>
    </w:rPr>
  </w:style>
  <w:style w:type="paragraph" w:customStyle="1" w:styleId="xl126">
    <w:name w:val="xl126"/>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val="en-US" w:eastAsia="en-US" w:bidi="ar-SA"/>
    </w:rPr>
  </w:style>
  <w:style w:type="paragraph" w:customStyle="1" w:styleId="xl127">
    <w:name w:val="xl127"/>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val="en-US" w:eastAsia="en-US" w:bidi="ar-SA"/>
    </w:rPr>
  </w:style>
  <w:style w:type="paragraph" w:customStyle="1" w:styleId="xl128">
    <w:name w:val="xl128"/>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val="en-US" w:eastAsia="en-US" w:bidi="ar-SA"/>
    </w:rPr>
  </w:style>
  <w:style w:type="paragraph" w:customStyle="1" w:styleId="xl129">
    <w:name w:val="xl129"/>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lang w:val="en-US" w:eastAsia="en-US" w:bidi="ar-SA"/>
    </w:rPr>
  </w:style>
  <w:style w:type="paragraph" w:customStyle="1" w:styleId="xl130">
    <w:name w:val="xl130"/>
    <w:basedOn w:val="Normal"/>
    <w:rsid w:val="009710B4"/>
    <w:pPr>
      <w:widowControl/>
      <w:pBdr>
        <w:left w:val="single" w:sz="8"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lang w:val="en-US" w:eastAsia="en-US" w:bidi="ar-SA"/>
    </w:rPr>
  </w:style>
  <w:style w:type="paragraph" w:customStyle="1" w:styleId="xl131">
    <w:name w:val="xl131"/>
    <w:basedOn w:val="Normal"/>
    <w:rsid w:val="009710B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auto"/>
      <w:lang w:val="en-US" w:eastAsia="en-US" w:bidi="ar-SA"/>
    </w:rPr>
  </w:style>
  <w:style w:type="paragraph" w:customStyle="1" w:styleId="xl132">
    <w:name w:val="xl132"/>
    <w:basedOn w:val="Normal"/>
    <w:rsid w:val="009710B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lang w:val="en-US" w:eastAsia="en-US" w:bidi="ar-SA"/>
    </w:rPr>
  </w:style>
  <w:style w:type="paragraph" w:customStyle="1" w:styleId="xl133">
    <w:name w:val="xl133"/>
    <w:basedOn w:val="Normal"/>
    <w:rsid w:val="009710B4"/>
    <w:pPr>
      <w:widowControl/>
      <w:pBdr>
        <w:left w:val="single" w:sz="4" w:space="0" w:color="auto"/>
        <w:bottom w:val="single" w:sz="4" w:space="0" w:color="auto"/>
      </w:pBdr>
      <w:spacing w:before="100" w:beforeAutospacing="1" w:after="100" w:afterAutospacing="1"/>
      <w:jc w:val="center"/>
      <w:textAlignment w:val="top"/>
    </w:pPr>
    <w:rPr>
      <w:rFonts w:ascii="Arial" w:eastAsia="Times New Roman" w:hAnsi="Arial" w:cs="Arial"/>
      <w:color w:val="auto"/>
      <w:lang w:val="en-US" w:eastAsia="en-US" w:bidi="ar-SA"/>
    </w:rPr>
  </w:style>
  <w:style w:type="paragraph" w:customStyle="1" w:styleId="xl134">
    <w:name w:val="xl134"/>
    <w:basedOn w:val="Normal"/>
    <w:rsid w:val="009710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lang w:val="en-US" w:eastAsia="en-US" w:bidi="ar-SA"/>
    </w:rPr>
  </w:style>
  <w:style w:type="paragraph" w:customStyle="1" w:styleId="xl135">
    <w:name w:val="xl135"/>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auto"/>
      <w:lang w:val="en-US" w:eastAsia="en-US" w:bidi="ar-SA"/>
    </w:rPr>
  </w:style>
  <w:style w:type="paragraph" w:customStyle="1" w:styleId="xl136">
    <w:name w:val="xl136"/>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lang w:val="en-US" w:eastAsia="en-US" w:bidi="ar-SA"/>
    </w:rPr>
  </w:style>
  <w:style w:type="paragraph" w:customStyle="1" w:styleId="xl137">
    <w:name w:val="xl137"/>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color w:val="auto"/>
      <w:lang w:val="en-US" w:eastAsia="en-US" w:bidi="ar-SA"/>
    </w:rPr>
  </w:style>
  <w:style w:type="paragraph" w:customStyle="1" w:styleId="xl138">
    <w:name w:val="xl138"/>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auto"/>
      <w:lang w:val="en-US" w:eastAsia="en-US" w:bidi="ar-SA"/>
    </w:rPr>
  </w:style>
  <w:style w:type="paragraph" w:customStyle="1" w:styleId="xl139">
    <w:name w:val="xl139"/>
    <w:basedOn w:val="Normal"/>
    <w:rsid w:val="009710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val="en-US" w:eastAsia="en-US" w:bidi="ar-SA"/>
    </w:rPr>
  </w:style>
  <w:style w:type="paragraph" w:customStyle="1" w:styleId="xl140">
    <w:name w:val="xl140"/>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color w:val="auto"/>
      <w:lang w:val="en-US" w:eastAsia="en-US" w:bidi="ar-SA"/>
    </w:rPr>
  </w:style>
  <w:style w:type="paragraph" w:customStyle="1" w:styleId="xl141">
    <w:name w:val="xl141"/>
    <w:basedOn w:val="Normal"/>
    <w:rsid w:val="009710B4"/>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Arial" w:eastAsia="Times New Roman" w:hAnsi="Arial" w:cs="Arial"/>
      <w:color w:val="auto"/>
      <w:lang w:val="en-US" w:eastAsia="en-US" w:bidi="ar-SA"/>
    </w:rPr>
  </w:style>
  <w:style w:type="paragraph" w:customStyle="1" w:styleId="xl142">
    <w:name w:val="xl142"/>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color w:val="auto"/>
      <w:lang w:val="en-US" w:eastAsia="en-US" w:bidi="ar-SA"/>
    </w:rPr>
  </w:style>
  <w:style w:type="paragraph" w:customStyle="1" w:styleId="xl143">
    <w:name w:val="xl143"/>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lang w:val="en-US" w:eastAsia="en-US" w:bidi="ar-SA"/>
    </w:rPr>
  </w:style>
  <w:style w:type="paragraph" w:customStyle="1" w:styleId="xl144">
    <w:name w:val="xl144"/>
    <w:basedOn w:val="Normal"/>
    <w:rsid w:val="009710B4"/>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ascii="Arial" w:eastAsia="Times New Roman" w:hAnsi="Arial" w:cs="Arial"/>
      <w:color w:val="auto"/>
      <w:lang w:val="en-US" w:eastAsia="en-US" w:bidi="ar-SA"/>
    </w:rPr>
  </w:style>
  <w:style w:type="paragraph" w:customStyle="1" w:styleId="xl145">
    <w:name w:val="xl145"/>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val="en-US" w:eastAsia="en-US" w:bidi="ar-SA"/>
    </w:rPr>
  </w:style>
  <w:style w:type="paragraph" w:customStyle="1" w:styleId="xl146">
    <w:name w:val="xl146"/>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auto"/>
      <w:lang w:val="en-US" w:eastAsia="en-US" w:bidi="ar-SA"/>
    </w:rPr>
  </w:style>
  <w:style w:type="paragraph" w:customStyle="1" w:styleId="xl147">
    <w:name w:val="xl147"/>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auto"/>
      <w:lang w:val="en-US" w:eastAsia="en-US" w:bidi="ar-SA"/>
    </w:rPr>
  </w:style>
  <w:style w:type="paragraph" w:customStyle="1" w:styleId="xl148">
    <w:name w:val="xl148"/>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auto"/>
      <w:lang w:val="en-US" w:eastAsia="en-US" w:bidi="ar-SA"/>
    </w:rPr>
  </w:style>
  <w:style w:type="paragraph" w:customStyle="1" w:styleId="xl149">
    <w:name w:val="xl149"/>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val="en-US" w:eastAsia="en-US" w:bidi="ar-SA"/>
    </w:rPr>
  </w:style>
  <w:style w:type="paragraph" w:customStyle="1" w:styleId="xl150">
    <w:name w:val="xl150"/>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bidi="ar-SA"/>
    </w:rPr>
  </w:style>
  <w:style w:type="paragraph" w:customStyle="1" w:styleId="xl151">
    <w:name w:val="xl151"/>
    <w:basedOn w:val="Normal"/>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bidi="ar-SA"/>
    </w:rPr>
  </w:style>
  <w:style w:type="paragraph" w:customStyle="1" w:styleId="xl152">
    <w:name w:val="xl152"/>
    <w:basedOn w:val="Normal"/>
    <w:rsid w:val="009710B4"/>
    <w:pPr>
      <w:widowControl/>
      <w:pBdr>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auto"/>
      <w:lang w:val="en-US" w:eastAsia="en-US" w:bidi="ar-SA"/>
    </w:rPr>
  </w:style>
  <w:style w:type="paragraph" w:customStyle="1" w:styleId="xl153">
    <w:name w:val="xl153"/>
    <w:basedOn w:val="Normal"/>
    <w:rsid w:val="009710B4"/>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lang w:val="en-US" w:eastAsia="en-US" w:bidi="ar-SA"/>
    </w:rPr>
  </w:style>
  <w:style w:type="paragraph" w:customStyle="1" w:styleId="xl154">
    <w:name w:val="xl154"/>
    <w:basedOn w:val="Normal"/>
    <w:rsid w:val="009710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bidi="ar-SA"/>
    </w:rPr>
  </w:style>
  <w:style w:type="paragraph" w:customStyle="1" w:styleId="xl155">
    <w:name w:val="xl155"/>
    <w:basedOn w:val="Normal"/>
    <w:rsid w:val="009710B4"/>
    <w:pPr>
      <w:widowControl/>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bidi="ar-SA"/>
    </w:rPr>
  </w:style>
  <w:style w:type="paragraph" w:customStyle="1" w:styleId="xl156">
    <w:name w:val="xl156"/>
    <w:basedOn w:val="Normal"/>
    <w:rsid w:val="009710B4"/>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bidi="ar-SA"/>
    </w:rPr>
  </w:style>
  <w:style w:type="paragraph" w:customStyle="1" w:styleId="xl157">
    <w:name w:val="xl157"/>
    <w:basedOn w:val="Normal"/>
    <w:rsid w:val="009710B4"/>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bidi="ar-SA"/>
    </w:rPr>
  </w:style>
  <w:style w:type="paragraph" w:customStyle="1" w:styleId="xl158">
    <w:name w:val="xl158"/>
    <w:basedOn w:val="Normal"/>
    <w:rsid w:val="009710B4"/>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auto"/>
      <w:lang w:val="en-US" w:eastAsia="en-US" w:bidi="ar-SA"/>
    </w:rPr>
  </w:style>
  <w:style w:type="paragraph" w:customStyle="1" w:styleId="xl159">
    <w:name w:val="xl159"/>
    <w:basedOn w:val="Normal"/>
    <w:rsid w:val="009710B4"/>
    <w:pPr>
      <w:widowControl/>
      <w:pBdr>
        <w:top w:val="single" w:sz="4" w:space="0" w:color="auto"/>
        <w:left w:val="single" w:sz="4" w:space="0" w:color="auto"/>
        <w:bottom w:val="single" w:sz="4" w:space="0" w:color="auto"/>
      </w:pBdr>
      <w:spacing w:before="100" w:beforeAutospacing="1" w:after="100" w:afterAutospacing="1"/>
      <w:jc w:val="right"/>
      <w:textAlignment w:val="top"/>
    </w:pPr>
    <w:rPr>
      <w:rFonts w:ascii="Arial" w:eastAsia="Times New Roman" w:hAnsi="Arial" w:cs="Arial"/>
      <w:color w:val="auto"/>
      <w:lang w:val="en-US" w:eastAsia="en-US" w:bidi="ar-SA"/>
    </w:rPr>
  </w:style>
  <w:style w:type="paragraph" w:customStyle="1" w:styleId="xl160">
    <w:name w:val="xl160"/>
    <w:basedOn w:val="Normal"/>
    <w:rsid w:val="009710B4"/>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Times New Roman" w:hAnsi="Arial" w:cs="Arial"/>
      <w:color w:val="auto"/>
      <w:lang w:val="en-US" w:eastAsia="en-US" w:bidi="ar-SA"/>
    </w:rPr>
  </w:style>
  <w:style w:type="paragraph" w:customStyle="1" w:styleId="xl161">
    <w:name w:val="xl161"/>
    <w:basedOn w:val="Normal"/>
    <w:rsid w:val="009710B4"/>
    <w:pPr>
      <w:widowControl/>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color w:val="auto"/>
      <w:lang w:val="en-US" w:eastAsia="en-US" w:bidi="ar-SA"/>
    </w:rPr>
  </w:style>
  <w:style w:type="paragraph" w:customStyle="1" w:styleId="xl162">
    <w:name w:val="xl162"/>
    <w:basedOn w:val="Normal"/>
    <w:rsid w:val="009710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val="en-US" w:eastAsia="en-US" w:bidi="ar-SA"/>
    </w:rPr>
  </w:style>
  <w:style w:type="paragraph" w:customStyle="1" w:styleId="xl163">
    <w:name w:val="xl163"/>
    <w:basedOn w:val="Normal"/>
    <w:rsid w:val="009710B4"/>
    <w:pPr>
      <w:widowControl/>
      <w:pBdr>
        <w:top w:val="single" w:sz="4" w:space="0" w:color="auto"/>
        <w:left w:val="single" w:sz="4" w:space="0" w:color="auto"/>
      </w:pBdr>
      <w:spacing w:before="100" w:beforeAutospacing="1" w:after="100" w:afterAutospacing="1"/>
      <w:jc w:val="right"/>
      <w:textAlignment w:val="center"/>
    </w:pPr>
    <w:rPr>
      <w:rFonts w:ascii="Arial" w:eastAsia="Times New Roman" w:hAnsi="Arial" w:cs="Arial"/>
      <w:color w:val="auto"/>
      <w:lang w:val="en-US" w:eastAsia="en-US" w:bidi="ar-SA"/>
    </w:rPr>
  </w:style>
  <w:style w:type="paragraph" w:customStyle="1" w:styleId="xl164">
    <w:name w:val="xl164"/>
    <w:basedOn w:val="Normal"/>
    <w:rsid w:val="009710B4"/>
    <w:pPr>
      <w:widowControl/>
      <w:pBdr>
        <w:left w:val="single" w:sz="4" w:space="0" w:color="000000"/>
        <w:bottom w:val="single" w:sz="4" w:space="0" w:color="000000"/>
        <w:right w:val="single" w:sz="4" w:space="0" w:color="000000"/>
      </w:pBdr>
      <w:shd w:val="clear" w:color="CCCCFF" w:fill="FFFFFF"/>
      <w:spacing w:before="100" w:beforeAutospacing="1" w:after="100" w:afterAutospacing="1"/>
      <w:jc w:val="center"/>
      <w:textAlignment w:val="center"/>
    </w:pPr>
    <w:rPr>
      <w:rFonts w:ascii="Times New Roman" w:eastAsia="Times New Roman" w:hAnsi="Times New Roman" w:cs="Times New Roman"/>
      <w:b/>
      <w:bCs/>
      <w:color w:val="auto"/>
      <w:lang w:val="en-US" w:eastAsia="en-US" w:bidi="ar-SA"/>
    </w:rPr>
  </w:style>
  <w:style w:type="paragraph" w:customStyle="1" w:styleId="xl165">
    <w:name w:val="xl165"/>
    <w:basedOn w:val="Normal"/>
    <w:rsid w:val="009710B4"/>
    <w:pPr>
      <w:widowControl/>
      <w:pBdr>
        <w:top w:val="single" w:sz="4" w:space="0" w:color="000000"/>
        <w:left w:val="single" w:sz="4" w:space="0" w:color="000000"/>
        <w:bottom w:val="single" w:sz="4" w:space="0" w:color="000000"/>
        <w:right w:val="single" w:sz="4" w:space="0" w:color="000000"/>
      </w:pBdr>
      <w:shd w:val="clear" w:color="CCCCFF" w:fill="FFFFFF"/>
      <w:spacing w:before="100" w:beforeAutospacing="1" w:after="100" w:afterAutospacing="1"/>
      <w:jc w:val="center"/>
      <w:textAlignment w:val="center"/>
    </w:pPr>
    <w:rPr>
      <w:rFonts w:ascii="Times New Roman" w:eastAsia="Times New Roman" w:hAnsi="Times New Roman" w:cs="Times New Roman"/>
      <w:b/>
      <w:bCs/>
      <w:color w:val="auto"/>
      <w:lang w:val="en-US" w:eastAsia="en-US" w:bidi="ar-SA"/>
    </w:rPr>
  </w:style>
  <w:style w:type="paragraph" w:customStyle="1" w:styleId="xl166">
    <w:name w:val="xl166"/>
    <w:basedOn w:val="Normal"/>
    <w:rsid w:val="009710B4"/>
    <w:pPr>
      <w:widowControl/>
      <w:pBdr>
        <w:left w:val="single" w:sz="4" w:space="0" w:color="000000"/>
        <w:bottom w:val="single" w:sz="4" w:space="0" w:color="000000"/>
        <w:right w:val="single" w:sz="4" w:space="0" w:color="000000"/>
      </w:pBdr>
      <w:shd w:val="clear" w:color="969696" w:fill="FFFFFF"/>
      <w:spacing w:before="100" w:beforeAutospacing="1" w:after="100" w:afterAutospacing="1"/>
      <w:jc w:val="center"/>
      <w:textAlignment w:val="center"/>
    </w:pPr>
    <w:rPr>
      <w:rFonts w:ascii="Times New Roman" w:eastAsia="Times New Roman" w:hAnsi="Times New Roman" w:cs="Times New Roman"/>
      <w:b/>
      <w:bCs/>
      <w:color w:val="auto"/>
      <w:lang w:val="en-US" w:eastAsia="en-US" w:bidi="ar-SA"/>
    </w:rPr>
  </w:style>
  <w:style w:type="paragraph" w:customStyle="1" w:styleId="xl167">
    <w:name w:val="xl167"/>
    <w:basedOn w:val="Normal"/>
    <w:rsid w:val="009710B4"/>
    <w:pPr>
      <w:widowControl/>
      <w:pBdr>
        <w:top w:val="single" w:sz="4" w:space="0" w:color="000000"/>
        <w:left w:val="single" w:sz="4" w:space="0" w:color="000000"/>
        <w:bottom w:val="single" w:sz="4" w:space="0" w:color="000000"/>
        <w:right w:val="single" w:sz="4" w:space="0" w:color="000000"/>
      </w:pBdr>
      <w:shd w:val="clear" w:color="969696" w:fill="FFFFFF"/>
      <w:spacing w:before="100" w:beforeAutospacing="1" w:after="100" w:afterAutospacing="1"/>
      <w:jc w:val="center"/>
      <w:textAlignment w:val="center"/>
    </w:pPr>
    <w:rPr>
      <w:rFonts w:ascii="Times New Roman" w:eastAsia="Times New Roman" w:hAnsi="Times New Roman" w:cs="Times New Roman"/>
      <w:b/>
      <w:bCs/>
      <w:color w:val="auto"/>
      <w:lang w:val="en-US" w:eastAsia="en-US" w:bidi="ar-SA"/>
    </w:rPr>
  </w:style>
  <w:style w:type="paragraph" w:customStyle="1" w:styleId="5CharChar">
    <w:name w:val="Знак Знак5 Char Char"/>
    <w:basedOn w:val="Normal"/>
    <w:rsid w:val="009710B4"/>
    <w:pPr>
      <w:widowControl/>
      <w:tabs>
        <w:tab w:val="left" w:pos="709"/>
      </w:tabs>
    </w:pPr>
    <w:rPr>
      <w:rFonts w:ascii="Tahoma" w:eastAsia="Times New Roman" w:hAnsi="Tahoma" w:cs="Times New Roman"/>
      <w:color w:val="auto"/>
      <w:lang w:val="pl-PL" w:eastAsia="pl-PL" w:bidi="ar-SA"/>
    </w:rPr>
  </w:style>
  <w:style w:type="paragraph" w:customStyle="1" w:styleId="00">
    <w:name w:val="00 ди О"/>
    <w:basedOn w:val="Normal"/>
    <w:rsid w:val="009710B4"/>
    <w:pPr>
      <w:widowControl/>
      <w:jc w:val="right"/>
    </w:pPr>
    <w:rPr>
      <w:rFonts w:ascii="Times New Roman" w:eastAsia="Times New Roman" w:hAnsi="Times New Roman" w:cs="Times New Roman"/>
      <w:b/>
      <w:i/>
      <w:color w:val="auto"/>
      <w:sz w:val="26"/>
      <w:u w:val="single"/>
      <w:lang w:bidi="ar-SA"/>
    </w:rPr>
  </w:style>
  <w:style w:type="paragraph" w:customStyle="1" w:styleId="m">
    <w:name w:val="m"/>
    <w:basedOn w:val="Normal"/>
    <w:rsid w:val="009710B4"/>
    <w:pPr>
      <w:widowControl/>
      <w:ind w:firstLine="990"/>
      <w:jc w:val="both"/>
    </w:pPr>
    <w:rPr>
      <w:rFonts w:ascii="Times New Roman" w:eastAsia="Times New Roman" w:hAnsi="Times New Roman" w:cs="Times New Roman"/>
      <w:lang w:val="en-US" w:eastAsia="en-US" w:bidi="ar-SA"/>
    </w:rPr>
  </w:style>
  <w:style w:type="paragraph" w:customStyle="1" w:styleId="11">
    <w:name w:val="Основен текст1"/>
    <w:basedOn w:val="Normal"/>
    <w:uiPriority w:val="99"/>
    <w:rsid w:val="009710B4"/>
    <w:pPr>
      <w:widowControl/>
      <w:shd w:val="clear" w:color="auto" w:fill="FFFFFF"/>
      <w:spacing w:line="240" w:lineRule="atLeast"/>
    </w:pPr>
    <w:rPr>
      <w:rFonts w:ascii="Times New Roman" w:hAnsi="Times New Roman" w:cs="Times New Roman"/>
      <w:color w:val="auto"/>
      <w:sz w:val="22"/>
      <w:szCs w:val="22"/>
      <w:lang w:eastAsia="en-US" w:bidi="ar-SA"/>
    </w:rPr>
  </w:style>
  <w:style w:type="paragraph" w:customStyle="1" w:styleId="a6">
    <w:name w:val="Знак Знак Знак Знак Знак Знак Знак Знак"/>
    <w:basedOn w:val="Normal"/>
    <w:rsid w:val="009710B4"/>
    <w:pPr>
      <w:widowControl/>
      <w:tabs>
        <w:tab w:val="left" w:pos="709"/>
      </w:tabs>
    </w:pPr>
    <w:rPr>
      <w:rFonts w:ascii="Tahoma" w:eastAsia="Times New Roman" w:hAnsi="Tahoma" w:cs="Times New Roman"/>
      <w:b/>
      <w:bCs/>
      <w:sz w:val="32"/>
      <w:szCs w:val="32"/>
      <w:lang w:val="pl-PL" w:eastAsia="pl-PL" w:bidi="ar-SA"/>
    </w:rPr>
  </w:style>
  <w:style w:type="paragraph" w:customStyle="1" w:styleId="CharChar1">
    <w:name w:val="Char Char1 Знак Знак"/>
    <w:basedOn w:val="Normal"/>
    <w:rsid w:val="009710B4"/>
    <w:pPr>
      <w:widowControl/>
      <w:tabs>
        <w:tab w:val="left" w:pos="709"/>
      </w:tabs>
    </w:pPr>
    <w:rPr>
      <w:rFonts w:ascii="Tahoma" w:eastAsia="Times New Roman" w:hAnsi="Tahoma" w:cs="Times New Roman"/>
      <w:color w:val="auto"/>
      <w:lang w:val="pl-PL" w:eastAsia="pl-PL" w:bidi="ar-SA"/>
    </w:rPr>
  </w:style>
  <w:style w:type="character" w:customStyle="1" w:styleId="samedocreference1">
    <w:name w:val="samedocreference1"/>
    <w:rsid w:val="009710B4"/>
    <w:rPr>
      <w:i w:val="0"/>
      <w:iCs w:val="0"/>
      <w:color w:val="8B0000"/>
      <w:u w:val="single"/>
    </w:rPr>
  </w:style>
  <w:style w:type="character" w:customStyle="1" w:styleId="newdocreference1">
    <w:name w:val="newdocreference1"/>
    <w:rsid w:val="009710B4"/>
    <w:rPr>
      <w:i w:val="0"/>
      <w:iCs w:val="0"/>
      <w:color w:val="0000FF"/>
      <w:u w:val="single"/>
    </w:rPr>
  </w:style>
  <w:style w:type="paragraph" w:customStyle="1" w:styleId="CharCharChar2">
    <w:name w:val="Char Char Char2"/>
    <w:basedOn w:val="Normal"/>
    <w:uiPriority w:val="99"/>
    <w:rsid w:val="009710B4"/>
    <w:pPr>
      <w:widowControl/>
      <w:tabs>
        <w:tab w:val="left" w:pos="709"/>
      </w:tabs>
    </w:pPr>
    <w:rPr>
      <w:rFonts w:ascii="Tahoma" w:eastAsia="Times New Roman" w:hAnsi="Tahoma" w:cs="Times New Roman"/>
      <w:color w:val="auto"/>
      <w:lang w:val="pl-PL" w:eastAsia="pl-PL" w:bidi="ar-SA"/>
    </w:rPr>
  </w:style>
  <w:style w:type="paragraph" w:styleId="NoSpacing">
    <w:name w:val="No Spacing"/>
    <w:uiPriority w:val="99"/>
    <w:qFormat/>
    <w:rsid w:val="009710B4"/>
    <w:pPr>
      <w:autoSpaceDE w:val="0"/>
      <w:autoSpaceDN w:val="0"/>
      <w:adjustRightInd w:val="0"/>
    </w:pPr>
    <w:rPr>
      <w:rFonts w:ascii="Times New Roman" w:eastAsia="Times New Roman" w:hAnsi="Times New Roman" w:cs="Times New Roman"/>
      <w:sz w:val="20"/>
      <w:szCs w:val="20"/>
      <w:lang w:val="en-US" w:eastAsia="en-US" w:bidi="ar-SA"/>
    </w:rPr>
  </w:style>
  <w:style w:type="numbering" w:customStyle="1" w:styleId="NoList1">
    <w:name w:val="No List1"/>
    <w:next w:val="NoList"/>
    <w:uiPriority w:val="99"/>
    <w:semiHidden/>
    <w:unhideWhenUsed/>
    <w:rsid w:val="00B304D4"/>
  </w:style>
  <w:style w:type="character" w:customStyle="1" w:styleId="ListParagraphChar">
    <w:name w:val="List Paragraph Char"/>
    <w:aliases w:val="ПАРАГРАФ Char"/>
    <w:link w:val="ListParagraph"/>
    <w:uiPriority w:val="99"/>
    <w:locked/>
    <w:rsid w:val="00B304D4"/>
    <w:rPr>
      <w:rFonts w:ascii="Times New Roman" w:eastAsia="Times New Roman" w:hAnsi="Times New Roman" w:cs="Times New Roman"/>
      <w:lang w:val="en-GB" w:eastAsia="en-US" w:bidi="ar-SA"/>
    </w:rPr>
  </w:style>
  <w:style w:type="paragraph" w:styleId="TOC1">
    <w:name w:val="toc 1"/>
    <w:basedOn w:val="Normal"/>
    <w:next w:val="Normal"/>
    <w:autoRedefine/>
    <w:uiPriority w:val="99"/>
    <w:semiHidden/>
    <w:rsid w:val="00B304D4"/>
    <w:pPr>
      <w:widowControl/>
      <w:tabs>
        <w:tab w:val="right" w:leader="dot" w:pos="9356"/>
      </w:tabs>
      <w:spacing w:after="200" w:line="276" w:lineRule="auto"/>
      <w:jc w:val="both"/>
    </w:pPr>
    <w:rPr>
      <w:rFonts w:ascii="Calibri" w:eastAsia="Calibri" w:hAnsi="Calibri" w:cs="Arial"/>
      <w:b/>
      <w:bCs/>
      <w:noProof/>
      <w:color w:val="auto"/>
      <w:sz w:val="28"/>
      <w:szCs w:val="28"/>
      <w:lang w:val="en-US" w:bidi="ar-SA"/>
    </w:rPr>
  </w:style>
  <w:style w:type="paragraph" w:styleId="TOCHeading">
    <w:name w:val="TOC Heading"/>
    <w:basedOn w:val="Normal"/>
    <w:next w:val="Normal"/>
    <w:uiPriority w:val="99"/>
    <w:qFormat/>
    <w:rsid w:val="00B304D4"/>
    <w:pPr>
      <w:keepNext/>
      <w:keepLines/>
      <w:widowControl/>
      <w:spacing w:before="480" w:line="276" w:lineRule="auto"/>
    </w:pPr>
    <w:rPr>
      <w:rFonts w:ascii="Cambria" w:eastAsia="Times New Roman" w:hAnsi="Cambria" w:cs="Cambria"/>
      <w:b/>
      <w:bCs/>
      <w:color w:val="365F91"/>
      <w:sz w:val="28"/>
      <w:szCs w:val="28"/>
      <w:lang w:val="en-US" w:bidi="ar-SA"/>
    </w:rPr>
  </w:style>
  <w:style w:type="character" w:customStyle="1" w:styleId="alt2">
    <w:name w:val="al_t2"/>
    <w:basedOn w:val="DefaultParagraphFont"/>
    <w:uiPriority w:val="99"/>
    <w:rsid w:val="00B304D4"/>
  </w:style>
  <w:style w:type="character" w:customStyle="1" w:styleId="ala">
    <w:name w:val="al_a"/>
    <w:basedOn w:val="DefaultParagraphFont"/>
    <w:uiPriority w:val="99"/>
    <w:rsid w:val="00B304D4"/>
  </w:style>
  <w:style w:type="character" w:customStyle="1" w:styleId="alcapt">
    <w:name w:val="al_capt"/>
    <w:basedOn w:val="DefaultParagraphFont"/>
    <w:uiPriority w:val="99"/>
    <w:rsid w:val="00B304D4"/>
  </w:style>
  <w:style w:type="character" w:customStyle="1" w:styleId="subparinclink">
    <w:name w:val="subparinclink"/>
    <w:basedOn w:val="DefaultParagraphFont"/>
    <w:uiPriority w:val="99"/>
    <w:rsid w:val="00B304D4"/>
  </w:style>
  <w:style w:type="table" w:customStyle="1" w:styleId="TableGrid1">
    <w:name w:val="Table Grid1"/>
    <w:basedOn w:val="TableNormal"/>
    <w:next w:val="TableGrid"/>
    <w:uiPriority w:val="99"/>
    <w:rsid w:val="00B304D4"/>
    <w:pPr>
      <w:widowControl/>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Normal"/>
    <w:uiPriority w:val="99"/>
    <w:rsid w:val="00B304D4"/>
    <w:pPr>
      <w:autoSpaceDE w:val="0"/>
      <w:autoSpaceDN w:val="0"/>
      <w:adjustRightInd w:val="0"/>
      <w:spacing w:line="278" w:lineRule="exact"/>
      <w:ind w:firstLine="768"/>
      <w:jc w:val="both"/>
    </w:pPr>
    <w:rPr>
      <w:rFonts w:ascii="Times New Roman" w:eastAsia="Times New Roman" w:hAnsi="Times New Roman" w:cs="Times New Roman"/>
      <w:color w:val="auto"/>
      <w:lang w:bidi="ar-SA"/>
    </w:rPr>
  </w:style>
  <w:style w:type="paragraph" w:customStyle="1" w:styleId="Style2">
    <w:name w:val="Style2"/>
    <w:basedOn w:val="Normal"/>
    <w:uiPriority w:val="99"/>
    <w:rsid w:val="00B304D4"/>
    <w:pPr>
      <w:autoSpaceDE w:val="0"/>
      <w:autoSpaceDN w:val="0"/>
      <w:adjustRightInd w:val="0"/>
    </w:pPr>
    <w:rPr>
      <w:rFonts w:ascii="Times New Roman" w:eastAsia="Times New Roman" w:hAnsi="Times New Roman" w:cs="Times New Roman"/>
      <w:color w:val="auto"/>
      <w:lang w:bidi="ar-SA"/>
    </w:rPr>
  </w:style>
  <w:style w:type="character" w:customStyle="1" w:styleId="FontStyle151">
    <w:name w:val="Font Style151"/>
    <w:uiPriority w:val="99"/>
    <w:rsid w:val="00B304D4"/>
    <w:rPr>
      <w:rFonts w:ascii="Times New Roman" w:hAnsi="Times New Roman" w:cs="Times New Roman"/>
      <w:sz w:val="24"/>
      <w:szCs w:val="24"/>
    </w:rPr>
  </w:style>
  <w:style w:type="paragraph" w:styleId="NormalIndent">
    <w:name w:val="Normal Indent"/>
    <w:basedOn w:val="Normal"/>
    <w:uiPriority w:val="99"/>
    <w:rsid w:val="00B304D4"/>
    <w:pPr>
      <w:widowControl/>
      <w:ind w:left="708"/>
    </w:pPr>
    <w:rPr>
      <w:rFonts w:ascii="Times New Roman" w:eastAsia="Times New Roman" w:hAnsi="Times New Roman" w:cs="Times New Roman"/>
      <w:color w:val="auto"/>
      <w:lang w:bidi="ar-SA"/>
    </w:rPr>
  </w:style>
  <w:style w:type="paragraph" w:styleId="TOC2">
    <w:name w:val="toc 2"/>
    <w:basedOn w:val="Normal"/>
    <w:next w:val="Normal"/>
    <w:autoRedefine/>
    <w:uiPriority w:val="99"/>
    <w:semiHidden/>
    <w:rsid w:val="00B304D4"/>
    <w:pPr>
      <w:widowControl/>
      <w:spacing w:after="100" w:line="276" w:lineRule="auto"/>
      <w:ind w:left="220"/>
    </w:pPr>
    <w:rPr>
      <w:rFonts w:ascii="Calibri" w:eastAsia="Calibri" w:hAnsi="Calibri" w:cs="Calibri"/>
      <w:color w:val="auto"/>
      <w:sz w:val="22"/>
      <w:szCs w:val="22"/>
      <w:lang w:eastAsia="en-US" w:bidi="ar-SA"/>
    </w:rPr>
  </w:style>
  <w:style w:type="character" w:customStyle="1" w:styleId="a7">
    <w:name w:val="Основной текст_"/>
    <w:link w:val="12"/>
    <w:uiPriority w:val="99"/>
    <w:locked/>
    <w:rsid w:val="00B304D4"/>
    <w:rPr>
      <w:rFonts w:ascii="Times New Roman" w:hAnsi="Times New Roman" w:cs="Times New Roman"/>
      <w:sz w:val="23"/>
      <w:szCs w:val="23"/>
      <w:shd w:val="clear" w:color="auto" w:fill="FFFFFF"/>
    </w:rPr>
  </w:style>
  <w:style w:type="paragraph" w:customStyle="1" w:styleId="12">
    <w:name w:val="Основной текст1"/>
    <w:basedOn w:val="Normal"/>
    <w:link w:val="a7"/>
    <w:uiPriority w:val="99"/>
    <w:rsid w:val="00B304D4"/>
    <w:pPr>
      <w:shd w:val="clear" w:color="auto" w:fill="FFFFFF"/>
      <w:spacing w:before="1020" w:line="394" w:lineRule="exact"/>
      <w:ind w:hanging="380"/>
    </w:pPr>
    <w:rPr>
      <w:rFonts w:ascii="Times New Roman" w:hAnsi="Times New Roman" w:cs="Times New Roman"/>
      <w:color w:val="auto"/>
      <w:sz w:val="23"/>
      <w:szCs w:val="23"/>
    </w:rPr>
  </w:style>
  <w:style w:type="character" w:customStyle="1" w:styleId="alt">
    <w:name w:val="al_t"/>
    <w:basedOn w:val="DefaultParagraphFont"/>
    <w:uiPriority w:val="99"/>
    <w:rsid w:val="00B304D4"/>
  </w:style>
  <w:style w:type="character" w:customStyle="1" w:styleId="subpardislink">
    <w:name w:val="subpardislink"/>
    <w:basedOn w:val="DefaultParagraphFont"/>
    <w:uiPriority w:val="99"/>
    <w:rsid w:val="00B304D4"/>
  </w:style>
  <w:style w:type="character" w:customStyle="1" w:styleId="alb2">
    <w:name w:val="al_b2"/>
    <w:basedOn w:val="DefaultParagraphFont"/>
    <w:uiPriority w:val="99"/>
    <w:rsid w:val="00B304D4"/>
  </w:style>
  <w:style w:type="paragraph" w:customStyle="1" w:styleId="Style6">
    <w:name w:val="Style6"/>
    <w:basedOn w:val="Normal"/>
    <w:uiPriority w:val="99"/>
    <w:rsid w:val="00B304D4"/>
    <w:pPr>
      <w:autoSpaceDE w:val="0"/>
      <w:autoSpaceDN w:val="0"/>
      <w:adjustRightInd w:val="0"/>
      <w:spacing w:line="274" w:lineRule="exact"/>
      <w:ind w:firstLine="706"/>
      <w:jc w:val="both"/>
    </w:pPr>
    <w:rPr>
      <w:rFonts w:ascii="Calibri" w:eastAsia="Calibri" w:hAnsi="Calibri" w:cs="Arial"/>
      <w:color w:val="auto"/>
      <w:lang w:bidi="ar-SA"/>
    </w:rPr>
  </w:style>
  <w:style w:type="character" w:customStyle="1" w:styleId="FontStyle31">
    <w:name w:val="Font Style31"/>
    <w:uiPriority w:val="99"/>
    <w:rsid w:val="00B304D4"/>
    <w:rPr>
      <w:rFonts w:ascii="Times New Roman" w:hAnsi="Times New Roman" w:cs="Times New Roman"/>
      <w:sz w:val="24"/>
      <w:szCs w:val="24"/>
    </w:rPr>
  </w:style>
  <w:style w:type="character" w:customStyle="1" w:styleId="go">
    <w:name w:val="go"/>
    <w:basedOn w:val="DefaultParagraphFont"/>
    <w:uiPriority w:val="99"/>
    <w:rsid w:val="00B304D4"/>
  </w:style>
  <w:style w:type="paragraph" w:customStyle="1" w:styleId="CharCharCharCharChar">
    <w:name w:val="Char Char Char Char Знак Знак Char"/>
    <w:basedOn w:val="Normal"/>
    <w:uiPriority w:val="99"/>
    <w:rsid w:val="00B304D4"/>
    <w:pPr>
      <w:widowControl/>
      <w:tabs>
        <w:tab w:val="left" w:pos="709"/>
        <w:tab w:val="num" w:pos="1260"/>
      </w:tabs>
      <w:spacing w:after="120"/>
      <w:ind w:firstLine="540"/>
      <w:jc w:val="both"/>
    </w:pPr>
    <w:rPr>
      <w:rFonts w:ascii="Tahoma" w:eastAsia="Calibri" w:hAnsi="Tahoma" w:cs="Tahoma"/>
      <w:color w:val="auto"/>
      <w:lang w:val="pl-PL" w:eastAsia="pl-PL" w:bidi="ar-SA"/>
    </w:rPr>
  </w:style>
  <w:style w:type="paragraph" w:customStyle="1" w:styleId="Style28">
    <w:name w:val="Style28"/>
    <w:basedOn w:val="Normal"/>
    <w:uiPriority w:val="99"/>
    <w:rsid w:val="00B304D4"/>
    <w:pPr>
      <w:autoSpaceDE w:val="0"/>
      <w:autoSpaceDN w:val="0"/>
      <w:adjustRightInd w:val="0"/>
      <w:spacing w:line="281" w:lineRule="exact"/>
      <w:ind w:hanging="353"/>
    </w:pPr>
    <w:rPr>
      <w:rFonts w:ascii="Microsoft Sans Serif" w:eastAsia="Calibri" w:hAnsi="Microsoft Sans Serif" w:cs="Microsoft Sans Serif"/>
      <w:color w:val="auto"/>
      <w:lang w:bidi="ar-SA"/>
    </w:rPr>
  </w:style>
  <w:style w:type="character" w:customStyle="1" w:styleId="FootnoteCharacters">
    <w:name w:val="Footnote Characters"/>
    <w:rsid w:val="00B304D4"/>
    <w:rPr>
      <w:rFonts w:ascii="Times New Roman" w:hAnsi="Times New Roman" w:cs="Times New Roman"/>
      <w:sz w:val="27"/>
      <w:vertAlign w:val="superscript"/>
      <w:lang w:val="en-US"/>
    </w:rPr>
  </w:style>
  <w:style w:type="character" w:customStyle="1" w:styleId="14pt">
    <w:name w:val="Горен или долен колонтитул + 14 pt"/>
    <w:rsid w:val="00B304D4"/>
    <w:rPr>
      <w:rFonts w:ascii="Arial" w:eastAsia="Arial" w:hAnsi="Arial" w:cs="Arial"/>
      <w:b/>
      <w:bCs/>
      <w:i w:val="0"/>
      <w:iCs w:val="0"/>
      <w:smallCaps w:val="0"/>
      <w:strike w:val="0"/>
      <w:color w:val="000000"/>
      <w:spacing w:val="0"/>
      <w:w w:val="100"/>
      <w:position w:val="0"/>
      <w:sz w:val="28"/>
      <w:szCs w:val="28"/>
      <w:u w:val="none"/>
      <w:lang w:val="bg-BG" w:eastAsia="bg-BG" w:bidi="bg-BG"/>
    </w:rPr>
  </w:style>
  <w:style w:type="character" w:customStyle="1" w:styleId="12pt0">
    <w:name w:val="Горен или долен колонтитул + 12 pt"/>
    <w:rsid w:val="00B304D4"/>
    <w:rPr>
      <w:rFonts w:ascii="Arial" w:eastAsia="Arial" w:hAnsi="Arial" w:cs="Arial"/>
      <w:b/>
      <w:bCs/>
      <w:i w:val="0"/>
      <w:iCs w:val="0"/>
      <w:smallCaps w:val="0"/>
      <w:strike w:val="0"/>
      <w:color w:val="000000"/>
      <w:spacing w:val="0"/>
      <w:w w:val="100"/>
      <w:position w:val="0"/>
      <w:sz w:val="24"/>
      <w:szCs w:val="24"/>
      <w:u w:val="none"/>
      <w:lang w:val="bg-BG" w:eastAsia="bg-BG" w:bidi="bg-BG"/>
    </w:rPr>
  </w:style>
  <w:style w:type="paragraph" w:customStyle="1" w:styleId="13">
    <w:name w:val="Горен или долен колонтитул1"/>
    <w:basedOn w:val="Normal"/>
    <w:rsid w:val="00B304D4"/>
    <w:pPr>
      <w:shd w:val="clear" w:color="auto" w:fill="FFFFFF"/>
      <w:spacing w:line="0" w:lineRule="atLeast"/>
    </w:pPr>
    <w:rPr>
      <w:rFonts w:ascii="Arial" w:eastAsia="Arial" w:hAnsi="Arial" w:cs="Arial"/>
      <w:b/>
      <w:bCs/>
      <w:color w:val="auto"/>
      <w:sz w:val="14"/>
      <w:szCs w:val="14"/>
      <w:lang w:bidi="ar-SA"/>
    </w:rPr>
  </w:style>
  <w:style w:type="paragraph" w:customStyle="1" w:styleId="Heading11">
    <w:name w:val="Heading 11"/>
    <w:basedOn w:val="Normal"/>
    <w:rsid w:val="00EA70E6"/>
    <w:pPr>
      <w:numPr>
        <w:numId w:val="21"/>
      </w:numPr>
      <w:autoSpaceDE w:val="0"/>
      <w:autoSpaceDN w:val="0"/>
      <w:adjustRightInd w:val="0"/>
    </w:pPr>
    <w:rPr>
      <w:rFonts w:ascii="Times New Roman" w:eastAsiaTheme="minorEastAsia" w:hAnsi="Times New Roman" w:cs="Times New Roman"/>
      <w:color w:val="auto"/>
      <w:lang w:val="en-US" w:eastAsia="en-US" w:bidi="ar-SA"/>
    </w:rPr>
  </w:style>
  <w:style w:type="paragraph" w:customStyle="1" w:styleId="Heading21">
    <w:name w:val="Heading 21"/>
    <w:basedOn w:val="Normal"/>
    <w:rsid w:val="00EA70E6"/>
    <w:pPr>
      <w:numPr>
        <w:ilvl w:val="1"/>
        <w:numId w:val="21"/>
      </w:numPr>
      <w:autoSpaceDE w:val="0"/>
      <w:autoSpaceDN w:val="0"/>
      <w:adjustRightInd w:val="0"/>
      <w:ind w:left="576"/>
    </w:pPr>
    <w:rPr>
      <w:rFonts w:ascii="Times New Roman" w:eastAsiaTheme="minorEastAsia" w:hAnsi="Times New Roman" w:cs="Times New Roman"/>
      <w:color w:val="auto"/>
      <w:lang w:val="en-US" w:eastAsia="en-US" w:bidi="ar-SA"/>
    </w:rPr>
  </w:style>
  <w:style w:type="paragraph" w:customStyle="1" w:styleId="Heading31">
    <w:name w:val="Heading 31"/>
    <w:basedOn w:val="Normal"/>
    <w:rsid w:val="00EA70E6"/>
    <w:pPr>
      <w:numPr>
        <w:ilvl w:val="2"/>
        <w:numId w:val="21"/>
      </w:numPr>
      <w:autoSpaceDE w:val="0"/>
      <w:autoSpaceDN w:val="0"/>
      <w:adjustRightInd w:val="0"/>
    </w:pPr>
    <w:rPr>
      <w:rFonts w:ascii="Times New Roman" w:eastAsiaTheme="minorEastAsia" w:hAnsi="Times New Roman" w:cs="Times New Roman"/>
      <w:color w:val="auto"/>
      <w:lang w:val="en-US" w:eastAsia="en-US" w:bidi="ar-SA"/>
    </w:rPr>
  </w:style>
  <w:style w:type="paragraph" w:customStyle="1" w:styleId="Heading41">
    <w:name w:val="Heading 41"/>
    <w:basedOn w:val="Normal"/>
    <w:rsid w:val="00EA70E6"/>
    <w:pPr>
      <w:numPr>
        <w:ilvl w:val="3"/>
        <w:numId w:val="21"/>
      </w:numPr>
      <w:autoSpaceDE w:val="0"/>
      <w:autoSpaceDN w:val="0"/>
      <w:adjustRightInd w:val="0"/>
    </w:pPr>
    <w:rPr>
      <w:rFonts w:ascii="Times New Roman" w:eastAsiaTheme="minorEastAsia" w:hAnsi="Times New Roman" w:cs="Times New Roman"/>
      <w:color w:val="auto"/>
      <w:lang w:val="en-US" w:eastAsia="en-US" w:bidi="ar-SA"/>
    </w:rPr>
  </w:style>
  <w:style w:type="paragraph" w:customStyle="1" w:styleId="Heading51">
    <w:name w:val="Heading 51"/>
    <w:basedOn w:val="Normal"/>
    <w:rsid w:val="00EA70E6"/>
    <w:pPr>
      <w:numPr>
        <w:ilvl w:val="4"/>
        <w:numId w:val="21"/>
      </w:numPr>
      <w:autoSpaceDE w:val="0"/>
      <w:autoSpaceDN w:val="0"/>
      <w:adjustRightInd w:val="0"/>
    </w:pPr>
    <w:rPr>
      <w:rFonts w:ascii="Times New Roman" w:eastAsiaTheme="minorEastAsia" w:hAnsi="Times New Roman" w:cs="Times New Roman"/>
      <w:color w:val="auto"/>
      <w:lang w:val="en-US" w:eastAsia="en-US" w:bidi="ar-SA"/>
    </w:rPr>
  </w:style>
  <w:style w:type="paragraph" w:customStyle="1" w:styleId="Heading61">
    <w:name w:val="Heading 61"/>
    <w:basedOn w:val="Normal"/>
    <w:rsid w:val="00EA70E6"/>
    <w:pPr>
      <w:numPr>
        <w:ilvl w:val="5"/>
        <w:numId w:val="21"/>
      </w:numPr>
      <w:autoSpaceDE w:val="0"/>
      <w:autoSpaceDN w:val="0"/>
      <w:adjustRightInd w:val="0"/>
    </w:pPr>
    <w:rPr>
      <w:rFonts w:ascii="Times New Roman" w:eastAsiaTheme="minorEastAsia" w:hAnsi="Times New Roman" w:cs="Times New Roman"/>
      <w:color w:val="auto"/>
      <w:lang w:val="en-US" w:eastAsia="en-US" w:bidi="ar-SA"/>
    </w:rPr>
  </w:style>
  <w:style w:type="paragraph" w:customStyle="1" w:styleId="Heading71">
    <w:name w:val="Heading 71"/>
    <w:basedOn w:val="Normal"/>
    <w:rsid w:val="00EA70E6"/>
    <w:pPr>
      <w:numPr>
        <w:ilvl w:val="6"/>
        <w:numId w:val="21"/>
      </w:numPr>
      <w:autoSpaceDE w:val="0"/>
      <w:autoSpaceDN w:val="0"/>
      <w:adjustRightInd w:val="0"/>
    </w:pPr>
    <w:rPr>
      <w:rFonts w:ascii="Times New Roman" w:eastAsiaTheme="minorEastAsia" w:hAnsi="Times New Roman" w:cs="Times New Roman"/>
      <w:color w:val="auto"/>
      <w:lang w:val="en-US" w:eastAsia="en-US" w:bidi="ar-SA"/>
    </w:rPr>
  </w:style>
  <w:style w:type="paragraph" w:customStyle="1" w:styleId="Heading81">
    <w:name w:val="Heading 81"/>
    <w:basedOn w:val="Normal"/>
    <w:rsid w:val="00EA70E6"/>
    <w:pPr>
      <w:numPr>
        <w:ilvl w:val="7"/>
        <w:numId w:val="21"/>
      </w:numPr>
      <w:autoSpaceDE w:val="0"/>
      <w:autoSpaceDN w:val="0"/>
      <w:adjustRightInd w:val="0"/>
    </w:pPr>
    <w:rPr>
      <w:rFonts w:ascii="Times New Roman" w:eastAsiaTheme="minorEastAsia" w:hAnsi="Times New Roman" w:cs="Times New Roman"/>
      <w:color w:val="auto"/>
      <w:lang w:val="en-US" w:eastAsia="en-US" w:bidi="ar-SA"/>
    </w:rPr>
  </w:style>
  <w:style w:type="paragraph" w:customStyle="1" w:styleId="Heading91">
    <w:name w:val="Heading 91"/>
    <w:basedOn w:val="Normal"/>
    <w:rsid w:val="00EA70E6"/>
    <w:pPr>
      <w:numPr>
        <w:ilvl w:val="8"/>
        <w:numId w:val="21"/>
      </w:numPr>
      <w:autoSpaceDE w:val="0"/>
      <w:autoSpaceDN w:val="0"/>
      <w:adjustRightInd w:val="0"/>
    </w:pPr>
    <w:rPr>
      <w:rFonts w:ascii="Times New Roman" w:eastAsiaTheme="minorEastAsia" w:hAnsi="Times New Roman" w:cs="Times New Roman"/>
      <w:color w:val="auto"/>
      <w:lang w:val="en-US" w:eastAsia="en-US" w:bidi="ar-SA"/>
    </w:rPr>
  </w:style>
  <w:style w:type="character" w:customStyle="1" w:styleId="7Exact">
    <w:name w:val="Основен текст (7) Exact"/>
    <w:basedOn w:val="7"/>
    <w:rsid w:val="002A7045"/>
    <w:rPr>
      <w:rFonts w:ascii="Tahoma" w:eastAsia="Tahoma" w:hAnsi="Tahoma" w:cs="Tahoma"/>
      <w:shd w:val="clear" w:color="auto" w:fill="FFFFFF"/>
    </w:rPr>
  </w:style>
  <w:style w:type="character" w:customStyle="1" w:styleId="7">
    <w:name w:val="Основен текст (7)_"/>
    <w:basedOn w:val="DefaultParagraphFont"/>
    <w:link w:val="70"/>
    <w:rsid w:val="002A7045"/>
    <w:rPr>
      <w:rFonts w:ascii="Tahoma" w:eastAsia="Tahoma" w:hAnsi="Tahoma" w:cs="Tahoma"/>
      <w:shd w:val="clear" w:color="auto" w:fill="FFFFFF"/>
    </w:rPr>
  </w:style>
  <w:style w:type="paragraph" w:customStyle="1" w:styleId="70">
    <w:name w:val="Основен текст (7)"/>
    <w:basedOn w:val="Normal"/>
    <w:link w:val="7"/>
    <w:rsid w:val="002A7045"/>
    <w:pPr>
      <w:shd w:val="clear" w:color="auto" w:fill="FFFFFF"/>
      <w:spacing w:after="60" w:line="0" w:lineRule="atLeast"/>
      <w:ind w:hanging="340"/>
    </w:pPr>
    <w:rPr>
      <w:rFonts w:ascii="Tahoma" w:eastAsia="Tahoma" w:hAnsi="Tahoma" w:cs="Tahoma"/>
      <w:color w:val="auto"/>
    </w:rPr>
  </w:style>
  <w:style w:type="character" w:customStyle="1" w:styleId="200">
    <w:name w:val="Основен текст (20)"/>
    <w:basedOn w:val="DefaultParagraphFont"/>
    <w:rsid w:val="00CA1503"/>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201">
    <w:name w:val="Основен текст (20) + Не е курсив"/>
    <w:basedOn w:val="DefaultParagraphFont"/>
    <w:rsid w:val="00CA1503"/>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s>
</file>

<file path=word/webSettings.xml><?xml version="1.0" encoding="utf-8"?>
<w:webSettings xmlns:r="http://schemas.openxmlformats.org/officeDocument/2006/relationships" xmlns:w="http://schemas.openxmlformats.org/wordprocessingml/2006/main">
  <w:divs>
    <w:div w:id="12193963">
      <w:bodyDiv w:val="1"/>
      <w:marLeft w:val="0"/>
      <w:marRight w:val="0"/>
      <w:marTop w:val="0"/>
      <w:marBottom w:val="0"/>
      <w:divBdr>
        <w:top w:val="none" w:sz="0" w:space="0" w:color="auto"/>
        <w:left w:val="none" w:sz="0" w:space="0" w:color="auto"/>
        <w:bottom w:val="none" w:sz="0" w:space="0" w:color="auto"/>
        <w:right w:val="none" w:sz="0" w:space="0" w:color="auto"/>
      </w:divBdr>
    </w:div>
    <w:div w:id="64425006">
      <w:bodyDiv w:val="1"/>
      <w:marLeft w:val="0"/>
      <w:marRight w:val="0"/>
      <w:marTop w:val="0"/>
      <w:marBottom w:val="0"/>
      <w:divBdr>
        <w:top w:val="none" w:sz="0" w:space="0" w:color="auto"/>
        <w:left w:val="none" w:sz="0" w:space="0" w:color="auto"/>
        <w:bottom w:val="none" w:sz="0" w:space="0" w:color="auto"/>
        <w:right w:val="none" w:sz="0" w:space="0" w:color="auto"/>
      </w:divBdr>
    </w:div>
    <w:div w:id="274220468">
      <w:bodyDiv w:val="1"/>
      <w:marLeft w:val="0"/>
      <w:marRight w:val="0"/>
      <w:marTop w:val="0"/>
      <w:marBottom w:val="0"/>
      <w:divBdr>
        <w:top w:val="none" w:sz="0" w:space="0" w:color="auto"/>
        <w:left w:val="none" w:sz="0" w:space="0" w:color="auto"/>
        <w:bottom w:val="none" w:sz="0" w:space="0" w:color="auto"/>
        <w:right w:val="none" w:sz="0" w:space="0" w:color="auto"/>
      </w:divBdr>
    </w:div>
    <w:div w:id="469127120">
      <w:bodyDiv w:val="1"/>
      <w:marLeft w:val="0"/>
      <w:marRight w:val="0"/>
      <w:marTop w:val="0"/>
      <w:marBottom w:val="0"/>
      <w:divBdr>
        <w:top w:val="none" w:sz="0" w:space="0" w:color="auto"/>
        <w:left w:val="none" w:sz="0" w:space="0" w:color="auto"/>
        <w:bottom w:val="none" w:sz="0" w:space="0" w:color="auto"/>
        <w:right w:val="none" w:sz="0" w:space="0" w:color="auto"/>
      </w:divBdr>
    </w:div>
    <w:div w:id="476146611">
      <w:bodyDiv w:val="1"/>
      <w:marLeft w:val="0"/>
      <w:marRight w:val="0"/>
      <w:marTop w:val="0"/>
      <w:marBottom w:val="0"/>
      <w:divBdr>
        <w:top w:val="none" w:sz="0" w:space="0" w:color="auto"/>
        <w:left w:val="none" w:sz="0" w:space="0" w:color="auto"/>
        <w:bottom w:val="none" w:sz="0" w:space="0" w:color="auto"/>
        <w:right w:val="none" w:sz="0" w:space="0" w:color="auto"/>
      </w:divBdr>
    </w:div>
    <w:div w:id="612057024">
      <w:bodyDiv w:val="1"/>
      <w:marLeft w:val="0"/>
      <w:marRight w:val="0"/>
      <w:marTop w:val="0"/>
      <w:marBottom w:val="0"/>
      <w:divBdr>
        <w:top w:val="none" w:sz="0" w:space="0" w:color="auto"/>
        <w:left w:val="none" w:sz="0" w:space="0" w:color="auto"/>
        <w:bottom w:val="none" w:sz="0" w:space="0" w:color="auto"/>
        <w:right w:val="none" w:sz="0" w:space="0" w:color="auto"/>
      </w:divBdr>
    </w:div>
    <w:div w:id="728963672">
      <w:bodyDiv w:val="1"/>
      <w:marLeft w:val="0"/>
      <w:marRight w:val="0"/>
      <w:marTop w:val="0"/>
      <w:marBottom w:val="0"/>
      <w:divBdr>
        <w:top w:val="none" w:sz="0" w:space="0" w:color="auto"/>
        <w:left w:val="none" w:sz="0" w:space="0" w:color="auto"/>
        <w:bottom w:val="none" w:sz="0" w:space="0" w:color="auto"/>
        <w:right w:val="none" w:sz="0" w:space="0" w:color="auto"/>
      </w:divBdr>
    </w:div>
    <w:div w:id="1432118738">
      <w:bodyDiv w:val="1"/>
      <w:marLeft w:val="0"/>
      <w:marRight w:val="0"/>
      <w:marTop w:val="0"/>
      <w:marBottom w:val="0"/>
      <w:divBdr>
        <w:top w:val="none" w:sz="0" w:space="0" w:color="auto"/>
        <w:left w:val="none" w:sz="0" w:space="0" w:color="auto"/>
        <w:bottom w:val="none" w:sz="0" w:space="0" w:color="auto"/>
        <w:right w:val="none" w:sz="0" w:space="0" w:color="auto"/>
      </w:divBdr>
    </w:div>
    <w:div w:id="1618491454">
      <w:bodyDiv w:val="1"/>
      <w:marLeft w:val="0"/>
      <w:marRight w:val="0"/>
      <w:marTop w:val="0"/>
      <w:marBottom w:val="0"/>
      <w:divBdr>
        <w:top w:val="none" w:sz="0" w:space="0" w:color="auto"/>
        <w:left w:val="none" w:sz="0" w:space="0" w:color="auto"/>
        <w:bottom w:val="none" w:sz="0" w:space="0" w:color="auto"/>
        <w:right w:val="none" w:sz="0" w:space="0" w:color="auto"/>
      </w:divBdr>
    </w:div>
    <w:div w:id="1636330354">
      <w:bodyDiv w:val="1"/>
      <w:marLeft w:val="0"/>
      <w:marRight w:val="0"/>
      <w:marTop w:val="0"/>
      <w:marBottom w:val="0"/>
      <w:divBdr>
        <w:top w:val="none" w:sz="0" w:space="0" w:color="auto"/>
        <w:left w:val="none" w:sz="0" w:space="0" w:color="auto"/>
        <w:bottom w:val="none" w:sz="0" w:space="0" w:color="auto"/>
        <w:right w:val="none" w:sz="0" w:space="0" w:color="auto"/>
      </w:divBdr>
    </w:div>
    <w:div w:id="1643467122">
      <w:bodyDiv w:val="1"/>
      <w:marLeft w:val="0"/>
      <w:marRight w:val="0"/>
      <w:marTop w:val="0"/>
      <w:marBottom w:val="0"/>
      <w:divBdr>
        <w:top w:val="none" w:sz="0" w:space="0" w:color="auto"/>
        <w:left w:val="none" w:sz="0" w:space="0" w:color="auto"/>
        <w:bottom w:val="none" w:sz="0" w:space="0" w:color="auto"/>
        <w:right w:val="none" w:sz="0" w:space="0" w:color="auto"/>
      </w:divBdr>
    </w:div>
    <w:div w:id="1915159204">
      <w:bodyDiv w:val="1"/>
      <w:marLeft w:val="0"/>
      <w:marRight w:val="0"/>
      <w:marTop w:val="0"/>
      <w:marBottom w:val="0"/>
      <w:divBdr>
        <w:top w:val="none" w:sz="0" w:space="0" w:color="auto"/>
        <w:left w:val="none" w:sz="0" w:space="0" w:color="auto"/>
        <w:bottom w:val="none" w:sz="0" w:space="0" w:color="auto"/>
        <w:right w:val="none" w:sz="0" w:space="0" w:color="auto"/>
      </w:divBdr>
    </w:div>
    <w:div w:id="2114205644">
      <w:bodyDiv w:val="1"/>
      <w:marLeft w:val="0"/>
      <w:marRight w:val="0"/>
      <w:marTop w:val="0"/>
      <w:marBottom w:val="0"/>
      <w:divBdr>
        <w:top w:val="none" w:sz="0" w:space="0" w:color="auto"/>
        <w:left w:val="none" w:sz="0" w:space="0" w:color="auto"/>
        <w:bottom w:val="none" w:sz="0" w:space="0" w:color="auto"/>
        <w:right w:val="none" w:sz="0" w:space="0" w:color="auto"/>
      </w:divBdr>
    </w:div>
    <w:div w:id="2117169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agyurishte.nit.bg/" TargetMode="External"/><Relationship Id="rId13" Type="http://schemas.openxmlformats.org/officeDocument/2006/relationships/hyperlink" Target="javascript:%20Navigate('%D1%87%D0%BB188_%D0%B0%D0%BB1');" TargetMode="External"/><Relationship Id="rId18" Type="http://schemas.openxmlformats.org/officeDocument/2006/relationships/hyperlink" Target="javascript:%20NavigateDocument('%D0%97%D0%9F%D0%9F%D0%A7%D0%9A%D0%BD%D0%B8%D0%B6%D0%B0_199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anagyurishte.nit.bg/" TargetMode="External"/><Relationship Id="rId17" Type="http://schemas.openxmlformats.org/officeDocument/2006/relationships/hyperlink" Target="apis://Base=NARH&amp;DocCode=41765&amp;ToPar=Art101_Al11&amp;Type=201/"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apis://Base=NARH&amp;DocCode=41765&amp;ToPar=Art66_Al11&amp;Type=201/" TargetMode="External"/><Relationship Id="rId20" Type="http://schemas.openxmlformats.org/officeDocument/2006/relationships/hyperlink" Target="javascript:%20NavigateDocument('%D0%97%D0%9F%D0%9F%D0%A7%D0%9A%D0%BD%D0%B8%D0%B6%D0%B0_19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D0%97%D0%9F%D0%9F%D0%A7%D0%9A%D0%BD%D0%B8%D0%B6%D0%B0_199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pis://Base=NARH&amp;DocCode=41765&amp;ToPar=Art66_Al2&amp;Type=201/" TargetMode="External"/><Relationship Id="rId23" Type="http://schemas.openxmlformats.org/officeDocument/2006/relationships/fontTable" Target="fontTable.xml"/><Relationship Id="rId10" Type="http://schemas.openxmlformats.org/officeDocument/2006/relationships/hyperlink" Target="javascript:%20NavigateDocument('%D0%97%D0%9F%D0%9F%D0%A7%D0%9A%D0%BD%D0%B8%D0%B6%D0%B0_1999" TargetMode="External"/><Relationship Id="rId19" Type="http://schemas.openxmlformats.org/officeDocument/2006/relationships/hyperlink" Target="javascript:%20NavigateDocument('%D0%97%D0%9F%D0%9F%D0%A7%D0%9A%D0%BD%D0%B8%D0%B6%D0%B0_1999" TargetMode="External"/><Relationship Id="rId4" Type="http://schemas.openxmlformats.org/officeDocument/2006/relationships/settings" Target="settings.xml"/><Relationship Id="rId9" Type="http://schemas.openxmlformats.org/officeDocument/2006/relationships/hyperlink" Target="javascript:%20NavigateDocument('%D0%97%D0%9F%D0%9F%D0%A7%D0%9A%D0%BD%D0%B8%D0%B6%D0%B0_1999" TargetMode="External"/><Relationship Id="rId14" Type="http://schemas.openxmlformats.org/officeDocument/2006/relationships/hyperlink" Target="javascript:%20Navigate('%D1%87%D0%BB188_%D0%B0%D0%BB2');" TargetMode="External"/><Relationship Id="rId22" Type="http://schemas.openxmlformats.org/officeDocument/2006/relationships/header" Target="head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D79E9-26CA-41CE-95E4-EB11BF14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2567</TotalTime>
  <Pages>1</Pages>
  <Words>13238</Words>
  <Characters>75460</Characters>
  <Application>Microsoft Office Word</Application>
  <DocSecurity>0</DocSecurity>
  <Lines>628</Lines>
  <Paragraphs>177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71</cp:revision>
  <dcterms:created xsi:type="dcterms:W3CDTF">2017-06-13T09:52:00Z</dcterms:created>
  <dcterms:modified xsi:type="dcterms:W3CDTF">2018-08-31T08:10:00Z</dcterms:modified>
</cp:coreProperties>
</file>